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12E2" w14:textId="77777777" w:rsidR="00050D96" w:rsidRPr="00B726D4" w:rsidRDefault="00FA4D89" w:rsidP="00050D96">
      <w:pPr>
        <w:ind w:left="5040" w:hanging="180"/>
      </w:pPr>
      <w:r>
        <w:t xml:space="preserve">                Приложение №</w:t>
      </w:r>
      <w:r w:rsidR="00BD525B" w:rsidRPr="00B726D4">
        <w:t>4</w:t>
      </w:r>
      <w:r>
        <w:t>4</w:t>
      </w:r>
      <w:r w:rsidR="00050D96" w:rsidRPr="00B726D4">
        <w:t xml:space="preserve"> </w:t>
      </w:r>
      <w:r w:rsidR="00DB793D">
        <w:t>(</w:t>
      </w:r>
      <w:r>
        <w:t>44</w:t>
      </w:r>
      <w:r w:rsidR="000C5075">
        <w:t>.</w:t>
      </w:r>
      <w:r w:rsidR="00DB793D">
        <w:t>1)</w:t>
      </w:r>
      <w:r w:rsidR="00050D96" w:rsidRPr="00B726D4">
        <w:t xml:space="preserve">     </w:t>
      </w:r>
      <w:r w:rsidR="00B3301E">
        <w:t xml:space="preserve">      </w:t>
      </w:r>
      <w:r w:rsidR="00050D96" w:rsidRPr="00B726D4">
        <w:t xml:space="preserve">     к Тарифному соглашению в сфере </w:t>
      </w:r>
    </w:p>
    <w:p w14:paraId="3BD538E0" w14:textId="77777777" w:rsidR="00050D96" w:rsidRPr="00B726D4" w:rsidRDefault="00050D96" w:rsidP="00050D96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7DF3BBDE" w14:textId="77777777" w:rsidR="00050D96" w:rsidRPr="00B726D4" w:rsidRDefault="00050D96" w:rsidP="00050D96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0A7B3354" w14:textId="2971ECA1" w:rsidR="00050D96" w:rsidRPr="00DB793D" w:rsidRDefault="00645672" w:rsidP="00050D96">
      <w:pPr>
        <w:ind w:left="4956" w:firstLine="708"/>
      </w:pPr>
      <w:r w:rsidRPr="00DB793D">
        <w:t>от</w:t>
      </w:r>
      <w:r w:rsidR="00E26395" w:rsidRPr="00DB793D">
        <w:t xml:space="preserve"> </w:t>
      </w:r>
      <w:r w:rsidR="007436D5" w:rsidRPr="00F65A8B">
        <w:t>2</w:t>
      </w:r>
      <w:r w:rsidR="00AB1433" w:rsidRPr="00AB1433">
        <w:t>9</w:t>
      </w:r>
      <w:r w:rsidR="00E26395" w:rsidRPr="00DB793D">
        <w:t xml:space="preserve"> декабря</w:t>
      </w:r>
      <w:r w:rsidRPr="00DB793D">
        <w:t xml:space="preserve"> 20</w:t>
      </w:r>
      <w:r w:rsidR="00401A51">
        <w:t>2</w:t>
      </w:r>
      <w:r w:rsidR="007436D5" w:rsidRPr="00F65A8B">
        <w:t>3</w:t>
      </w:r>
      <w:r w:rsidR="00BE1C22" w:rsidRPr="00DB793D">
        <w:t xml:space="preserve"> </w:t>
      </w:r>
      <w:r w:rsidR="00D7312B" w:rsidRPr="00DB793D">
        <w:t>года</w:t>
      </w:r>
    </w:p>
    <w:p w14:paraId="336CE4C6" w14:textId="77777777" w:rsidR="00380188" w:rsidRDefault="00380188" w:rsidP="00401A51">
      <w:pPr>
        <w:ind w:left="1418"/>
        <w:rPr>
          <w:b/>
          <w:sz w:val="28"/>
          <w:szCs w:val="28"/>
        </w:rPr>
      </w:pPr>
    </w:p>
    <w:p w14:paraId="73914FCD" w14:textId="77777777" w:rsidR="00CB1B9A" w:rsidRDefault="00FE1660" w:rsidP="00401A51">
      <w:pPr>
        <w:ind w:left="1418"/>
        <w:rPr>
          <w:b/>
          <w:sz w:val="28"/>
          <w:szCs w:val="28"/>
        </w:rPr>
      </w:pPr>
      <w:r>
        <w:rPr>
          <w:b/>
          <w:sz w:val="28"/>
          <w:szCs w:val="28"/>
        </w:rPr>
        <w:t>Тарифы</w:t>
      </w:r>
      <w:r w:rsidR="00CB1B9A">
        <w:rPr>
          <w:b/>
          <w:sz w:val="28"/>
          <w:szCs w:val="28"/>
        </w:rPr>
        <w:t xml:space="preserve"> на </w:t>
      </w:r>
      <w:r w:rsidR="007F05D1">
        <w:rPr>
          <w:b/>
          <w:sz w:val="28"/>
          <w:szCs w:val="28"/>
        </w:rPr>
        <w:t>оплату</w:t>
      </w:r>
      <w:r w:rsidR="00DC5703">
        <w:rPr>
          <w:b/>
          <w:sz w:val="28"/>
          <w:szCs w:val="28"/>
        </w:rPr>
        <w:t xml:space="preserve"> отдельных диагностических</w:t>
      </w:r>
    </w:p>
    <w:p w14:paraId="28AF5D71" w14:textId="4B7080D5" w:rsidR="00DC5703" w:rsidRDefault="00DC5703" w:rsidP="00401A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(лабораторных</w:t>
      </w:r>
      <w:r w:rsidR="00FE4631">
        <w:rPr>
          <w:b/>
          <w:sz w:val="28"/>
          <w:szCs w:val="28"/>
        </w:rPr>
        <w:t>) исследований</w:t>
      </w:r>
    </w:p>
    <w:tbl>
      <w:tblPr>
        <w:tblW w:w="10065" w:type="dxa"/>
        <w:tblInd w:w="-436" w:type="dxa"/>
        <w:tblLook w:val="04A0" w:firstRow="1" w:lastRow="0" w:firstColumn="1" w:lastColumn="0" w:noHBand="0" w:noVBand="1"/>
      </w:tblPr>
      <w:tblGrid>
        <w:gridCol w:w="993"/>
        <w:gridCol w:w="2070"/>
        <w:gridCol w:w="4568"/>
        <w:gridCol w:w="1275"/>
        <w:gridCol w:w="1159"/>
      </w:tblGrid>
      <w:tr w:rsidR="004617DD" w:rsidRPr="004A0545" w14:paraId="59CA2B31" w14:textId="77777777" w:rsidTr="004617DD">
        <w:trPr>
          <w:trHeight w:val="315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215D9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CD411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Коды услуг</w:t>
            </w:r>
          </w:p>
        </w:tc>
        <w:tc>
          <w:tcPr>
            <w:tcW w:w="4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466C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FA98F0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Тариф,</w:t>
            </w:r>
          </w:p>
        </w:tc>
      </w:tr>
      <w:tr w:rsidR="004617DD" w:rsidRPr="004A0545" w14:paraId="3BF0A1D3" w14:textId="77777777" w:rsidTr="004617DD">
        <w:trPr>
          <w:trHeight w:val="330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E7E83E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56C83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4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0BD34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C71EAD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рубли</w:t>
            </w:r>
          </w:p>
        </w:tc>
      </w:tr>
      <w:tr w:rsidR="004A0545" w:rsidRPr="004A0545" w14:paraId="53520F09" w14:textId="77777777" w:rsidTr="004617DD">
        <w:trPr>
          <w:trHeight w:val="645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CE05D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1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818EA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4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0ADA3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1DE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дети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12E8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взрослые</w:t>
            </w:r>
          </w:p>
        </w:tc>
      </w:tr>
      <w:tr w:rsidR="004617DD" w:rsidRPr="004A0545" w14:paraId="142A89CA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7B5FF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DB66D" w14:textId="77777777" w:rsidR="004A0545" w:rsidRPr="004A0545" w:rsidRDefault="004A0545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C55AE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Компьютерная томография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AFC523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iCs/>
                <w:color w:val="000000"/>
              </w:rPr>
              <w:t>3 021,69</w:t>
            </w:r>
          </w:p>
        </w:tc>
      </w:tr>
      <w:tr w:rsidR="004A0545" w:rsidRPr="004A0545" w14:paraId="3228C120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4B5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21B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EA56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C292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652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21EFA710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5BCD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A8A9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A06.01.001.001.23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1181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080B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3 628,82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DA4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4 078,99</w:t>
            </w:r>
          </w:p>
        </w:tc>
      </w:tr>
      <w:tr w:rsidR="004A0545" w:rsidRPr="004A0545" w14:paraId="2FC5874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8D4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08EC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264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лицевого отдела черепа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2AB2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C2C8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7545425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3337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9339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206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403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4 012,03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7E6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4 940,56</w:t>
            </w:r>
          </w:p>
        </w:tc>
      </w:tr>
      <w:tr w:rsidR="004A0545" w:rsidRPr="004A0545" w14:paraId="23587CE3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F907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5723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A06.03.002.006.23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B1A6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1596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3 985,29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0B3A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4 643,42</w:t>
            </w:r>
          </w:p>
        </w:tc>
      </w:tr>
      <w:tr w:rsidR="004A0545" w:rsidRPr="004A0545" w14:paraId="11CD2827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BCFE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4B18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809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верхней конечности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177C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1 029,35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D87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987,45</w:t>
            </w:r>
          </w:p>
        </w:tc>
      </w:tr>
      <w:tr w:rsidR="004A0545" w:rsidRPr="004A0545" w14:paraId="6E4014B4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A13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AB2D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CF6A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верхней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EE57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3 942,23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EC9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4 870,76</w:t>
            </w:r>
          </w:p>
        </w:tc>
      </w:tr>
      <w:tr w:rsidR="004A0545" w:rsidRPr="004A0545" w14:paraId="26B9C087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73D2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182B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A06.03.021.003.23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185B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верхней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4B83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3 972,03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03D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4 900,56</w:t>
            </w:r>
          </w:p>
        </w:tc>
      </w:tr>
      <w:tr w:rsidR="004A0545" w:rsidRPr="004A0545" w14:paraId="23E12059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BB7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25B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BE28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нижней конечности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E05B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4CC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7D0E218C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2B6B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7A5A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9D89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нижней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7278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4 184,37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ED2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5 237,69</w:t>
            </w:r>
          </w:p>
        </w:tc>
      </w:tr>
      <w:tr w:rsidR="004A0545" w:rsidRPr="004A0545" w14:paraId="68A8B41E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9E8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7422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A06.03.036.003.23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1521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нижней конечности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184F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4 184,37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690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5 237,69</w:t>
            </w:r>
          </w:p>
        </w:tc>
      </w:tr>
      <w:tr w:rsidR="004A0545" w:rsidRPr="004A0545" w14:paraId="29F020A8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2DD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6589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18D2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позвоночника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09AA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080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572449B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1894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1.13.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C1DC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D23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позвоночника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3D5B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B5EE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67F8B6A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BBE4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8AD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A06.03.058.003.23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25CE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3C3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2 692,84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FC5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3 246,99</w:t>
            </w:r>
          </w:p>
        </w:tc>
      </w:tr>
      <w:tr w:rsidR="004A0545" w:rsidRPr="004A0545" w14:paraId="1E128D7D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4B90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A310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6E4C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кости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48CD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1 088,96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B5A4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1 047,05</w:t>
            </w:r>
          </w:p>
        </w:tc>
      </w:tr>
      <w:tr w:rsidR="004A0545" w:rsidRPr="004A0545" w14:paraId="1E2800D3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AC36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671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3C2F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грудины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BD57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747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3788238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561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7E6C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A06.03.068.23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521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ребер с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F18D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1 415,71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9A33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1 345,89</w:t>
            </w:r>
          </w:p>
        </w:tc>
      </w:tr>
      <w:tr w:rsidR="004A0545" w:rsidRPr="004A0545" w14:paraId="464D5142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850C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0C9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A06.03.069.23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455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костей таза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68EB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E20C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1 074,98</w:t>
            </w:r>
          </w:p>
        </w:tc>
      </w:tr>
      <w:tr w:rsidR="004A0545" w:rsidRPr="004A0545" w14:paraId="3647F1DA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3235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1.19.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EF28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A06.04.017.23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1AE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сустава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4056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1 186,68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0396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1 130,83</w:t>
            </w:r>
          </w:p>
        </w:tc>
      </w:tr>
      <w:tr w:rsidR="004A0545" w:rsidRPr="004A0545" w14:paraId="590781EA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5F75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F62F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A06.04.020.23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19D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височно-нижнечелюстных суставов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E210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F3E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758DABA4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FD32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4AD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A06.07.013.23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20B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челюстно-лицевой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BF9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1 071,22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DCEA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1 029,35</w:t>
            </w:r>
          </w:p>
        </w:tc>
      </w:tr>
      <w:tr w:rsidR="004A0545" w:rsidRPr="004A0545" w14:paraId="061B07DF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E9DA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2D8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6CE9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придаточных пазух носа, гортани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10A3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1 071,22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1D9B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1 029,35</w:t>
            </w:r>
          </w:p>
        </w:tc>
      </w:tr>
      <w:tr w:rsidR="004A0545" w:rsidRPr="004A0545" w14:paraId="5B11FAE0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9B2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631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6E45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гортани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28A9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8F8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472CA238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375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302B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CF496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гортани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FF5D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4 138,87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7CAD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4 783,05</w:t>
            </w:r>
          </w:p>
        </w:tc>
      </w:tr>
      <w:tr w:rsidR="004A0545" w:rsidRPr="004A0545" w14:paraId="6A510A8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8269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C7BE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AA7C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придаточных пазух носа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3937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1 061,03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C7CE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1 019,13</w:t>
            </w:r>
          </w:p>
        </w:tc>
      </w:tr>
      <w:tr w:rsidR="004A0545" w:rsidRPr="004A0545" w14:paraId="7359DC22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EB27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25B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A06.08.007.004.23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CFB2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придаточных пазух носа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C66E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3 890,22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4944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4 494,86</w:t>
            </w:r>
          </w:p>
        </w:tc>
      </w:tr>
      <w:tr w:rsidR="004A0545" w:rsidRPr="004A0545" w14:paraId="03ED5E6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EEAD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4A52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0C1F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верхних дыхательных путей и шеи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D7FF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1 071,22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D8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1 029,35</w:t>
            </w:r>
          </w:p>
        </w:tc>
      </w:tr>
      <w:tr w:rsidR="004A0545" w:rsidRPr="004A0545" w14:paraId="4A92D0C7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A4B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E463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933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шеи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523F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1 071,22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72E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1 029,35</w:t>
            </w:r>
          </w:p>
        </w:tc>
      </w:tr>
      <w:tr w:rsidR="004A0545" w:rsidRPr="004A0545" w14:paraId="488BAD94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044A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1.29.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7674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2051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шеи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AAF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9DC7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699FB8F7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ED3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182B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A06.08.009.003.23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88D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шеи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A92F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3F94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7C01B8B9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7CC5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74C6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A54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грудной полости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315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D091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2E7A2F6C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892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1.32.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7791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E7A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FE76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5BC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1C38DE49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A105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08AE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A06.09.005.003.23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CADF6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грудной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A702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CA4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42C907CA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45DD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14B0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A06.09.008.001.23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8861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легких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DEB5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1 768,59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941A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1 662,47</w:t>
            </w:r>
          </w:p>
        </w:tc>
      </w:tr>
      <w:tr w:rsidR="004A0545" w:rsidRPr="004A0545" w14:paraId="52354898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C974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DF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A06.09.011.23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A24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бронхов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8D36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35D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2810FBC8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ED07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0A95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C6FD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сердца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AE4F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1 354,17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EC67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1 298,32</w:t>
            </w:r>
          </w:p>
        </w:tc>
      </w:tr>
      <w:tr w:rsidR="004A0545" w:rsidRPr="004A0545" w14:paraId="0646052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7E9D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1DFA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EC72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сердца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A7B0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4 700,44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C7C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5 926,99</w:t>
            </w:r>
          </w:p>
        </w:tc>
      </w:tr>
      <w:tr w:rsidR="004A0545" w:rsidRPr="004A0545" w14:paraId="1712AD44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02CF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AC9D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F08F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левого предсердия и легочных вен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7B1D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4 510,27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F45B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5 674,42</w:t>
            </w:r>
          </w:p>
        </w:tc>
      </w:tr>
      <w:tr w:rsidR="004A0545" w:rsidRPr="004A0545" w14:paraId="7F23206A" w14:textId="77777777" w:rsidTr="004617DD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DC22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1.39.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D16D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A06.10.009.003.23</w:t>
            </w:r>
          </w:p>
        </w:tc>
        <w:tc>
          <w:tcPr>
            <w:tcW w:w="4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58C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сердца с ЭКГ-синхронизацией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48A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1 813,38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0C99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 </w:t>
            </w:r>
          </w:p>
        </w:tc>
      </w:tr>
      <w:tr w:rsidR="004A0545" w:rsidRPr="004A0545" w14:paraId="05060C53" w14:textId="77777777" w:rsidTr="004617DD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F6BF0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C792D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4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1ACE1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230DE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9BA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1 757,52</w:t>
            </w:r>
          </w:p>
        </w:tc>
      </w:tr>
      <w:tr w:rsidR="004A0545" w:rsidRPr="004A0545" w14:paraId="06585334" w14:textId="77777777" w:rsidTr="004617DD">
        <w:trPr>
          <w:trHeight w:val="330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382C6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CCFBB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4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9FEB1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CAA42" w14:textId="77777777" w:rsidR="004A0545" w:rsidRPr="004A0545" w:rsidRDefault="004A0545" w:rsidP="004A0545">
            <w:pPr>
              <w:rPr>
                <w:color w:val="00000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9DA4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 </w:t>
            </w:r>
          </w:p>
        </w:tc>
      </w:tr>
      <w:tr w:rsidR="004A0545" w:rsidRPr="004A0545" w14:paraId="7C2BC019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B55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51D4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A06.11.004.23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0E46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средостения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6A1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540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1FB8AA93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56F6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F80A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A06.11.004.001.23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913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средостения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8BF1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74E0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698D242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4890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9407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AB8D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грудной аорты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134D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3 972,03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5132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4 900,56</w:t>
            </w:r>
          </w:p>
        </w:tc>
      </w:tr>
      <w:tr w:rsidR="004A0545" w:rsidRPr="004A0545" w14:paraId="1E6F784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0A33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3486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A06.12.001.002.23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D912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брюшной аорты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74B8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4 302,30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A69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5 317,89</w:t>
            </w:r>
          </w:p>
        </w:tc>
      </w:tr>
      <w:tr w:rsidR="004A0545" w:rsidRPr="004A0545" w14:paraId="1126146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5B6C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9D4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A06.12.050.23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A797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Компьютерно-томографическая ангиография одной анатомической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3971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4 138,87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714C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4 783,05</w:t>
            </w:r>
          </w:p>
        </w:tc>
      </w:tr>
      <w:tr w:rsidR="004A0545" w:rsidRPr="004A0545" w14:paraId="4700D682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A81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7C90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A06.14.007.23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8A36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Ретроградная </w:t>
            </w:r>
            <w:proofErr w:type="spellStart"/>
            <w:r w:rsidRPr="004A0545">
              <w:rPr>
                <w:color w:val="000000"/>
              </w:rPr>
              <w:t>холангиопанкреатография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1A2A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99A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2B06232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219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AB8F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A06.16.002.23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6202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пищевода с пероральным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CB59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2 207,45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F1C8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2 435,65</w:t>
            </w:r>
          </w:p>
        </w:tc>
      </w:tr>
      <w:tr w:rsidR="004A0545" w:rsidRPr="004A0545" w14:paraId="626300FF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EC31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21B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AF8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малого таза у женщин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C37B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3C5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144D423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A137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9E4D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1A4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органов малого таза у женщин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966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1 415,71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E7F0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1 345,89</w:t>
            </w:r>
          </w:p>
        </w:tc>
      </w:tr>
      <w:tr w:rsidR="004A0545" w:rsidRPr="004A0545" w14:paraId="45987DF8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1CA7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1.49.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1F21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CCF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малого таза у женщин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5236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4 181,22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45A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4 875,91</w:t>
            </w:r>
          </w:p>
        </w:tc>
      </w:tr>
      <w:tr w:rsidR="004A0545" w:rsidRPr="004A0545" w14:paraId="6D8BAFA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5615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3528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6A7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B84D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2 938,54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400B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3 647,18</w:t>
            </w:r>
          </w:p>
        </w:tc>
      </w:tr>
      <w:tr w:rsidR="004A0545" w:rsidRPr="004A0545" w14:paraId="62E4C6E1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DED8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E7B3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A06.20.002.004.23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834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lastRenderedPageBreak/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F4C7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4 181,22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6025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4 875,91</w:t>
            </w:r>
          </w:p>
        </w:tc>
      </w:tr>
      <w:tr w:rsidR="004A0545" w:rsidRPr="004A0545" w14:paraId="6B6AEC3C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E96F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1FA1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0A1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таза у мужчин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4D8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2516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61C7DB5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59C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967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51A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органов таза у мужчин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857E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1A2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2A71381E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5EFD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F1D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672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таза у мужчин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BFC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3 905,75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80E8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4 445,92</w:t>
            </w:r>
          </w:p>
        </w:tc>
      </w:tr>
      <w:tr w:rsidR="004A0545" w:rsidRPr="004A0545" w14:paraId="7D0126C7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294D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C47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A06.21.003.003.23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FAF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таза у мужчин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0CBD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2 633,24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AEB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3 187,39</w:t>
            </w:r>
          </w:p>
        </w:tc>
      </w:tr>
      <w:tr w:rsidR="004A0545" w:rsidRPr="004A0545" w14:paraId="04844304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9A13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BB89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A06.22.002.23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565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надпочечников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F220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294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1ED988E3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BA91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30A3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A06.22.002.001.23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833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надпочечников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4FD3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4 251,79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3F27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5 228,75</w:t>
            </w:r>
          </w:p>
        </w:tc>
      </w:tr>
      <w:tr w:rsidR="004A0545" w:rsidRPr="004A0545" w14:paraId="004979A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5352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4AD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59D2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головного мозга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1ACC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1 001,43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6E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959,52</w:t>
            </w:r>
          </w:p>
        </w:tc>
      </w:tr>
      <w:tr w:rsidR="004A0545" w:rsidRPr="004A0545" w14:paraId="5D360FE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C62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1.59.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B54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4A2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мягких тканей головы c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F71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2 440,12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9F76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2 890,29</w:t>
            </w:r>
          </w:p>
        </w:tc>
      </w:tr>
      <w:tr w:rsidR="004A0545" w:rsidRPr="004A0545" w14:paraId="54481DB9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CDBC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8000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A06.23.004.006.23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55F3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2789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2 479,67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971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3 047,79</w:t>
            </w:r>
          </w:p>
        </w:tc>
      </w:tr>
      <w:tr w:rsidR="004A0545" w:rsidRPr="004A0545" w14:paraId="2633B94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9250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EBA8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A06.23.004.007.23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6115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сосудов головного мозга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37FE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4 523,29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D08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5 448,57</w:t>
            </w:r>
          </w:p>
        </w:tc>
      </w:tr>
      <w:tr w:rsidR="004A0545" w:rsidRPr="004A0545" w14:paraId="6C2BBC2E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846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CC2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A06.25.003.23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C00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височной кости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3596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B4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1773A495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F2B2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FCC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A06.25.003.002.23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C9CC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височной кости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6B45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3 920,03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13CB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4 524,66</w:t>
            </w:r>
          </w:p>
        </w:tc>
      </w:tr>
      <w:tr w:rsidR="004A0545" w:rsidRPr="004A0545" w14:paraId="4FC59FC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DA90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9E3D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A06.26.006.23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330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глазницы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F71E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1 088,96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4C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1 047,05</w:t>
            </w:r>
          </w:p>
        </w:tc>
      </w:tr>
      <w:tr w:rsidR="004A0545" w:rsidRPr="004A0545" w14:paraId="22740DC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E860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8AF5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A06.26.006.001.23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C16C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глазницы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3305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4 138,87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1E46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4 783,05</w:t>
            </w:r>
          </w:p>
        </w:tc>
      </w:tr>
      <w:tr w:rsidR="004A0545" w:rsidRPr="004A0545" w14:paraId="267223B8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039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A05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83E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почек и надпочечников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79A3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1 144,81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3697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1 102,90</w:t>
            </w:r>
          </w:p>
        </w:tc>
      </w:tr>
      <w:tr w:rsidR="004A0545" w:rsidRPr="004A0545" w14:paraId="01C34232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11EB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50AC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777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почек и верхних мочевыводящих путей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3F8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4 251,79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6533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5 228,75</w:t>
            </w:r>
          </w:p>
        </w:tc>
      </w:tr>
      <w:tr w:rsidR="004A0545" w:rsidRPr="004A0545" w14:paraId="0D32BFF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F2A2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086D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A06.28.009.002.23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B5D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Спиральная компьютерная томография почек и надпочечников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96A0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614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5F8FF99A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ACE7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1.69.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17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C121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F498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E6F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4CEA3E51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776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1.70.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6A8C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E10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446A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1 331,94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3E9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1 276,09</w:t>
            </w:r>
          </w:p>
        </w:tc>
      </w:tr>
      <w:tr w:rsidR="004A0545" w:rsidRPr="004A0545" w14:paraId="51050E2F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57A4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0A8E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2E6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C539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4 302,30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FE0E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5 317,89</w:t>
            </w:r>
          </w:p>
        </w:tc>
      </w:tr>
      <w:tr w:rsidR="004A0545" w:rsidRPr="004A0545" w14:paraId="491C7A1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E07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CDF3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FA7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3F3D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4 216,11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DF4F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5 169,32</w:t>
            </w:r>
          </w:p>
        </w:tc>
      </w:tr>
      <w:tr w:rsidR="004A0545" w:rsidRPr="004A0545" w14:paraId="15810FEA" w14:textId="77777777" w:rsidTr="004617DD">
        <w:trPr>
          <w:trHeight w:val="15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542B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E19D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2040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Спиральная компьютерная томография органов брюшной полости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контрастированием, </w:t>
            </w:r>
            <w:proofErr w:type="spellStart"/>
            <w:r w:rsidRPr="004A0545">
              <w:rPr>
                <w:color w:val="000000"/>
              </w:rPr>
              <w:t>мультипланарной</w:t>
            </w:r>
            <w:proofErr w:type="spellEnd"/>
            <w:r w:rsidRPr="004A0545">
              <w:rPr>
                <w:color w:val="000000"/>
              </w:rPr>
              <w:t xml:space="preserve"> и трехмерной реконструкцией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15FD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4 302,30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709D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5 317,89</w:t>
            </w:r>
          </w:p>
        </w:tc>
      </w:tr>
      <w:tr w:rsidR="004A0545" w:rsidRPr="004A0545" w14:paraId="4DA8404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C4E4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3A6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A06.30.005.005.23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4680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органов брюшной полости с двойным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66EB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3 722,58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31E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5 198,71</w:t>
            </w:r>
          </w:p>
        </w:tc>
      </w:tr>
      <w:tr w:rsidR="004A0545" w:rsidRPr="004A0545" w14:paraId="09D6C28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5B28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E2E9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D6ED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Компьютерная томография забрюшинного пространства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29CE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1 172,73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A1F7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1 116,88</w:t>
            </w:r>
          </w:p>
        </w:tc>
      </w:tr>
      <w:tr w:rsidR="004A0545" w:rsidRPr="004A0545" w14:paraId="1D4079B5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1466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7A2D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A06.30.007.002.23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9A0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Компьютерная томография забрюшинного пространства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8A1F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4 165,63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5D6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5 080,18</w:t>
            </w:r>
          </w:p>
        </w:tc>
      </w:tr>
      <w:tr w:rsidR="004A0545" w:rsidRPr="004A0545" w14:paraId="61AB791F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9C7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1.77.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5532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A06.18.004.001.23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4B3F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Компьютерно-томографическая колоноскопия с внутривенным </w:t>
            </w:r>
            <w:proofErr w:type="spellStart"/>
            <w:r w:rsidRPr="004A0545">
              <w:rPr>
                <w:color w:val="000000"/>
              </w:rPr>
              <w:t>болюсным</w:t>
            </w:r>
            <w:proofErr w:type="spellEnd"/>
            <w:r w:rsidRPr="004A0545">
              <w:rPr>
                <w:color w:val="000000"/>
              </w:rPr>
              <w:t xml:space="preserve">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8398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4 510,27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30DF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5 674,42</w:t>
            </w:r>
          </w:p>
        </w:tc>
      </w:tr>
      <w:tr w:rsidR="004617DD" w:rsidRPr="004A0545" w14:paraId="1008DBF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2838A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D007B" w14:textId="77777777" w:rsidR="004A0545" w:rsidRPr="004A0545" w:rsidRDefault="004A0545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81CC4" w14:textId="77777777" w:rsidR="004A0545" w:rsidRPr="004A0545" w:rsidRDefault="004A0545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Магнитно-резонансная томография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5459E2" w14:textId="77777777" w:rsidR="004A0545" w:rsidRPr="004A0545" w:rsidRDefault="004A0545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iCs/>
                <w:color w:val="000000"/>
              </w:rPr>
              <w:t>4 068,65</w:t>
            </w:r>
          </w:p>
        </w:tc>
      </w:tr>
      <w:tr w:rsidR="004A0545" w:rsidRPr="004A0545" w14:paraId="6D6B36C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A5FC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A1E9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A05.01.002.23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DFB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6A32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FF4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5C01C42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0D87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D305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A05.01.002.001.23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1F2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9CE7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4 847,11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1E8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5 859,85</w:t>
            </w:r>
          </w:p>
        </w:tc>
      </w:tr>
      <w:tr w:rsidR="004A0545" w:rsidRPr="004A0545" w14:paraId="7A3D83FA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EC11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18C2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A05.02.002.23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B25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мышечной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8D5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A23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1EC73E3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D124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3A67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915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костной ткани (одна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30D4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11F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691F8A48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B0FB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68E6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13A91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позвоночника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094E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1 413,33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660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1 277,61</w:t>
            </w:r>
          </w:p>
        </w:tc>
      </w:tr>
      <w:tr w:rsidR="004A0545" w:rsidRPr="004A0545" w14:paraId="2DF0FB4F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8DC6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C12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3F27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9DE1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4 847,11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9821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5 859,85</w:t>
            </w:r>
          </w:p>
        </w:tc>
      </w:tr>
      <w:tr w:rsidR="004A0545" w:rsidRPr="004A0545" w14:paraId="1D03F49F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5D3B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7573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978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основания черепа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2E94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B680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F02133A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C444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3A9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A05.03.003.001.23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B04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95F8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5 334,82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223B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6 129,94</w:t>
            </w:r>
          </w:p>
        </w:tc>
      </w:tr>
      <w:tr w:rsidR="004A0545" w:rsidRPr="004A0545" w14:paraId="169D5082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884C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B28C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91E2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лицевого отдела черепа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5DA2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E5E1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75BD968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65A2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C61B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A05.03.004.001.23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E103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FBF5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BD4B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69ABC17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0205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6180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A05.04.001.23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9DA1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суставов (один сустав)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0289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2 215,34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1EE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2 079,61</w:t>
            </w:r>
          </w:p>
        </w:tc>
      </w:tr>
      <w:tr w:rsidR="004A0545" w:rsidRPr="004A0545" w14:paraId="389ED42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AB80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268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A05.04.001.001.23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9AC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суставов (один сустав)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BB6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4 847,11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1A6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5 859,85</w:t>
            </w:r>
          </w:p>
        </w:tc>
      </w:tr>
      <w:tr w:rsidR="004A0545" w:rsidRPr="004A0545" w14:paraId="321D9E2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D63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0AA0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7002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околоносовых пазух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E4B9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7F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5C89AC0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9EF3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62F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3D66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гортаноглотки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60A0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C1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9CA7EA1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A0C3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496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EDBF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преддверно-улиткового органа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8F32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6403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C070BC2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8E1F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1CE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A05.08.004.23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D4BB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томография </w:t>
            </w:r>
            <w:proofErr w:type="spellStart"/>
            <w:r w:rsidRPr="004A0545">
              <w:rPr>
                <w:color w:val="000000"/>
              </w:rPr>
              <w:t>носоротоглотки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F484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4DBF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7497A1FA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B15C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02AE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A05.10.009.001.23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643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сердца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92E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4 838,65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BC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358FDCE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EC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281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91C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средостения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D86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A970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9DAF3E1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B489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2.19.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C903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584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артериография</w:t>
            </w:r>
            <w:proofErr w:type="spellEnd"/>
            <w:r w:rsidRPr="004A0545">
              <w:rPr>
                <w:color w:val="000000"/>
              </w:rPr>
              <w:t xml:space="preserve"> (одна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B89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4 683,23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C16F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4 547,52</w:t>
            </w:r>
          </w:p>
        </w:tc>
      </w:tr>
      <w:tr w:rsidR="004A0545" w:rsidRPr="004A0545" w14:paraId="4D961B54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BDE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4257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9C0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венография</w:t>
            </w:r>
            <w:proofErr w:type="spellEnd"/>
            <w:r w:rsidRPr="004A0545">
              <w:rPr>
                <w:color w:val="000000"/>
              </w:rPr>
              <w:t xml:space="preserve"> (одна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38E4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4 403,98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72C2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4 268,23</w:t>
            </w:r>
          </w:p>
        </w:tc>
      </w:tr>
      <w:tr w:rsidR="004A0545" w:rsidRPr="004A0545" w14:paraId="531FC7C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337B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D24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A05.12.006.23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497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59B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5 336,85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D55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5CB16C6C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0986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2A5B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A05.12.007.23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4D9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ангиография (одна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8D00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4 756,66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5FC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5 784,46</w:t>
            </w:r>
          </w:p>
        </w:tc>
      </w:tr>
      <w:tr w:rsidR="004A0545" w:rsidRPr="004A0545" w14:paraId="54D043A2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9535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DE30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A05.14.002.23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A670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холангиография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EF3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0307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294CFC61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F881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516A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A05.15.002.23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2C9E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холангиопанкреатография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8767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7B0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7691C651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EA6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06BF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A05.17.001.001.23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625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тонкой кишки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C1A6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E612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0BEC42F1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2179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114E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A05.18.001.001.23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386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толстой кишки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FD5D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17D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6E05C12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0E03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7189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A05.20.003.001.23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82F6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молочной железы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06B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5 336,85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A6E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27124912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0F9A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7198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A05.21.001.001.23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ADBA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мошонки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99BC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739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7147718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9F4C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2.29.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F795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DCCC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надпочечников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6AD0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926E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CA44D5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BCFB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C80C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838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надпочечников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0B57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EBE3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094B81D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40F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2.31.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43F7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2814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гипофиза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5851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869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442CB94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1AC7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1248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A05.22.002.001.23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2E85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гипофиза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947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5 336,85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5C8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50CA4F00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DAE6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80FF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38B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E090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2 256,04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E832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2 120,27</w:t>
            </w:r>
          </w:p>
        </w:tc>
      </w:tr>
      <w:tr w:rsidR="004A0545" w:rsidRPr="004A0545" w14:paraId="6AB825FF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5990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D70B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948F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FE4B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4 847,11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564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5 859,85</w:t>
            </w:r>
          </w:p>
        </w:tc>
      </w:tr>
      <w:tr w:rsidR="004A0545" w:rsidRPr="004A0545" w14:paraId="10E27082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6A9C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C71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7D0D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функциональная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3A02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395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66944278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2F07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FB2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A05.23.009.006.23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C544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топометрическая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A752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DEE1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5D2EEA77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6EC8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BF4D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DB9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головного мозга с контрастированием топометрическая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48F7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FBC7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05A35A7F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5B60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488A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A05.23.009.008.23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C2AC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ангиография </w:t>
            </w:r>
            <w:proofErr w:type="spellStart"/>
            <w:r w:rsidRPr="004A0545">
              <w:rPr>
                <w:color w:val="000000"/>
              </w:rPr>
              <w:t>интракраниальных</w:t>
            </w:r>
            <w:proofErr w:type="spellEnd"/>
            <w:r w:rsidRPr="004A0545">
              <w:rPr>
                <w:color w:val="000000"/>
              </w:rPr>
              <w:t xml:space="preserve"> сосудов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26E5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FA2B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046417E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7D3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2.39.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6D6C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A05.23.009.010.23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8F6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931D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9F3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DC8FE12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56CB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81E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E21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5354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A786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46E455E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7FAC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BFF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0AD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</w:rPr>
              <w:t>ликворография</w:t>
            </w:r>
            <w:proofErr w:type="spellEnd"/>
            <w:r w:rsidRPr="004A0545">
              <w:rPr>
                <w:color w:val="000000"/>
              </w:rPr>
              <w:t xml:space="preserve"> спинного мозга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CD0B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5 336,85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EAE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194D14E5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01D4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F82D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A05.23.009.015.23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B0A0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спинного мозга с контрастированием топометрическая (один отдел)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BC66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D8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1801377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588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CFE6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A05.23.010.23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78AF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Магнитно-резонансное исследование </w:t>
            </w:r>
            <w:proofErr w:type="spellStart"/>
            <w:r w:rsidRPr="004A0545">
              <w:rPr>
                <w:color w:val="000000"/>
              </w:rPr>
              <w:t>ликвородинамики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AA9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5C98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1AD5A8C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A31B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1C2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A05.26.008.23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10D1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глазницы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0C3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A979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6C7A225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809D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D93F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A05.26.008.001.23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2E41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глазниц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5336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0CEB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79A6001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4207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F13F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635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почек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5F4A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2BD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BDB824D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F36C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5F71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219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почек с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A671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4 778,32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1BC2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7AE7376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299E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78C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A05.28.003.23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82D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урография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486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165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B946549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6698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2.49.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B2F8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A05.30.004.23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BB69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малого таза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9C46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0B1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1D5D9656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E723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099E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A05.30.004.001.23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DD7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B4BA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6 034,97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65F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703A9487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D152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1E7B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24A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брюшной полости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044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2 215,34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D4D4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2 049,45</w:t>
            </w:r>
          </w:p>
        </w:tc>
      </w:tr>
      <w:tr w:rsidR="004A0545" w:rsidRPr="004A0545" w14:paraId="380E931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0E2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2.52.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E56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9FD8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брюшной полости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06D1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5 606,29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58D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6 356,14</w:t>
            </w:r>
          </w:p>
        </w:tc>
      </w:tr>
      <w:tr w:rsidR="004A0545" w:rsidRPr="004A0545" w14:paraId="66563B88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CADE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8F9C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A05.30.005.002.23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D06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Магнитно-резонансная томография органов брюшной полости с внутривенным введением </w:t>
            </w:r>
            <w:proofErr w:type="spellStart"/>
            <w:r w:rsidRPr="004A0545">
              <w:rPr>
                <w:color w:val="000000"/>
              </w:rPr>
              <w:t>гепатотропного</w:t>
            </w:r>
            <w:proofErr w:type="spellEnd"/>
            <w:r w:rsidRPr="004A0545">
              <w:rPr>
                <w:color w:val="000000"/>
              </w:rPr>
              <w:t xml:space="preserve"> контрастного препарата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E588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728D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0FF7CE23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6CD8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7E7A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A05.30.006.001.23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8DD6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органов грудной клетки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4565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4 151,61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0E40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4 946,68</w:t>
            </w:r>
          </w:p>
        </w:tc>
      </w:tr>
      <w:tr w:rsidR="004A0545" w:rsidRPr="004A0545" w14:paraId="65B0BAA0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CB3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ECC4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A05.30.007.23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73F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забрюшинного пространства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DF4A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1C7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46580A2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46B3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1BD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A05.30.007.001.23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9EB2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F1F9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4 778,36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CD2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7753314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938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D0C4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A05.30.008.23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D229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шеи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5AF9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CE89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31F79733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5935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2F6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A05.30.008.001.23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DF6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шеи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15AB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5 028,10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F29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6 010,67</w:t>
            </w:r>
          </w:p>
        </w:tc>
      </w:tr>
      <w:tr w:rsidR="004A0545" w:rsidRPr="004A0545" w14:paraId="4ABFA512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03B4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2.59.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DB0D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A05.30.010.23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D5A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головы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48FE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5C6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25993A55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C929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03F5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A05.30.010.001.23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9AA17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F1F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4 151,61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6C75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4 946,68</w:t>
            </w:r>
          </w:p>
        </w:tc>
      </w:tr>
      <w:tr w:rsidR="004A0545" w:rsidRPr="004A0545" w14:paraId="6F33B697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826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2.61.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B8E9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7F38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верхней конечности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F469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3A7A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5FBB81F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0A18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2.62.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1E72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D899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4A8E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4 149,00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02BC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4 929,02</w:t>
            </w:r>
          </w:p>
        </w:tc>
      </w:tr>
      <w:tr w:rsidR="004A0545" w:rsidRPr="004A0545" w14:paraId="02262F6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366C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A171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A05.30.011.002.23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956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кисти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5B97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9B51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389A1677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4F3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FD5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05E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нижней конечности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FF6F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1 642,87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197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1 507,15</w:t>
            </w:r>
          </w:p>
        </w:tc>
      </w:tr>
      <w:tr w:rsidR="004A0545" w:rsidRPr="004A0545" w14:paraId="7F6BE466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9AD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DDC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A05.30.012.001.23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369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8BA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4 937,60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369B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5 935,28</w:t>
            </w:r>
          </w:p>
        </w:tc>
      </w:tr>
      <w:tr w:rsidR="004A0545" w:rsidRPr="004A0545" w14:paraId="1CAE0B1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298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A98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A05.30.012.002.23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F5A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стопы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729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1 673,03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3C80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1 537,32</w:t>
            </w:r>
          </w:p>
        </w:tc>
      </w:tr>
      <w:tr w:rsidR="004A0545" w:rsidRPr="004A0545" w14:paraId="144090D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B401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5FBE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A05.30.013.23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E4E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малого таза с применением ректального датчика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6E0B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2 238,85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A20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2 072,93</w:t>
            </w:r>
          </w:p>
        </w:tc>
      </w:tr>
      <w:tr w:rsidR="004A0545" w:rsidRPr="004A0545" w14:paraId="08C69F8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1197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BAFA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A05.30.015.23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219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Магнитно-резонансная томография плода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C414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х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1D7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6 319,43</w:t>
            </w:r>
          </w:p>
        </w:tc>
      </w:tr>
      <w:tr w:rsidR="004A0545" w:rsidRPr="004A0545" w14:paraId="7D2AC779" w14:textId="77777777" w:rsidTr="004617DD">
        <w:trPr>
          <w:trHeight w:val="100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263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2.69.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0B39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B01044013.1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871E" w14:textId="77777777" w:rsidR="004A0545" w:rsidRPr="004A0545" w:rsidRDefault="004A0545" w:rsidP="004A0545">
            <w:pPr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 xml:space="preserve">Магнитно-резонансная томография без контрастирования с применением анестезиологического пособия (наркоз)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7781D" w14:textId="77777777" w:rsidR="004A0545" w:rsidRPr="004A0545" w:rsidRDefault="004A0545" w:rsidP="004A0545">
            <w:pPr>
              <w:jc w:val="center"/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>5 838,34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F83B" w14:textId="77777777" w:rsidR="004A0545" w:rsidRPr="004A0545" w:rsidRDefault="004A0545" w:rsidP="004A0545">
            <w:pPr>
              <w:jc w:val="center"/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>х </w:t>
            </w:r>
          </w:p>
        </w:tc>
      </w:tr>
      <w:tr w:rsidR="004A0545" w:rsidRPr="004A0545" w14:paraId="08838B52" w14:textId="77777777" w:rsidTr="004617DD">
        <w:trPr>
          <w:trHeight w:val="13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3573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lastRenderedPageBreak/>
              <w:t>2.70.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5559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 w:themeColor="text1"/>
              </w:rPr>
              <w:t>B01044014.1</w:t>
            </w:r>
            <w:r w:rsidRPr="004A0545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214EC" w14:textId="77777777" w:rsidR="004A0545" w:rsidRPr="004A0545" w:rsidRDefault="004A0545" w:rsidP="004A0545">
            <w:pPr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 xml:space="preserve">Магнитно-резонансная </w:t>
            </w:r>
            <w:proofErr w:type="spellStart"/>
            <w:r w:rsidRPr="004A0545">
              <w:rPr>
                <w:color w:val="000000"/>
                <w:sz w:val="26"/>
                <w:szCs w:val="26"/>
              </w:rPr>
              <w:t>томографияс</w:t>
            </w:r>
            <w:proofErr w:type="spellEnd"/>
            <w:r w:rsidRPr="004A0545">
              <w:rPr>
                <w:color w:val="000000"/>
                <w:sz w:val="26"/>
                <w:szCs w:val="26"/>
              </w:rPr>
              <w:t xml:space="preserve"> внутривенным </w:t>
            </w:r>
            <w:proofErr w:type="spellStart"/>
            <w:r w:rsidRPr="004A0545">
              <w:rPr>
                <w:color w:val="000000"/>
                <w:sz w:val="26"/>
                <w:szCs w:val="26"/>
              </w:rPr>
              <w:t>контранстированием</w:t>
            </w:r>
            <w:proofErr w:type="spellEnd"/>
            <w:r w:rsidRPr="004A0545">
              <w:rPr>
                <w:color w:val="000000"/>
                <w:sz w:val="26"/>
                <w:szCs w:val="26"/>
              </w:rPr>
              <w:t xml:space="preserve"> с применением анестезиологического пособия (наркоз)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94DA5" w14:textId="77777777" w:rsidR="004A0545" w:rsidRPr="004A0545" w:rsidRDefault="004A0545" w:rsidP="004A0545">
            <w:pPr>
              <w:jc w:val="center"/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>12 735,44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47759" w14:textId="77777777" w:rsidR="004A0545" w:rsidRPr="004A0545" w:rsidRDefault="004A0545" w:rsidP="004A0545">
            <w:pPr>
              <w:jc w:val="center"/>
              <w:rPr>
                <w:color w:val="000000"/>
                <w:sz w:val="26"/>
                <w:szCs w:val="26"/>
              </w:rPr>
            </w:pPr>
            <w:r w:rsidRPr="004A0545">
              <w:rPr>
                <w:color w:val="000000"/>
                <w:sz w:val="26"/>
                <w:szCs w:val="26"/>
              </w:rPr>
              <w:t xml:space="preserve">х </w:t>
            </w:r>
          </w:p>
        </w:tc>
      </w:tr>
      <w:tr w:rsidR="004617DD" w:rsidRPr="004A0545" w14:paraId="475E41C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4712D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3.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6A184" w14:textId="77777777" w:rsidR="004617DD" w:rsidRPr="004A0545" w:rsidRDefault="004617DD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1A73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Ультразвуковое исследование сердечно-сосудистой системы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9B9B" w14:textId="0F733C15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604,27</w:t>
            </w:r>
          </w:p>
        </w:tc>
      </w:tr>
      <w:tr w:rsidR="004A0545" w:rsidRPr="004A0545" w14:paraId="2C45923A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F54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7625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711D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Эхокардиография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2B8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709,94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59D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709,94</w:t>
            </w:r>
          </w:p>
        </w:tc>
      </w:tr>
      <w:tr w:rsidR="004A0545" w:rsidRPr="004A0545" w14:paraId="12F2BF6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772B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9BB4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DEA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Допплерография сосудов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4F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715,88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FFA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715,88</w:t>
            </w:r>
          </w:p>
        </w:tc>
      </w:tr>
      <w:tr w:rsidR="004A0545" w:rsidRPr="004A0545" w14:paraId="20AEFB18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49C9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7469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AF26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Дуплексное сканирование сосудов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29A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FEC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</w:tr>
      <w:tr w:rsidR="004A0545" w:rsidRPr="004A0545" w14:paraId="7D6EFA3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39E6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1020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99B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Дуплексное сканирование брюшной аорты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F2F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47D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</w:tr>
      <w:tr w:rsidR="004A0545" w:rsidRPr="004A0545" w14:paraId="7243BC6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1C8E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  <w:lang w:val="en-US"/>
              </w:rPr>
              <w:t>3.5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607B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96C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Дуплексное сканирование </w:t>
            </w:r>
            <w:proofErr w:type="spellStart"/>
            <w:r w:rsidRPr="004A0545">
              <w:rPr>
                <w:color w:val="000000"/>
              </w:rPr>
              <w:t>итракраниальных</w:t>
            </w:r>
            <w:proofErr w:type="spellEnd"/>
            <w:r w:rsidRPr="004A0545">
              <w:rPr>
                <w:color w:val="000000"/>
              </w:rPr>
              <w:t xml:space="preserve"> сосудов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53D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1DE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380</w:t>
            </w:r>
          </w:p>
        </w:tc>
      </w:tr>
      <w:tr w:rsidR="004617DD" w:rsidRPr="004A0545" w14:paraId="66F94899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05A2C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4.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002DB" w14:textId="77777777" w:rsidR="004617DD" w:rsidRPr="004A0545" w:rsidRDefault="004617DD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603B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Эндоскопическое диагностическое исследование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ED80" w14:textId="132EB2C7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1 110,46</w:t>
            </w:r>
          </w:p>
        </w:tc>
      </w:tr>
      <w:tr w:rsidR="004A0545" w:rsidRPr="004A0545" w14:paraId="02508D97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3149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93C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6E71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Фибротрахеобронхоскопия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AD4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1 552,96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80E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1 552,96</w:t>
            </w:r>
          </w:p>
        </w:tc>
      </w:tr>
      <w:tr w:rsidR="004A0545" w:rsidRPr="004A0545" w14:paraId="5526639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481E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86B4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B01044019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4840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Трахеобронхоскопия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A7B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693,46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5FC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693,46</w:t>
            </w:r>
          </w:p>
        </w:tc>
      </w:tr>
      <w:tr w:rsidR="004A0545" w:rsidRPr="004A0545" w14:paraId="2C207E78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8489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5986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8A0F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Трахеобронхоскопия</w:t>
            </w:r>
            <w:proofErr w:type="spellEnd"/>
            <w:r w:rsidRPr="004A0545">
              <w:rPr>
                <w:color w:val="000000"/>
              </w:rPr>
              <w:t xml:space="preserve"> с биопсией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099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901,98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8D4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901,98</w:t>
            </w:r>
          </w:p>
        </w:tc>
      </w:tr>
      <w:tr w:rsidR="004A0545" w:rsidRPr="004A0545" w14:paraId="120C8039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07DC2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5763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BD7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Бронхоскопия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AC3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771,33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8A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771,33</w:t>
            </w:r>
          </w:p>
        </w:tc>
      </w:tr>
      <w:tr w:rsidR="004A0545" w:rsidRPr="004A0545" w14:paraId="531EDF0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FD7AA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36C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359A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Фибротрахеобронхоскопия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2F7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421,5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9C8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421,5</w:t>
            </w:r>
          </w:p>
        </w:tc>
      </w:tr>
      <w:tr w:rsidR="004A0545" w:rsidRPr="004A0545" w14:paraId="5A8B3C69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DFBC8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1205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8187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Фибробронхоскопия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E78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1 382,02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8EA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1 382,02</w:t>
            </w:r>
          </w:p>
        </w:tc>
      </w:tr>
      <w:tr w:rsidR="004A0545" w:rsidRPr="004A0545" w14:paraId="2C35EFB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96009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6159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C693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Ректосигмоидоколоноскопия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E04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429,62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D1D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429,62</w:t>
            </w:r>
          </w:p>
        </w:tc>
      </w:tr>
      <w:tr w:rsidR="004A0545" w:rsidRPr="004A0545" w14:paraId="0E832E87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AD5D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A6B1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AD2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Колоноскопия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085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1 286,59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A50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1 286,59</w:t>
            </w:r>
          </w:p>
        </w:tc>
      </w:tr>
      <w:tr w:rsidR="004A0545" w:rsidRPr="004A0545" w14:paraId="0ACE6432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CA5DE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411A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5C5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Колоноскопия с биопсией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FDD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1 495,10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471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1 495,10</w:t>
            </w:r>
          </w:p>
        </w:tc>
      </w:tr>
      <w:tr w:rsidR="004A0545" w:rsidRPr="004A0545" w14:paraId="4939BB21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67FCC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1805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4B2C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Видеоколоноскопия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87F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1 477,51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6C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1 477,51</w:t>
            </w:r>
          </w:p>
        </w:tc>
      </w:tr>
      <w:tr w:rsidR="004A0545" w:rsidRPr="004A0545" w14:paraId="5EE2C94E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CC93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00FD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2C55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Видеоколоноскопия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A8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3 146,10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A89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3 146,10</w:t>
            </w:r>
          </w:p>
        </w:tc>
      </w:tr>
      <w:tr w:rsidR="004A0545" w:rsidRPr="004A0545" w14:paraId="28FE7C1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1A49B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249E0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B01044029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7CF0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Ларингоскопия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C97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1 058,21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F75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1 058,21</w:t>
            </w:r>
          </w:p>
        </w:tc>
      </w:tr>
      <w:tr w:rsidR="004A0545" w:rsidRPr="004A0545" w14:paraId="36DBBB53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C105E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CC9F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6D62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Эпифаринголарингоскопия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16F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393,97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4E8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393,97</w:t>
            </w:r>
          </w:p>
        </w:tc>
      </w:tr>
      <w:tr w:rsidR="004A0545" w:rsidRPr="004A0545" w14:paraId="42B06E7F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E40C9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82C8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D6EF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Эзофагогастродуоденоскопия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5DA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1 023,91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867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1 023,91</w:t>
            </w:r>
          </w:p>
        </w:tc>
      </w:tr>
      <w:tr w:rsidR="004A0545" w:rsidRPr="004A0545" w14:paraId="736E161E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8BE910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8C60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013C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Видеоэзофагогастродуоденоскопия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31B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1 596,85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07E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1 596,85</w:t>
            </w:r>
          </w:p>
        </w:tc>
      </w:tr>
      <w:tr w:rsidR="004A0545" w:rsidRPr="004A0545" w14:paraId="74061C0F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362E0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50D7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126C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Видеоэзофагоскопия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C00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377,68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C40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377,68</w:t>
            </w:r>
          </w:p>
        </w:tc>
      </w:tr>
      <w:tr w:rsidR="004A0545" w:rsidRPr="004A0545" w14:paraId="650E665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F5686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1BE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98B3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Эзофагогастроскопия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DE9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793,95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752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793,95</w:t>
            </w:r>
          </w:p>
        </w:tc>
      </w:tr>
      <w:tr w:rsidR="004A0545" w:rsidRPr="004A0545" w14:paraId="54371C1E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9D2FA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FAED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5448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Холедохоскопия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052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390,51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9AF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390,51</w:t>
            </w:r>
          </w:p>
        </w:tc>
      </w:tr>
      <w:tr w:rsidR="004A0545" w:rsidRPr="004A0545" w14:paraId="71A53B93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E7B72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4.19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2A85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03D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Лапароскопия под наркозом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A22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1 884,36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663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1 884,36</w:t>
            </w:r>
          </w:p>
        </w:tc>
      </w:tr>
      <w:tr w:rsidR="004A0545" w:rsidRPr="004A0545" w14:paraId="7116FDE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B7B8C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FA1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484E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Ректосигмоидоколоноскопия</w:t>
            </w:r>
            <w:proofErr w:type="spellEnd"/>
            <w:r w:rsidRPr="004A0545">
              <w:rPr>
                <w:color w:val="000000"/>
              </w:rPr>
              <w:t xml:space="preserve"> под наркозом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9BC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1 991,26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C0A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1 991,26</w:t>
            </w:r>
          </w:p>
        </w:tc>
      </w:tr>
      <w:tr w:rsidR="004A0545" w:rsidRPr="004A0545" w14:paraId="4348C25B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73201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614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B01044039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834B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Исследования ЛОР-органов </w:t>
            </w:r>
            <w:proofErr w:type="spellStart"/>
            <w:r w:rsidRPr="004A0545">
              <w:rPr>
                <w:color w:val="000000"/>
              </w:rPr>
              <w:t>видеоринофарингоскопия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9AC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591,86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B50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591,86</w:t>
            </w:r>
          </w:p>
        </w:tc>
      </w:tr>
      <w:tr w:rsidR="004A0545" w:rsidRPr="004A0545" w14:paraId="6903386B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4FDB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63B7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D98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Тест на хеликобактер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408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234,14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F90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234,14</w:t>
            </w:r>
          </w:p>
        </w:tc>
      </w:tr>
      <w:tr w:rsidR="004A0545" w:rsidRPr="004A0545" w14:paraId="02BC1F60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852D6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EC02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492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727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263,97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5C1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263,97</w:t>
            </w:r>
          </w:p>
        </w:tc>
      </w:tr>
      <w:tr w:rsidR="004A0545" w:rsidRPr="004A0545" w14:paraId="6A04A354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C6395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01B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B39B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Ректосигмоидоскопия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2A5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1 049,58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D86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1 049,58</w:t>
            </w:r>
          </w:p>
        </w:tc>
      </w:tr>
      <w:tr w:rsidR="004A0545" w:rsidRPr="004A0545" w14:paraId="05623A49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AC028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A94E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0C2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Ректороманоскопия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4B7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551,26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042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551,26</w:t>
            </w:r>
          </w:p>
        </w:tc>
      </w:tr>
      <w:tr w:rsidR="004A0545" w:rsidRPr="004A0545" w14:paraId="67F8CC4C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C342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9926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EBBC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Ректороманоскопия с биопсией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759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724,97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24E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724,97</w:t>
            </w:r>
          </w:p>
        </w:tc>
      </w:tr>
      <w:tr w:rsidR="004A0545" w:rsidRPr="004A0545" w14:paraId="751A62F5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279E4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lastRenderedPageBreak/>
              <w:t>4.27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B0A7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C9D3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Ректосигмоидоскопия</w:t>
            </w:r>
            <w:proofErr w:type="spellEnd"/>
            <w:r w:rsidRPr="004A0545">
              <w:rPr>
                <w:color w:val="000000"/>
              </w:rPr>
              <w:t xml:space="preserve"> с биопсией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7AA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429,62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E15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429,62</w:t>
            </w:r>
          </w:p>
        </w:tc>
      </w:tr>
      <w:tr w:rsidR="004A0545" w:rsidRPr="004A0545" w14:paraId="4C989316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3375C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4.28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F7CB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7BF3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Цистоскопия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F77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307,32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501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307,32</w:t>
            </w:r>
          </w:p>
        </w:tc>
      </w:tr>
      <w:tr w:rsidR="004A0545" w:rsidRPr="004A0545" w14:paraId="12210A92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F96F3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4.29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EA797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385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Биопсия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AF2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166,28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8E6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166,28</w:t>
            </w:r>
          </w:p>
        </w:tc>
      </w:tr>
      <w:tr w:rsidR="004A0545" w:rsidRPr="004A0545" w14:paraId="20952ED7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F2DE7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0A68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3D16" w14:textId="77777777" w:rsidR="004A0545" w:rsidRPr="004A0545" w:rsidRDefault="004A0545" w:rsidP="004A0545">
            <w:pPr>
              <w:rPr>
                <w:color w:val="000000"/>
              </w:rPr>
            </w:pPr>
            <w:proofErr w:type="spellStart"/>
            <w:r w:rsidRPr="004A0545">
              <w:rPr>
                <w:color w:val="000000"/>
              </w:rPr>
              <w:t>Эндосонография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64D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790,36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2D1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790,36</w:t>
            </w:r>
          </w:p>
        </w:tc>
      </w:tr>
      <w:tr w:rsidR="004A0545" w:rsidRPr="004A0545" w14:paraId="7F70A5DD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2B344" w14:textId="77777777" w:rsidR="004A0545" w:rsidRPr="004A0545" w:rsidRDefault="004A0545" w:rsidP="004A0545">
            <w:pPr>
              <w:jc w:val="center"/>
              <w:rPr>
                <w:color w:val="000000"/>
                <w:sz w:val="22"/>
                <w:szCs w:val="22"/>
              </w:rPr>
            </w:pPr>
            <w:r w:rsidRPr="004A0545">
              <w:rPr>
                <w:color w:val="000000"/>
                <w:sz w:val="22"/>
                <w:szCs w:val="22"/>
              </w:rPr>
              <w:t>4.31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4044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B01044060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0A0F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Электроэнцефалография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BB5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671,51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B76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671,51</w:t>
            </w:r>
          </w:p>
        </w:tc>
      </w:tr>
      <w:tr w:rsidR="004617DD" w:rsidRPr="004A0545" w14:paraId="272DBB22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80440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5.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7D38F" w14:textId="77777777" w:rsidR="004617DD" w:rsidRPr="004A0545" w:rsidRDefault="004617DD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D34A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Молекулярно-генетическое исследование с целью выявления онкологических заболеваний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5D9B" w14:textId="11BE449B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9 113,70</w:t>
            </w:r>
          </w:p>
        </w:tc>
      </w:tr>
      <w:tr w:rsidR="004A0545" w:rsidRPr="004A0545" w14:paraId="28EDBAD6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0C731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673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B01044049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014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EGFR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333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9 892,36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F1A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9 892,36</w:t>
            </w:r>
          </w:p>
        </w:tc>
      </w:tr>
      <w:tr w:rsidR="004A0545" w:rsidRPr="004A0545" w14:paraId="3C2CF97E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5606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1611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4065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BRAF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38A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9 342,78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85C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9 342,78</w:t>
            </w:r>
          </w:p>
        </w:tc>
      </w:tr>
      <w:tr w:rsidR="004A0545" w:rsidRPr="004A0545" w14:paraId="2D7748A6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C1F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F865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E82E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KRAS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183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10 991,51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827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10 991,51</w:t>
            </w:r>
          </w:p>
        </w:tc>
      </w:tr>
      <w:tr w:rsidR="004A0545" w:rsidRPr="004A0545" w14:paraId="1BB66050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ADE1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73E1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16D4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>NRAS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A35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8 903,12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63FC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8 903,12</w:t>
            </w:r>
          </w:p>
        </w:tc>
      </w:tr>
      <w:tr w:rsidR="004A0545" w:rsidRPr="004A0545" w14:paraId="471C459B" w14:textId="77777777" w:rsidTr="004617DD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9A5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FB71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F8BA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  <w:lang w:val="en-US"/>
              </w:rPr>
              <w:t>BRCA 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A55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7 694,06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46D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7 694,06</w:t>
            </w:r>
          </w:p>
        </w:tc>
      </w:tr>
      <w:tr w:rsidR="004A0545" w:rsidRPr="004A0545" w14:paraId="17C2CA4B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7236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5.6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6D77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B01044054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4239" w14:textId="77777777" w:rsidR="004A0545" w:rsidRPr="004A0545" w:rsidRDefault="004A0545" w:rsidP="004A0545">
            <w:pPr>
              <w:rPr>
                <w:color w:val="000000"/>
              </w:rPr>
            </w:pPr>
            <w:r w:rsidRPr="004A0545">
              <w:rPr>
                <w:color w:val="000000"/>
              </w:rPr>
              <w:t xml:space="preserve">Патологоанатомические исследования с применением молекулярно-генетических методов </w:t>
            </w:r>
            <w:proofErr w:type="spellStart"/>
            <w:r w:rsidRPr="004A0545">
              <w:rPr>
                <w:color w:val="000000"/>
              </w:rPr>
              <w:t>in</w:t>
            </w:r>
            <w:proofErr w:type="spellEnd"/>
            <w:r w:rsidRPr="004A0545">
              <w:rPr>
                <w:color w:val="000000"/>
              </w:rPr>
              <w:t xml:space="preserve"> гибридизации ISH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70A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2 687,09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9ED9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2 687,09</w:t>
            </w:r>
          </w:p>
        </w:tc>
      </w:tr>
      <w:tr w:rsidR="004617DD" w:rsidRPr="004A0545" w14:paraId="0A1448A1" w14:textId="77777777" w:rsidTr="004617DD">
        <w:trPr>
          <w:trHeight w:val="190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76275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6.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8F9B9" w14:textId="77777777" w:rsidR="004617DD" w:rsidRPr="004A0545" w:rsidRDefault="004617DD" w:rsidP="004A0545">
            <w:pPr>
              <w:rPr>
                <w:color w:val="000000"/>
                <w:sz w:val="20"/>
                <w:szCs w:val="20"/>
              </w:rPr>
            </w:pPr>
            <w:r w:rsidRPr="004A054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F22B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 xml:space="preserve">Патологоанатомическое исследование </w:t>
            </w:r>
            <w:proofErr w:type="spellStart"/>
            <w:r w:rsidRPr="004A0545">
              <w:rPr>
                <w:b/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/>
                <w:bCs/>
                <w:color w:val="000000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F238" w14:textId="115462E5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2 170,03</w:t>
            </w:r>
          </w:p>
        </w:tc>
      </w:tr>
      <w:tr w:rsidR="004A0545" w:rsidRPr="004A0545" w14:paraId="0AF527B8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30CB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CE77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6451" w14:textId="77777777" w:rsidR="004A0545" w:rsidRPr="004A0545" w:rsidRDefault="004A0545" w:rsidP="004A0545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первой категории сложности*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CD8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1 305,68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D70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1 305,68</w:t>
            </w:r>
          </w:p>
        </w:tc>
      </w:tr>
      <w:tr w:rsidR="004A0545" w:rsidRPr="004A0545" w14:paraId="406A4A1E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175F6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76072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B57B" w14:textId="77777777" w:rsidR="004A0545" w:rsidRPr="004A0545" w:rsidRDefault="004A0545" w:rsidP="004A0545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второй категории сложности**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EEC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1 541,04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F98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1 541,04</w:t>
            </w:r>
          </w:p>
        </w:tc>
      </w:tr>
      <w:tr w:rsidR="004A0545" w:rsidRPr="004A0545" w14:paraId="1AB15BE0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42D4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2A85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E076" w14:textId="77777777" w:rsidR="004A0545" w:rsidRPr="004A0545" w:rsidRDefault="004A0545" w:rsidP="004A0545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третьей категории сложности***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DF3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2 023,14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29DA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2 023,14</w:t>
            </w:r>
          </w:p>
        </w:tc>
      </w:tr>
      <w:tr w:rsidR="004A0545" w:rsidRPr="004A0545" w14:paraId="51A8D5EE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E6563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4459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1F74" w14:textId="77777777" w:rsidR="004A0545" w:rsidRPr="004A0545" w:rsidRDefault="004A0545" w:rsidP="004A0545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четвертой категории сложности****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7E4F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2 211,78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5605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2 211,78</w:t>
            </w:r>
          </w:p>
        </w:tc>
      </w:tr>
      <w:tr w:rsidR="004A0545" w:rsidRPr="004A0545" w14:paraId="2FF3541A" w14:textId="77777777" w:rsidTr="004617DD">
        <w:trPr>
          <w:trHeight w:val="9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3FCAD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6.5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1644B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bCs/>
                <w:color w:val="000000"/>
              </w:rPr>
              <w:t>B01044055.5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7D38" w14:textId="77777777" w:rsidR="004A0545" w:rsidRPr="004A0545" w:rsidRDefault="004A0545" w:rsidP="004A0545">
            <w:pPr>
              <w:rPr>
                <w:color w:val="000000"/>
              </w:rPr>
            </w:pPr>
            <w:proofErr w:type="gramStart"/>
            <w:r w:rsidRPr="004A0545">
              <w:rPr>
                <w:bCs/>
                <w:color w:val="000000"/>
              </w:rPr>
              <w:t>Патолого-анатомическое</w:t>
            </w:r>
            <w:proofErr w:type="gramEnd"/>
            <w:r w:rsidRPr="004A0545">
              <w:rPr>
                <w:bCs/>
                <w:color w:val="000000"/>
              </w:rPr>
              <w:t xml:space="preserve"> исследование </w:t>
            </w:r>
            <w:proofErr w:type="spellStart"/>
            <w:r w:rsidRPr="004A0545">
              <w:rPr>
                <w:bCs/>
                <w:color w:val="000000"/>
              </w:rPr>
              <w:t>биопсийного</w:t>
            </w:r>
            <w:proofErr w:type="spellEnd"/>
            <w:r w:rsidRPr="004A0545">
              <w:rPr>
                <w:bCs/>
                <w:color w:val="000000"/>
              </w:rPr>
              <w:t xml:space="preserve"> (операционного) материала пятой категории сложности*****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9D5E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4 045,48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F8B0" w14:textId="77777777" w:rsidR="004A0545" w:rsidRPr="004A0545" w:rsidRDefault="004A0545" w:rsidP="004A0545">
            <w:pPr>
              <w:jc w:val="center"/>
              <w:rPr>
                <w:color w:val="000000"/>
              </w:rPr>
            </w:pPr>
            <w:r w:rsidRPr="004A0545">
              <w:rPr>
                <w:color w:val="000000"/>
              </w:rPr>
              <w:t>4 045,48</w:t>
            </w:r>
          </w:p>
        </w:tc>
      </w:tr>
      <w:tr w:rsidR="004617DD" w:rsidRPr="004A0545" w14:paraId="04F3B936" w14:textId="77777777" w:rsidTr="004617DD">
        <w:trPr>
          <w:trHeight w:val="6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E2CF5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7.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F7FBB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  <w:lang w:val="en-US"/>
              </w:rPr>
              <w:t>A26.08.027.001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02C5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E87C" w14:textId="0C40ECF6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441,51</w:t>
            </w:r>
          </w:p>
        </w:tc>
      </w:tr>
      <w:tr w:rsidR="004617DD" w:rsidRPr="004A0545" w14:paraId="7BAA9933" w14:textId="77777777" w:rsidTr="004617DD">
        <w:trPr>
          <w:trHeight w:val="12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51021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8.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88EB7" w14:textId="77777777" w:rsidR="004617DD" w:rsidRPr="004A0545" w:rsidRDefault="004617DD" w:rsidP="004A0545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  <w:lang w:val="en-US"/>
              </w:rPr>
              <w:t>A26.08.019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DC52" w14:textId="77777777" w:rsidR="004617DD" w:rsidRPr="004A0545" w:rsidRDefault="004617DD" w:rsidP="004A0545">
            <w:pPr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Молекулярно-биологическое исследование мазков со слизистой оболочки носоглотки на вирус гриппа******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1342" w14:textId="749317DF" w:rsidR="004617DD" w:rsidRPr="004A0545" w:rsidRDefault="004617DD" w:rsidP="004617DD">
            <w:pPr>
              <w:jc w:val="center"/>
              <w:rPr>
                <w:b/>
                <w:bCs/>
                <w:color w:val="000000"/>
              </w:rPr>
            </w:pPr>
            <w:r w:rsidRPr="004A0545">
              <w:rPr>
                <w:b/>
                <w:bCs/>
                <w:color w:val="000000"/>
              </w:rPr>
              <w:t>517,62</w:t>
            </w:r>
          </w:p>
        </w:tc>
      </w:tr>
    </w:tbl>
    <w:p w14:paraId="238C4938" w14:textId="77777777" w:rsidR="004A0545" w:rsidRDefault="004A0545" w:rsidP="00401A51">
      <w:pPr>
        <w:jc w:val="center"/>
        <w:rPr>
          <w:b/>
          <w:sz w:val="28"/>
          <w:szCs w:val="28"/>
        </w:rPr>
      </w:pPr>
    </w:p>
    <w:p w14:paraId="3C3F4A31" w14:textId="77777777" w:rsidR="00B9532E" w:rsidRPr="002D367C" w:rsidRDefault="00B9532E" w:rsidP="001E22F5">
      <w:pPr>
        <w:jc w:val="both"/>
        <w:rPr>
          <w:i/>
          <w:sz w:val="18"/>
          <w:szCs w:val="18"/>
        </w:rPr>
      </w:pPr>
      <w:r w:rsidRPr="002D367C">
        <w:rPr>
          <w:i/>
          <w:sz w:val="20"/>
          <w:szCs w:val="20"/>
        </w:rPr>
        <w:lastRenderedPageBreak/>
        <w:t xml:space="preserve">* </w:t>
      </w:r>
      <w:r w:rsidRPr="002D367C">
        <w:rPr>
          <w:i/>
          <w:sz w:val="18"/>
          <w:szCs w:val="18"/>
        </w:rPr>
        <w:t xml:space="preserve">Прижизненные </w:t>
      </w:r>
      <w:proofErr w:type="gramStart"/>
      <w:r w:rsidRPr="002D367C">
        <w:rPr>
          <w:i/>
          <w:sz w:val="18"/>
          <w:szCs w:val="18"/>
        </w:rPr>
        <w:t>патолого-анатомические</w:t>
      </w:r>
      <w:proofErr w:type="gramEnd"/>
      <w:r w:rsidRPr="002D367C">
        <w:rPr>
          <w:i/>
          <w:sz w:val="18"/>
          <w:szCs w:val="18"/>
        </w:rPr>
        <w:t xml:space="preserve"> исследования первой категории сложности - прижизненные патолого-анатомические исследования </w:t>
      </w:r>
      <w:proofErr w:type="spellStart"/>
      <w:r w:rsidRPr="002D367C">
        <w:rPr>
          <w:i/>
          <w:sz w:val="18"/>
          <w:szCs w:val="18"/>
        </w:rPr>
        <w:t>биопсийного</w:t>
      </w:r>
      <w:proofErr w:type="spellEnd"/>
      <w:r w:rsidRPr="002D367C">
        <w:rPr>
          <w:i/>
          <w:sz w:val="18"/>
          <w:szCs w:val="18"/>
        </w:rPr>
        <w:t xml:space="preserve"> (операционного) материала, полученного от пациентов с неосложненными формами неспецифического острого или хронического воспаления или дистрофическими процессами.</w:t>
      </w:r>
    </w:p>
    <w:p w14:paraId="630E0361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2BA48851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 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второй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осложненными формами неспецифического острого или хронического воспаления, дистрофическими процессами и пороками развития, последов.</w:t>
      </w:r>
    </w:p>
    <w:p w14:paraId="620E4A5D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5947C1CD" w14:textId="77777777" w:rsidR="00B9532E" w:rsidRPr="002D367C" w:rsidRDefault="00B9532E" w:rsidP="001E22F5">
      <w:pPr>
        <w:jc w:val="both"/>
        <w:rPr>
          <w:i/>
          <w:color w:val="000000"/>
          <w:sz w:val="20"/>
          <w:szCs w:val="20"/>
        </w:rPr>
      </w:pPr>
      <w:r w:rsidRPr="002D367C">
        <w:rPr>
          <w:i/>
          <w:color w:val="000000"/>
          <w:sz w:val="20"/>
          <w:szCs w:val="20"/>
        </w:rPr>
        <w:t xml:space="preserve">*** 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третьей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инфекционными заболеваниями, в том числе сопровождающиеся гранулематозным воспалением, болезнями, связанными с нарушением обмена веществ, доброкачественными опухолями при наличии гистологической верификации, опухолеподобными процессами, неонкологическими заболеваниями глаза, соскобов эндометрия.</w:t>
      </w:r>
    </w:p>
    <w:p w14:paraId="30E2C485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0699DD24" w14:textId="77777777" w:rsidR="00B9532E" w:rsidRPr="002D367C" w:rsidRDefault="00B9532E" w:rsidP="001E22F5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</w:t>
      </w:r>
      <w:r w:rsidRPr="002D367C">
        <w:rPr>
          <w:i/>
          <w:color w:val="000000"/>
          <w:sz w:val="18"/>
          <w:szCs w:val="18"/>
        </w:rPr>
        <w:t xml:space="preserve">Прижизненные </w:t>
      </w:r>
      <w:proofErr w:type="gramStart"/>
      <w:r w:rsidRPr="002D367C">
        <w:rPr>
          <w:i/>
          <w:color w:val="000000"/>
          <w:sz w:val="18"/>
          <w:szCs w:val="18"/>
        </w:rPr>
        <w:t>патолого-анатомические</w:t>
      </w:r>
      <w:proofErr w:type="gramEnd"/>
      <w:r w:rsidRPr="002D367C">
        <w:rPr>
          <w:i/>
          <w:color w:val="000000"/>
          <w:sz w:val="18"/>
          <w:szCs w:val="18"/>
        </w:rPr>
        <w:t xml:space="preserve"> исследования четвертой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</w:t>
      </w:r>
      <w:proofErr w:type="spellStart"/>
      <w:r w:rsidRPr="002D367C">
        <w:rPr>
          <w:i/>
          <w:color w:val="000000"/>
          <w:sz w:val="18"/>
          <w:szCs w:val="18"/>
        </w:rPr>
        <w:t>диспаластическими</w:t>
      </w:r>
      <w:proofErr w:type="spellEnd"/>
      <w:r w:rsidRPr="002D367C">
        <w:rPr>
          <w:i/>
          <w:color w:val="000000"/>
          <w:sz w:val="18"/>
          <w:szCs w:val="18"/>
        </w:rPr>
        <w:t xml:space="preserve"> (неопластическими) процессами, пограничными, и злокачественными опухолями при наличии гистологической верификации, а также полученного при срочных </w:t>
      </w:r>
      <w:proofErr w:type="spellStart"/>
      <w:r w:rsidRPr="002D367C">
        <w:rPr>
          <w:i/>
          <w:color w:val="000000"/>
          <w:sz w:val="18"/>
          <w:szCs w:val="18"/>
        </w:rPr>
        <w:t>интраоперационных</w:t>
      </w:r>
      <w:proofErr w:type="spellEnd"/>
      <w:r w:rsidRPr="002D367C">
        <w:rPr>
          <w:i/>
          <w:color w:val="000000"/>
          <w:sz w:val="18"/>
          <w:szCs w:val="18"/>
        </w:rPr>
        <w:t xml:space="preserve"> или эндоскопических биопсиях.</w:t>
      </w:r>
    </w:p>
    <w:p w14:paraId="57C551BE" w14:textId="77777777" w:rsidR="00B9532E" w:rsidRPr="002D367C" w:rsidRDefault="00B9532E" w:rsidP="001E22F5">
      <w:pPr>
        <w:jc w:val="both"/>
        <w:rPr>
          <w:i/>
          <w:color w:val="000000"/>
          <w:sz w:val="10"/>
          <w:szCs w:val="10"/>
        </w:rPr>
      </w:pPr>
    </w:p>
    <w:p w14:paraId="3244590C" w14:textId="716699D1" w:rsidR="00605AC0" w:rsidRPr="00605AC0" w:rsidRDefault="00B9532E" w:rsidP="00605AC0">
      <w:pPr>
        <w:jc w:val="both"/>
        <w:rPr>
          <w:i/>
          <w:color w:val="000000"/>
          <w:sz w:val="18"/>
          <w:szCs w:val="18"/>
        </w:rPr>
      </w:pPr>
      <w:r w:rsidRPr="002D367C">
        <w:rPr>
          <w:i/>
          <w:color w:val="000000"/>
          <w:sz w:val="20"/>
          <w:szCs w:val="20"/>
        </w:rPr>
        <w:t>*****</w:t>
      </w:r>
      <w:r w:rsidRPr="002D367C">
        <w:rPr>
          <w:i/>
          <w:color w:val="000000"/>
          <w:sz w:val="18"/>
          <w:szCs w:val="18"/>
        </w:rPr>
        <w:t xml:space="preserve">Прижизненные патолого-анатомические исследования пятой категории сложности - прижизненные патолого-анатомические исследования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полученного от пациентов с иммунопатологическими процессами, опухолями и опухолеподобными процессами при отсутствии гистологической верификации, болезнями системы крови и кроветворных органов, полученного при пункционных биопсиях, или любого иного </w:t>
      </w:r>
      <w:proofErr w:type="spellStart"/>
      <w:r w:rsidRPr="002D367C">
        <w:rPr>
          <w:i/>
          <w:color w:val="000000"/>
          <w:sz w:val="18"/>
          <w:szCs w:val="18"/>
        </w:rPr>
        <w:t>биопсийного</w:t>
      </w:r>
      <w:proofErr w:type="spellEnd"/>
      <w:r w:rsidRPr="002D367C">
        <w:rPr>
          <w:i/>
          <w:color w:val="000000"/>
          <w:sz w:val="18"/>
          <w:szCs w:val="18"/>
        </w:rPr>
        <w:t xml:space="preserve"> (операционного) материала, требующего применения декальцинации и (или) дополнительных методов, указанных в пункте 17 Правил проведения патолого-анатомических исследований, утвержденных Приказом Минздрава России от 24.03.2016 N 179н (ред. от 25.03.2019) "О Правилах проведения патолого-анатомических исследований" (Зарегистрировано в Минюсте России 14.04.2016 N 41799)</w:t>
      </w:r>
    </w:p>
    <w:p w14:paraId="7B2EA470" w14:textId="77777777" w:rsidR="00605AC0" w:rsidRPr="00605AC0" w:rsidRDefault="00605AC0" w:rsidP="001E22F5">
      <w:pPr>
        <w:rPr>
          <w:i/>
          <w:color w:val="000000"/>
          <w:sz w:val="18"/>
          <w:szCs w:val="18"/>
        </w:rPr>
      </w:pPr>
    </w:p>
    <w:p w14:paraId="23BCB470" w14:textId="59A017DF" w:rsidR="000C5075" w:rsidRDefault="00605AC0" w:rsidP="001E22F5">
      <w:pPr>
        <w:rPr>
          <w:i/>
          <w:color w:val="000000"/>
          <w:sz w:val="18"/>
          <w:szCs w:val="18"/>
        </w:rPr>
      </w:pPr>
      <w:r w:rsidRPr="0077783A">
        <w:rPr>
          <w:i/>
          <w:color w:val="000000"/>
          <w:sz w:val="18"/>
          <w:szCs w:val="18"/>
        </w:rPr>
        <w:t>******</w:t>
      </w:r>
      <w:r w:rsidR="008471A8" w:rsidRPr="0077783A">
        <w:rPr>
          <w:i/>
          <w:color w:val="000000"/>
          <w:sz w:val="18"/>
          <w:szCs w:val="18"/>
        </w:rPr>
        <w:t xml:space="preserve">оплата осуществляется </w:t>
      </w:r>
      <w:r w:rsidRPr="0077783A">
        <w:rPr>
          <w:i/>
          <w:color w:val="000000"/>
          <w:sz w:val="18"/>
          <w:szCs w:val="18"/>
        </w:rPr>
        <w:t>по подушевому нормативу финансирования</w:t>
      </w:r>
    </w:p>
    <w:p w14:paraId="266EA7C3" w14:textId="77777777" w:rsidR="004617DD" w:rsidRPr="00605AC0" w:rsidRDefault="004617DD" w:rsidP="001E22F5">
      <w:pPr>
        <w:rPr>
          <w:i/>
          <w:color w:val="000000"/>
          <w:sz w:val="18"/>
          <w:szCs w:val="18"/>
        </w:rPr>
      </w:pPr>
    </w:p>
    <w:p w14:paraId="42F66835" w14:textId="77777777" w:rsidR="000C5075" w:rsidRPr="00B726D4" w:rsidRDefault="00401A51" w:rsidP="000C5075">
      <w:pPr>
        <w:ind w:left="5040" w:hanging="180"/>
      </w:pPr>
      <w:r>
        <w:t xml:space="preserve">            </w:t>
      </w:r>
      <w:r w:rsidR="000C5075" w:rsidRPr="00B726D4">
        <w:t>Приложение № 4</w:t>
      </w:r>
      <w:r w:rsidR="00FA4D89">
        <w:t>4</w:t>
      </w:r>
      <w:r w:rsidR="000C5075" w:rsidRPr="00B726D4">
        <w:t xml:space="preserve"> </w:t>
      </w:r>
      <w:r w:rsidR="00FA4D89">
        <w:t>(44</w:t>
      </w:r>
      <w:r w:rsidR="000C5075">
        <w:t>.2)</w:t>
      </w:r>
      <w:r w:rsidR="000C5075" w:rsidRPr="00B726D4">
        <w:t xml:space="preserve">                                                                                                                     </w:t>
      </w:r>
      <w:r>
        <w:t xml:space="preserve">           </w:t>
      </w:r>
      <w:r w:rsidR="000C5075" w:rsidRPr="00B726D4">
        <w:t xml:space="preserve">к Тарифному соглашению в сфере </w:t>
      </w:r>
    </w:p>
    <w:p w14:paraId="02088E87" w14:textId="77777777" w:rsidR="000C5075" w:rsidRPr="00B726D4" w:rsidRDefault="000C5075" w:rsidP="000C5075">
      <w:pPr>
        <w:jc w:val="center"/>
      </w:pPr>
      <w:r w:rsidRPr="00B726D4">
        <w:t xml:space="preserve">                                                                         обязательного медицинского страхования на </w:t>
      </w:r>
    </w:p>
    <w:p w14:paraId="1D507948" w14:textId="77777777" w:rsidR="000C5075" w:rsidRPr="00B726D4" w:rsidRDefault="000C5075" w:rsidP="000C5075">
      <w:pPr>
        <w:jc w:val="center"/>
        <w:rPr>
          <w:color w:val="FF0000"/>
        </w:rPr>
      </w:pPr>
      <w:r w:rsidRPr="00B726D4">
        <w:t xml:space="preserve">                                                                     территории Республики Северная Осетия-Алания</w:t>
      </w:r>
    </w:p>
    <w:p w14:paraId="33498764" w14:textId="2AF9ECBA" w:rsidR="000C5075" w:rsidRPr="00DB793D" w:rsidRDefault="000C5075" w:rsidP="000C5075">
      <w:pPr>
        <w:ind w:left="4956" w:firstLine="708"/>
      </w:pPr>
      <w:r w:rsidRPr="00DB793D">
        <w:t xml:space="preserve">от </w:t>
      </w:r>
      <w:r w:rsidR="00DD4787">
        <w:t>2</w:t>
      </w:r>
      <w:r w:rsidR="00AB1433" w:rsidRPr="004A0545">
        <w:t>9</w:t>
      </w:r>
      <w:r w:rsidRPr="00DB793D">
        <w:t xml:space="preserve"> декабря 20</w:t>
      </w:r>
      <w:r w:rsidR="00401A51">
        <w:t>2</w:t>
      </w:r>
      <w:r w:rsidR="00DD4787">
        <w:t>3</w:t>
      </w:r>
      <w:r w:rsidRPr="00DB793D">
        <w:t xml:space="preserve"> года</w:t>
      </w:r>
    </w:p>
    <w:p w14:paraId="26DBD5B4" w14:textId="77777777" w:rsidR="000C5075" w:rsidRDefault="000C5075" w:rsidP="00EC5FA3"/>
    <w:p w14:paraId="5AA23414" w14:textId="77777777" w:rsidR="00744B49" w:rsidRDefault="00CB1B9A" w:rsidP="006A25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32A2B">
        <w:rPr>
          <w:b/>
          <w:sz w:val="28"/>
          <w:szCs w:val="28"/>
        </w:rPr>
        <w:t xml:space="preserve">Тарифы на проведение </w:t>
      </w:r>
      <w:r w:rsidRPr="00732A2B">
        <w:rPr>
          <w:b/>
          <w:bCs/>
          <w:sz w:val="28"/>
          <w:szCs w:val="28"/>
        </w:rPr>
        <w:t xml:space="preserve">обследования при подготовке к </w:t>
      </w:r>
      <w:r w:rsidR="001656E5">
        <w:rPr>
          <w:b/>
          <w:bCs/>
          <w:sz w:val="28"/>
          <w:szCs w:val="28"/>
        </w:rPr>
        <w:t>программе</w:t>
      </w:r>
      <w:r w:rsidR="006E0D0B" w:rsidRPr="00732A2B">
        <w:rPr>
          <w:b/>
          <w:bCs/>
          <w:sz w:val="28"/>
          <w:szCs w:val="28"/>
        </w:rPr>
        <w:t xml:space="preserve"> вспомогательных репродуктивных технологий</w:t>
      </w:r>
      <w:r w:rsidR="00F314CD">
        <w:rPr>
          <w:b/>
          <w:bCs/>
          <w:sz w:val="28"/>
          <w:szCs w:val="28"/>
        </w:rPr>
        <w:t xml:space="preserve"> на этапе оказания </w:t>
      </w:r>
      <w:r w:rsidR="0050473E">
        <w:rPr>
          <w:b/>
          <w:bCs/>
          <w:sz w:val="28"/>
          <w:szCs w:val="28"/>
        </w:rPr>
        <w:t>первичной</w:t>
      </w:r>
      <w:r w:rsidR="00F314CD">
        <w:rPr>
          <w:b/>
          <w:bCs/>
          <w:sz w:val="28"/>
          <w:szCs w:val="28"/>
        </w:rPr>
        <w:t xml:space="preserve"> </w:t>
      </w:r>
      <w:r w:rsidR="00D324BA">
        <w:rPr>
          <w:b/>
          <w:bCs/>
          <w:sz w:val="28"/>
          <w:szCs w:val="28"/>
        </w:rPr>
        <w:t xml:space="preserve">специализированной медицинской помощи для </w:t>
      </w:r>
      <w:r w:rsidR="0050473E">
        <w:rPr>
          <w:b/>
          <w:bCs/>
          <w:sz w:val="28"/>
          <w:szCs w:val="28"/>
        </w:rPr>
        <w:t xml:space="preserve">определения относительных и абсолютных противопоказаний к применению ВРТ мужчине и женщине  </w:t>
      </w:r>
    </w:p>
    <w:p w14:paraId="1BB4CD5E" w14:textId="77777777" w:rsidR="006A25D4" w:rsidRPr="00B726D4" w:rsidRDefault="006A25D4" w:rsidP="006A25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6237"/>
        <w:gridCol w:w="2126"/>
      </w:tblGrid>
      <w:tr w:rsidR="00264D81" w:rsidRPr="00811D61" w14:paraId="040A0A00" w14:textId="77777777" w:rsidTr="00DF739A">
        <w:trPr>
          <w:trHeight w:val="602"/>
          <w:tblHeader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2374A6C" w14:textId="77777777" w:rsidR="00264D81" w:rsidRPr="00811D61" w:rsidRDefault="00264D81" w:rsidP="00F24172">
            <w:pPr>
              <w:jc w:val="center"/>
              <w:rPr>
                <w:b/>
                <w:bCs/>
                <w:color w:val="000000"/>
              </w:rPr>
            </w:pPr>
            <w:r w:rsidRPr="00811D61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1E2EB859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Наименование услуги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630122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>Тариф,</w:t>
            </w:r>
          </w:p>
          <w:p w14:paraId="4E2F34D1" w14:textId="77777777" w:rsidR="00264D81" w:rsidRPr="00811D61" w:rsidRDefault="00264D81" w:rsidP="00F24172">
            <w:pPr>
              <w:jc w:val="center"/>
              <w:rPr>
                <w:b/>
                <w:color w:val="000000"/>
              </w:rPr>
            </w:pPr>
            <w:r w:rsidRPr="00811D61">
              <w:rPr>
                <w:b/>
                <w:color w:val="000000"/>
              </w:rPr>
              <w:t xml:space="preserve"> рубли</w:t>
            </w:r>
          </w:p>
        </w:tc>
      </w:tr>
      <w:tr w:rsidR="00DD4787" w:rsidRPr="00811D61" w14:paraId="2D9E3153" w14:textId="77777777" w:rsidTr="00DD3C13">
        <w:trPr>
          <w:trHeight w:val="32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2E594D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249465" w14:textId="77777777" w:rsidR="00DD4787" w:rsidRPr="00811D61" w:rsidRDefault="00DD4787" w:rsidP="00DD4787">
            <w:r>
              <w:t>Группа крови и резус-фактор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D416" w14:textId="65CA8CA3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400,63</w:t>
            </w:r>
          </w:p>
        </w:tc>
      </w:tr>
      <w:tr w:rsidR="00DD4787" w:rsidRPr="00811D61" w14:paraId="353D497E" w14:textId="77777777" w:rsidTr="00DD3C13">
        <w:trPr>
          <w:trHeight w:val="26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8D7151F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2032D" w14:textId="77777777" w:rsidR="00DD4787" w:rsidRPr="008703CE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краснухи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C90A" w14:textId="6C4AC1F1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457,86</w:t>
            </w:r>
          </w:p>
        </w:tc>
      </w:tr>
      <w:tr w:rsidR="00DD4787" w:rsidRPr="00811D61" w14:paraId="6C258F29" w14:textId="77777777" w:rsidTr="00DD3C13">
        <w:trPr>
          <w:trHeight w:val="286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393DD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063D7E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анализ крови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лейкоформулой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СОЭ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E330" w14:textId="79F9ECD3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515,09</w:t>
            </w:r>
          </w:p>
        </w:tc>
      </w:tr>
      <w:tr w:rsidR="00DD4787" w:rsidRPr="00811D61" w14:paraId="675EA2C8" w14:textId="77777777" w:rsidTr="00DD4787">
        <w:trPr>
          <w:trHeight w:val="337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F2193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14:paraId="1DBE66F7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Биохимический анализ крови (креатинин, билирубин, общий белок, мочевина, глюкоза)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0E1AE" w14:textId="77A365FD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755,47</w:t>
            </w:r>
          </w:p>
        </w:tc>
      </w:tr>
      <w:tr w:rsidR="00DD4787" w:rsidRPr="00811D61" w14:paraId="1836C385" w14:textId="77777777" w:rsidTr="00DD3C13">
        <w:trPr>
          <w:trHeight w:val="271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497B2F1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B88AB0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Общий анализ мочи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D522F" w14:textId="74AC35EF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274,71</w:t>
            </w:r>
          </w:p>
        </w:tc>
      </w:tr>
      <w:tr w:rsidR="00DD4787" w:rsidRPr="00811D61" w14:paraId="46609C36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7F7951E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206488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Коагулограмма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9DEF" w14:textId="04AD824A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2 770,04</w:t>
            </w:r>
          </w:p>
        </w:tc>
      </w:tr>
      <w:tr w:rsidR="00DD4787" w:rsidRPr="00811D61" w14:paraId="1D290FFE" w14:textId="77777777" w:rsidTr="00DD4787">
        <w:trPr>
          <w:trHeight w:val="549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559AEA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24A794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мазка из цервикального канала и влагалища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7E74" w14:textId="3FAD9B0C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286,16</w:t>
            </w:r>
          </w:p>
        </w:tc>
      </w:tr>
      <w:tr w:rsidR="00DD4787" w:rsidRPr="00811D61" w14:paraId="0AF83BB2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B5753AC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31C380" w14:textId="77777777" w:rsidR="00DD4787" w:rsidRPr="008703CE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 w:rsidRPr="00870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5F36C" w14:textId="6DB9C0D3" w:rsidR="00DD4787" w:rsidRPr="008703CE" w:rsidRDefault="00DD4787" w:rsidP="00DD4787">
            <w:pPr>
              <w:jc w:val="center"/>
              <w:rPr>
                <w:color w:val="000000"/>
              </w:rPr>
            </w:pPr>
            <w:r w:rsidRPr="001216A6">
              <w:t>537,98</w:t>
            </w:r>
          </w:p>
        </w:tc>
      </w:tr>
      <w:tr w:rsidR="00DD4787" w:rsidRPr="00811D61" w14:paraId="46435EB7" w14:textId="77777777" w:rsidTr="00DD4787">
        <w:trPr>
          <w:trHeight w:val="399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16DDC0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5F088" w14:textId="77777777" w:rsidR="00DD4787" w:rsidRPr="008703CE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ядерному антигену вируса гепатита 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870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HBcore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0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6CE4" w14:textId="200227C1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400,63</w:t>
            </w:r>
          </w:p>
        </w:tc>
      </w:tr>
      <w:tr w:rsidR="00DD4787" w:rsidRPr="00811D61" w14:paraId="61124258" w14:textId="77777777" w:rsidTr="00DD4787">
        <w:trPr>
          <w:trHeight w:val="28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5DEF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704A" w14:textId="77777777" w:rsidR="00DD4787" w:rsidRPr="00F86FC5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86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к вирусу гепатита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HCV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B840" w14:textId="7C5A065B" w:rsidR="00DD4787" w:rsidRPr="00F86FC5" w:rsidRDefault="00DD4787" w:rsidP="00DD4787">
            <w:pPr>
              <w:jc w:val="center"/>
              <w:rPr>
                <w:color w:val="000000"/>
              </w:rPr>
            </w:pPr>
            <w:r w:rsidRPr="001216A6">
              <w:t>400,63</w:t>
            </w:r>
          </w:p>
        </w:tc>
      </w:tr>
      <w:tr w:rsidR="00DD4787" w:rsidRPr="00811D61" w14:paraId="3D7E8444" w14:textId="77777777" w:rsidTr="00DD4787">
        <w:trPr>
          <w:trHeight w:val="254"/>
          <w:jc w:val="center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8814AB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DB0C6" w14:textId="77777777" w:rsidR="00DD4787" w:rsidRPr="00264D8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Антитела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Treponema</w:t>
            </w:r>
            <w:r w:rsidRPr="00F86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pallidum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6ECD" w14:textId="78FF0115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400,63</w:t>
            </w:r>
          </w:p>
        </w:tc>
      </w:tr>
      <w:tr w:rsidR="00DD4787" w:rsidRPr="00811D61" w14:paraId="098C5A17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9A4FDB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lastRenderedPageBreak/>
              <w:t>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A64D98" w14:textId="77777777" w:rsidR="00DD4787" w:rsidRPr="00F86FC5" w:rsidRDefault="00DD4787" w:rsidP="00DD4787">
            <w:pPr>
              <w:rPr>
                <w:lang w:val="en-US"/>
              </w:rPr>
            </w:pPr>
            <w:r>
              <w:t xml:space="preserve">ПЦР соскоб из цервикального канала на </w:t>
            </w:r>
            <w:r>
              <w:rPr>
                <w:lang w:val="en-US"/>
              </w:rPr>
              <w:t>Neisseria</w:t>
            </w:r>
            <w:r w:rsidRPr="00F86FC5">
              <w:t xml:space="preserve"> </w:t>
            </w:r>
            <w:r>
              <w:rPr>
                <w:lang w:val="en-US"/>
              </w:rPr>
              <w:t>gonorrhoeae</w:t>
            </w:r>
            <w:r w:rsidRPr="00F86FC5">
              <w:t xml:space="preserve">, </w:t>
            </w:r>
            <w:r>
              <w:rPr>
                <w:lang w:val="en-US"/>
              </w:rPr>
              <w:t>Chlamydia</w:t>
            </w:r>
            <w:r w:rsidRPr="00F86FC5">
              <w:t xml:space="preserve"> </w:t>
            </w:r>
            <w:r>
              <w:rPr>
                <w:lang w:val="en-US"/>
              </w:rPr>
              <w:t>trachomatis</w:t>
            </w:r>
            <w:r w:rsidRPr="00F86FC5">
              <w:t xml:space="preserve">, 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 w:rsidRPr="00F86FC5">
              <w:t xml:space="preserve"> </w:t>
            </w:r>
            <w:proofErr w:type="spellStart"/>
            <w:r>
              <w:rPr>
                <w:lang w:val="en-US"/>
              </w:rPr>
              <w:t>spp</w:t>
            </w:r>
            <w:proofErr w:type="spellEnd"/>
            <w:r w:rsidRPr="00F86FC5">
              <w:t xml:space="preserve">. 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parvum+Ureaplasma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urealyticum</w:t>
            </w:r>
            <w:proofErr w:type="spellEnd"/>
            <w:r>
              <w:rPr>
                <w:lang w:val="en-US"/>
              </w:rPr>
              <w:t xml:space="preserve">), Mycoplasma hominis, Mycoplasma </w:t>
            </w:r>
            <w:proofErr w:type="spellStart"/>
            <w:r>
              <w:rPr>
                <w:lang w:val="en-US"/>
              </w:rPr>
              <w:t>genitalium</w:t>
            </w:r>
            <w:proofErr w:type="spellEnd"/>
            <w:r>
              <w:rPr>
                <w:lang w:val="en-US"/>
              </w:rPr>
              <w:t>, Trichomonas vaginalis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7A36" w14:textId="59C78854" w:rsidR="00DD4787" w:rsidRPr="00F86FC5" w:rsidRDefault="00DD4787" w:rsidP="00DD4787">
            <w:pPr>
              <w:jc w:val="center"/>
              <w:rPr>
                <w:color w:val="000000"/>
              </w:rPr>
            </w:pPr>
            <w:r w:rsidRPr="001216A6">
              <w:t>263,27</w:t>
            </w:r>
          </w:p>
        </w:tc>
      </w:tr>
      <w:tr w:rsidR="00DD4787" w:rsidRPr="00811D61" w14:paraId="4DD985A7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868CA1E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1ECFB8" w14:textId="77777777" w:rsidR="00DD4787" w:rsidRPr="00811D61" w:rsidRDefault="00DD4787" w:rsidP="00DD4787">
            <w:r>
              <w:t>АМГ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9220" w14:textId="7F070CDB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1 751,31</w:t>
            </w:r>
          </w:p>
        </w:tc>
      </w:tr>
      <w:tr w:rsidR="00DD4787" w:rsidRPr="00811D61" w14:paraId="246FFFF4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E94211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985D52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ФСГ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CFC7" w14:textId="2CC63D2D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515,09</w:t>
            </w:r>
          </w:p>
        </w:tc>
      </w:tr>
      <w:tr w:rsidR="00DD4787" w:rsidRPr="00811D61" w14:paraId="622CF347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7BAF473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40E48D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Пролактин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C9F8" w14:textId="5DDBD258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457,86</w:t>
            </w:r>
          </w:p>
        </w:tc>
      </w:tr>
      <w:tr w:rsidR="00DD4787" w:rsidRPr="00811D61" w14:paraId="677DA12E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717DCFDE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C7921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Тестостерон, ТТГ, Т4, АТТПО свободный на 2-3 день месячного цикла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95AB" w14:textId="7B5F54F2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400,63</w:t>
            </w:r>
          </w:p>
        </w:tc>
      </w:tr>
      <w:tr w:rsidR="00DD4787" w:rsidRPr="00811D61" w14:paraId="2BA2CD6A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99D4D4F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ABA340" w14:textId="77777777" w:rsidR="00DD4787" w:rsidRPr="00AB1A34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ПЦР соскоб из цервикального канала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Herpes</w:t>
            </w:r>
            <w:r w:rsidRPr="00AB1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1,2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Cytomegalovirus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6FAC" w14:textId="347C34C9" w:rsidR="00DD4787" w:rsidRPr="00AB1A34" w:rsidRDefault="00DD4787" w:rsidP="00DD4787">
            <w:pPr>
              <w:jc w:val="center"/>
              <w:rPr>
                <w:color w:val="000000"/>
              </w:rPr>
            </w:pPr>
            <w:r w:rsidRPr="001216A6">
              <w:t>263,27</w:t>
            </w:r>
          </w:p>
        </w:tc>
      </w:tr>
      <w:tr w:rsidR="00DD4787" w:rsidRPr="00811D61" w14:paraId="06BDD800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FAF2145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9C0BAA" w14:textId="77777777" w:rsidR="00DD4787" w:rsidRPr="00811D61" w:rsidRDefault="00DD4787" w:rsidP="00DD4787">
            <w:r>
              <w:t>Консультация терапевта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4A0F" w14:textId="0C916BF8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881,38</w:t>
            </w:r>
          </w:p>
        </w:tc>
      </w:tr>
      <w:tr w:rsidR="00DD4787" w:rsidRPr="00811D61" w14:paraId="5DDCFD63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14347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2DA978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органов малого таза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648A" w14:textId="758438D1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881,38</w:t>
            </w:r>
          </w:p>
        </w:tc>
      </w:tr>
      <w:tr w:rsidR="00DD4787" w:rsidRPr="00811D61" w14:paraId="7DFC618E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1F1B774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7939D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 щитовидной железы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C9E6" w14:textId="35B3C603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572,32</w:t>
            </w:r>
          </w:p>
        </w:tc>
      </w:tr>
      <w:tr w:rsidR="00DD4787" w:rsidRPr="00811D61" w14:paraId="431D3E07" w14:textId="77777777" w:rsidTr="00DD4787">
        <w:trPr>
          <w:trHeight w:val="28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6377F1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1394F6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УЗИ</w:t>
            </w:r>
            <w:r w:rsidRPr="00811D61">
              <w:rPr>
                <w:rFonts w:ascii="Times New Roman" w:hAnsi="Times New Roman" w:cs="Times New Roman"/>
                <w:sz w:val="24"/>
                <w:szCs w:val="24"/>
              </w:rPr>
              <w:t xml:space="preserve"> молочных желез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7-11 день месячного цикла независимо от возраста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61A8" w14:textId="06370769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881,38</w:t>
            </w:r>
          </w:p>
        </w:tc>
      </w:tr>
      <w:tr w:rsidR="00DD4787" w:rsidRPr="00811D61" w14:paraId="7FE5D1F9" w14:textId="77777777" w:rsidTr="00DD4787">
        <w:trPr>
          <w:trHeight w:val="45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3E15DC5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D7367F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Медико-генетическое консультирование по показаниям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25723" w14:textId="69A29CCA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1 413,64</w:t>
            </w:r>
          </w:p>
        </w:tc>
      </w:tr>
      <w:tr w:rsidR="00DD4787" w:rsidRPr="00811D61" w14:paraId="01EF9798" w14:textId="77777777" w:rsidTr="00DD4787">
        <w:trPr>
          <w:trHeight w:val="44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EB52BC1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C4CF9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анестезиолога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DFB3" w14:textId="4722E27A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881,38</w:t>
            </w:r>
          </w:p>
        </w:tc>
      </w:tr>
      <w:tr w:rsidR="00DD4787" w:rsidRPr="00811D61" w14:paraId="7F6719AE" w14:textId="77777777" w:rsidTr="00DD4787">
        <w:trPr>
          <w:trHeight w:val="43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F975338" w14:textId="77777777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811D61">
              <w:rPr>
                <w:color w:val="000000"/>
              </w:rPr>
              <w:t>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60839B" w14:textId="77777777" w:rsidR="00DD4787" w:rsidRPr="00811D61" w:rsidRDefault="00DD4787" w:rsidP="00DD47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эякулята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B03E" w14:textId="4C1394EE" w:rsidR="00DD4787" w:rsidRPr="00811D61" w:rsidRDefault="00DD4787" w:rsidP="00DD4787">
            <w:pPr>
              <w:jc w:val="center"/>
              <w:rPr>
                <w:color w:val="000000"/>
              </w:rPr>
            </w:pPr>
            <w:r w:rsidRPr="001216A6">
              <w:t>1 373,57</w:t>
            </w:r>
          </w:p>
        </w:tc>
      </w:tr>
    </w:tbl>
    <w:p w14:paraId="31511C47" w14:textId="77777777" w:rsidR="00EC5FA3" w:rsidRPr="00B726D4" w:rsidRDefault="00EC5FA3" w:rsidP="000C5075">
      <w:pPr>
        <w:spacing w:line="360" w:lineRule="auto"/>
        <w:rPr>
          <w:b/>
          <w:sz w:val="28"/>
          <w:szCs w:val="28"/>
        </w:rPr>
      </w:pPr>
    </w:p>
    <w:sectPr w:rsidR="00EC5FA3" w:rsidRPr="00B726D4" w:rsidSect="0010747A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049"/>
    <w:multiLevelType w:val="hybridMultilevel"/>
    <w:tmpl w:val="BD169314"/>
    <w:lvl w:ilvl="0" w:tplc="8AC665C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9352DA"/>
    <w:multiLevelType w:val="hybridMultilevel"/>
    <w:tmpl w:val="188C2828"/>
    <w:lvl w:ilvl="0" w:tplc="41BE6D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95CA5"/>
    <w:multiLevelType w:val="hybridMultilevel"/>
    <w:tmpl w:val="C24A29A2"/>
    <w:lvl w:ilvl="0" w:tplc="B310E798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68F2BE1"/>
    <w:multiLevelType w:val="hybridMultilevel"/>
    <w:tmpl w:val="901A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828397">
    <w:abstractNumId w:val="3"/>
  </w:num>
  <w:num w:numId="2" w16cid:durableId="1774127266">
    <w:abstractNumId w:val="2"/>
  </w:num>
  <w:num w:numId="3" w16cid:durableId="1318263202">
    <w:abstractNumId w:val="1"/>
  </w:num>
  <w:num w:numId="4" w16cid:durableId="262111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A5F"/>
    <w:rsid w:val="0000046A"/>
    <w:rsid w:val="000005ED"/>
    <w:rsid w:val="00002216"/>
    <w:rsid w:val="00006727"/>
    <w:rsid w:val="000078C7"/>
    <w:rsid w:val="00007E3F"/>
    <w:rsid w:val="00010F1F"/>
    <w:rsid w:val="00020D79"/>
    <w:rsid w:val="00024661"/>
    <w:rsid w:val="000274FD"/>
    <w:rsid w:val="000367A6"/>
    <w:rsid w:val="0004288F"/>
    <w:rsid w:val="00050D96"/>
    <w:rsid w:val="00054DC6"/>
    <w:rsid w:val="00056794"/>
    <w:rsid w:val="00057FCB"/>
    <w:rsid w:val="000646B0"/>
    <w:rsid w:val="000703FC"/>
    <w:rsid w:val="000901E5"/>
    <w:rsid w:val="0009327A"/>
    <w:rsid w:val="000A2F26"/>
    <w:rsid w:val="000B6412"/>
    <w:rsid w:val="000C09C4"/>
    <w:rsid w:val="000C4E45"/>
    <w:rsid w:val="000C5075"/>
    <w:rsid w:val="000D1C30"/>
    <w:rsid w:val="000D24A2"/>
    <w:rsid w:val="000D2BC3"/>
    <w:rsid w:val="000E5438"/>
    <w:rsid w:val="000F0F17"/>
    <w:rsid w:val="000F2D9C"/>
    <w:rsid w:val="000F48CF"/>
    <w:rsid w:val="00104035"/>
    <w:rsid w:val="0010747A"/>
    <w:rsid w:val="0010796B"/>
    <w:rsid w:val="001106C5"/>
    <w:rsid w:val="00110E75"/>
    <w:rsid w:val="001119D3"/>
    <w:rsid w:val="001255E1"/>
    <w:rsid w:val="00152E5E"/>
    <w:rsid w:val="00155A62"/>
    <w:rsid w:val="00156933"/>
    <w:rsid w:val="00164AA4"/>
    <w:rsid w:val="001656E5"/>
    <w:rsid w:val="00166102"/>
    <w:rsid w:val="0016651D"/>
    <w:rsid w:val="00167FC8"/>
    <w:rsid w:val="00173206"/>
    <w:rsid w:val="00175F8A"/>
    <w:rsid w:val="0017729B"/>
    <w:rsid w:val="001823C0"/>
    <w:rsid w:val="00183229"/>
    <w:rsid w:val="001A2C22"/>
    <w:rsid w:val="001A56E8"/>
    <w:rsid w:val="001A70B8"/>
    <w:rsid w:val="001B02B2"/>
    <w:rsid w:val="001C04C4"/>
    <w:rsid w:val="001C4903"/>
    <w:rsid w:val="001D4EAE"/>
    <w:rsid w:val="001E0CE6"/>
    <w:rsid w:val="001E22F5"/>
    <w:rsid w:val="001E5332"/>
    <w:rsid w:val="00200C9B"/>
    <w:rsid w:val="00201A63"/>
    <w:rsid w:val="002131C6"/>
    <w:rsid w:val="002137CE"/>
    <w:rsid w:val="002316CC"/>
    <w:rsid w:val="002334C1"/>
    <w:rsid w:val="0024501B"/>
    <w:rsid w:val="00245751"/>
    <w:rsid w:val="0025219D"/>
    <w:rsid w:val="002600FA"/>
    <w:rsid w:val="00263BE4"/>
    <w:rsid w:val="00263C6D"/>
    <w:rsid w:val="00264D81"/>
    <w:rsid w:val="00267E63"/>
    <w:rsid w:val="00270365"/>
    <w:rsid w:val="002716A8"/>
    <w:rsid w:val="00275E7F"/>
    <w:rsid w:val="00275EF0"/>
    <w:rsid w:val="00282CE6"/>
    <w:rsid w:val="0028340C"/>
    <w:rsid w:val="00293591"/>
    <w:rsid w:val="002A06F9"/>
    <w:rsid w:val="002A099B"/>
    <w:rsid w:val="002A1BCF"/>
    <w:rsid w:val="002B0201"/>
    <w:rsid w:val="002B4688"/>
    <w:rsid w:val="002D2355"/>
    <w:rsid w:val="002D2FAC"/>
    <w:rsid w:val="002D367C"/>
    <w:rsid w:val="002E00D4"/>
    <w:rsid w:val="002F1AC8"/>
    <w:rsid w:val="002F3141"/>
    <w:rsid w:val="00302DC9"/>
    <w:rsid w:val="0030788E"/>
    <w:rsid w:val="00312D84"/>
    <w:rsid w:val="0031532C"/>
    <w:rsid w:val="003159E2"/>
    <w:rsid w:val="00316FDA"/>
    <w:rsid w:val="0032385C"/>
    <w:rsid w:val="00325BF9"/>
    <w:rsid w:val="00334834"/>
    <w:rsid w:val="003378AE"/>
    <w:rsid w:val="00337B61"/>
    <w:rsid w:val="00345AE4"/>
    <w:rsid w:val="00347673"/>
    <w:rsid w:val="00354B67"/>
    <w:rsid w:val="00362E65"/>
    <w:rsid w:val="00380188"/>
    <w:rsid w:val="00380A3A"/>
    <w:rsid w:val="00396037"/>
    <w:rsid w:val="003A28DB"/>
    <w:rsid w:val="003B025E"/>
    <w:rsid w:val="003B0A05"/>
    <w:rsid w:val="003B7A7A"/>
    <w:rsid w:val="003C4D8E"/>
    <w:rsid w:val="003E718B"/>
    <w:rsid w:val="003F0510"/>
    <w:rsid w:val="003F4FE8"/>
    <w:rsid w:val="003F50E0"/>
    <w:rsid w:val="003F7F79"/>
    <w:rsid w:val="00401A51"/>
    <w:rsid w:val="004027AF"/>
    <w:rsid w:val="00411726"/>
    <w:rsid w:val="00411E27"/>
    <w:rsid w:val="00426C9E"/>
    <w:rsid w:val="00431EF9"/>
    <w:rsid w:val="00433D3A"/>
    <w:rsid w:val="004426D4"/>
    <w:rsid w:val="0044457F"/>
    <w:rsid w:val="0044665D"/>
    <w:rsid w:val="00455AE3"/>
    <w:rsid w:val="004617DD"/>
    <w:rsid w:val="004654D1"/>
    <w:rsid w:val="004759E0"/>
    <w:rsid w:val="004830AA"/>
    <w:rsid w:val="00487A45"/>
    <w:rsid w:val="004A0545"/>
    <w:rsid w:val="004A3966"/>
    <w:rsid w:val="004A3FA9"/>
    <w:rsid w:val="004A4993"/>
    <w:rsid w:val="004C1702"/>
    <w:rsid w:val="004C2FB7"/>
    <w:rsid w:val="004C6766"/>
    <w:rsid w:val="004D768B"/>
    <w:rsid w:val="004E3F67"/>
    <w:rsid w:val="004F2525"/>
    <w:rsid w:val="004F2F97"/>
    <w:rsid w:val="005001C1"/>
    <w:rsid w:val="0050150B"/>
    <w:rsid w:val="0050473E"/>
    <w:rsid w:val="005167FB"/>
    <w:rsid w:val="005209D6"/>
    <w:rsid w:val="00527647"/>
    <w:rsid w:val="00530CC0"/>
    <w:rsid w:val="00540456"/>
    <w:rsid w:val="00546750"/>
    <w:rsid w:val="005505E1"/>
    <w:rsid w:val="005576CC"/>
    <w:rsid w:val="00563FAB"/>
    <w:rsid w:val="00565336"/>
    <w:rsid w:val="00573BAB"/>
    <w:rsid w:val="00574E4D"/>
    <w:rsid w:val="005765A3"/>
    <w:rsid w:val="005777E4"/>
    <w:rsid w:val="00583422"/>
    <w:rsid w:val="00596C95"/>
    <w:rsid w:val="00597408"/>
    <w:rsid w:val="00597BD3"/>
    <w:rsid w:val="00597CC5"/>
    <w:rsid w:val="005A4E44"/>
    <w:rsid w:val="005A554F"/>
    <w:rsid w:val="005C61C2"/>
    <w:rsid w:val="005C6E97"/>
    <w:rsid w:val="005D2054"/>
    <w:rsid w:val="005E7203"/>
    <w:rsid w:val="005E78A5"/>
    <w:rsid w:val="005F2C94"/>
    <w:rsid w:val="005F4443"/>
    <w:rsid w:val="005F4F71"/>
    <w:rsid w:val="005F7485"/>
    <w:rsid w:val="00605AC0"/>
    <w:rsid w:val="0061168E"/>
    <w:rsid w:val="0062017C"/>
    <w:rsid w:val="006231D2"/>
    <w:rsid w:val="00625BB4"/>
    <w:rsid w:val="00634D4D"/>
    <w:rsid w:val="00635384"/>
    <w:rsid w:val="006450BC"/>
    <w:rsid w:val="0064555E"/>
    <w:rsid w:val="00645672"/>
    <w:rsid w:val="00652814"/>
    <w:rsid w:val="00654579"/>
    <w:rsid w:val="00655C32"/>
    <w:rsid w:val="00661E18"/>
    <w:rsid w:val="0067075E"/>
    <w:rsid w:val="00672075"/>
    <w:rsid w:val="00673514"/>
    <w:rsid w:val="00680FB7"/>
    <w:rsid w:val="00685CFB"/>
    <w:rsid w:val="006877E4"/>
    <w:rsid w:val="00690B50"/>
    <w:rsid w:val="006929CA"/>
    <w:rsid w:val="006941C2"/>
    <w:rsid w:val="006975A6"/>
    <w:rsid w:val="006A25D4"/>
    <w:rsid w:val="006A4690"/>
    <w:rsid w:val="006A6D4C"/>
    <w:rsid w:val="006A71F4"/>
    <w:rsid w:val="006B3073"/>
    <w:rsid w:val="006B78B1"/>
    <w:rsid w:val="006C0416"/>
    <w:rsid w:val="006C30B9"/>
    <w:rsid w:val="006C791F"/>
    <w:rsid w:val="006D4696"/>
    <w:rsid w:val="006E0D0B"/>
    <w:rsid w:val="006E1FDA"/>
    <w:rsid w:val="006E2CF1"/>
    <w:rsid w:val="006E6626"/>
    <w:rsid w:val="006F1746"/>
    <w:rsid w:val="006F2A42"/>
    <w:rsid w:val="006F4A62"/>
    <w:rsid w:val="006F5FF5"/>
    <w:rsid w:val="007029B6"/>
    <w:rsid w:val="00706C1D"/>
    <w:rsid w:val="007075C4"/>
    <w:rsid w:val="0071252D"/>
    <w:rsid w:val="00712A0B"/>
    <w:rsid w:val="00715E6C"/>
    <w:rsid w:val="00721BB8"/>
    <w:rsid w:val="007253B6"/>
    <w:rsid w:val="00732A2B"/>
    <w:rsid w:val="007400EA"/>
    <w:rsid w:val="007436D5"/>
    <w:rsid w:val="00744B49"/>
    <w:rsid w:val="00745478"/>
    <w:rsid w:val="00762F57"/>
    <w:rsid w:val="00763C73"/>
    <w:rsid w:val="00764675"/>
    <w:rsid w:val="0077783A"/>
    <w:rsid w:val="0078394F"/>
    <w:rsid w:val="00786896"/>
    <w:rsid w:val="00790253"/>
    <w:rsid w:val="007912B1"/>
    <w:rsid w:val="007A22B0"/>
    <w:rsid w:val="007C2C86"/>
    <w:rsid w:val="007C696E"/>
    <w:rsid w:val="007D36DE"/>
    <w:rsid w:val="007D58F3"/>
    <w:rsid w:val="007D738C"/>
    <w:rsid w:val="007D74F4"/>
    <w:rsid w:val="007E1E53"/>
    <w:rsid w:val="007F05D1"/>
    <w:rsid w:val="007F0D7D"/>
    <w:rsid w:val="007F1BBB"/>
    <w:rsid w:val="007F3E77"/>
    <w:rsid w:val="007F3E79"/>
    <w:rsid w:val="008051F8"/>
    <w:rsid w:val="00811AA0"/>
    <w:rsid w:val="00811D61"/>
    <w:rsid w:val="00812535"/>
    <w:rsid w:val="0081514C"/>
    <w:rsid w:val="00835EA2"/>
    <w:rsid w:val="00837708"/>
    <w:rsid w:val="008471A8"/>
    <w:rsid w:val="00847802"/>
    <w:rsid w:val="00854BEB"/>
    <w:rsid w:val="00860D60"/>
    <w:rsid w:val="00866EBC"/>
    <w:rsid w:val="008736D5"/>
    <w:rsid w:val="0087628A"/>
    <w:rsid w:val="008769CA"/>
    <w:rsid w:val="00880AF9"/>
    <w:rsid w:val="008810F8"/>
    <w:rsid w:val="0089345A"/>
    <w:rsid w:val="008A1229"/>
    <w:rsid w:val="008A30CB"/>
    <w:rsid w:val="008A3A7A"/>
    <w:rsid w:val="008A4B1B"/>
    <w:rsid w:val="008A6AED"/>
    <w:rsid w:val="008B0BF5"/>
    <w:rsid w:val="008B57FB"/>
    <w:rsid w:val="008C2CF8"/>
    <w:rsid w:val="008C36E7"/>
    <w:rsid w:val="008E09BB"/>
    <w:rsid w:val="008E10EA"/>
    <w:rsid w:val="008E335C"/>
    <w:rsid w:val="008E3823"/>
    <w:rsid w:val="008F3697"/>
    <w:rsid w:val="00901394"/>
    <w:rsid w:val="0090385F"/>
    <w:rsid w:val="0091023F"/>
    <w:rsid w:val="00910514"/>
    <w:rsid w:val="009156FE"/>
    <w:rsid w:val="00917592"/>
    <w:rsid w:val="00920138"/>
    <w:rsid w:val="0092059F"/>
    <w:rsid w:val="00922B34"/>
    <w:rsid w:val="00934092"/>
    <w:rsid w:val="00935F61"/>
    <w:rsid w:val="00963850"/>
    <w:rsid w:val="0097577D"/>
    <w:rsid w:val="00980D93"/>
    <w:rsid w:val="0098261C"/>
    <w:rsid w:val="0098393D"/>
    <w:rsid w:val="0099286F"/>
    <w:rsid w:val="009A1B86"/>
    <w:rsid w:val="009A5399"/>
    <w:rsid w:val="009B10C8"/>
    <w:rsid w:val="009B1A4A"/>
    <w:rsid w:val="009B4E9C"/>
    <w:rsid w:val="009B60A2"/>
    <w:rsid w:val="009B7F93"/>
    <w:rsid w:val="009C1728"/>
    <w:rsid w:val="009C72E2"/>
    <w:rsid w:val="009D6229"/>
    <w:rsid w:val="009D7B34"/>
    <w:rsid w:val="009E2AF3"/>
    <w:rsid w:val="009F0726"/>
    <w:rsid w:val="009F3F34"/>
    <w:rsid w:val="00A00D61"/>
    <w:rsid w:val="00A02E44"/>
    <w:rsid w:val="00A03AFD"/>
    <w:rsid w:val="00A05EB6"/>
    <w:rsid w:val="00A07394"/>
    <w:rsid w:val="00A0765F"/>
    <w:rsid w:val="00A400C4"/>
    <w:rsid w:val="00A54A6B"/>
    <w:rsid w:val="00A647E6"/>
    <w:rsid w:val="00A675E9"/>
    <w:rsid w:val="00A712B8"/>
    <w:rsid w:val="00A77B00"/>
    <w:rsid w:val="00A86D6F"/>
    <w:rsid w:val="00A952CF"/>
    <w:rsid w:val="00A956A0"/>
    <w:rsid w:val="00A9789D"/>
    <w:rsid w:val="00AB1433"/>
    <w:rsid w:val="00AC72D5"/>
    <w:rsid w:val="00AD0E9D"/>
    <w:rsid w:val="00AD34EA"/>
    <w:rsid w:val="00AF09CA"/>
    <w:rsid w:val="00AF2AEE"/>
    <w:rsid w:val="00AF52B0"/>
    <w:rsid w:val="00B02211"/>
    <w:rsid w:val="00B103AA"/>
    <w:rsid w:val="00B10F81"/>
    <w:rsid w:val="00B137E3"/>
    <w:rsid w:val="00B20734"/>
    <w:rsid w:val="00B22A6A"/>
    <w:rsid w:val="00B241D1"/>
    <w:rsid w:val="00B3301E"/>
    <w:rsid w:val="00B6251F"/>
    <w:rsid w:val="00B62C42"/>
    <w:rsid w:val="00B726D4"/>
    <w:rsid w:val="00B737EA"/>
    <w:rsid w:val="00B76F41"/>
    <w:rsid w:val="00B80994"/>
    <w:rsid w:val="00B83837"/>
    <w:rsid w:val="00B85DFE"/>
    <w:rsid w:val="00B8634E"/>
    <w:rsid w:val="00B939E3"/>
    <w:rsid w:val="00B9532E"/>
    <w:rsid w:val="00BA21EF"/>
    <w:rsid w:val="00BA55AB"/>
    <w:rsid w:val="00BA62C8"/>
    <w:rsid w:val="00BA760D"/>
    <w:rsid w:val="00BB1512"/>
    <w:rsid w:val="00BC1648"/>
    <w:rsid w:val="00BC5D43"/>
    <w:rsid w:val="00BD1A2E"/>
    <w:rsid w:val="00BD374D"/>
    <w:rsid w:val="00BD4F75"/>
    <w:rsid w:val="00BD525B"/>
    <w:rsid w:val="00BD7D5A"/>
    <w:rsid w:val="00BE1C22"/>
    <w:rsid w:val="00BE4BEC"/>
    <w:rsid w:val="00BF1F06"/>
    <w:rsid w:val="00C01CFA"/>
    <w:rsid w:val="00C11469"/>
    <w:rsid w:val="00C12ECE"/>
    <w:rsid w:val="00C13779"/>
    <w:rsid w:val="00C22DC3"/>
    <w:rsid w:val="00C269D1"/>
    <w:rsid w:val="00C35F87"/>
    <w:rsid w:val="00C36C3A"/>
    <w:rsid w:val="00C501FF"/>
    <w:rsid w:val="00C503D9"/>
    <w:rsid w:val="00C57BE6"/>
    <w:rsid w:val="00C67EBE"/>
    <w:rsid w:val="00C67F80"/>
    <w:rsid w:val="00C7116C"/>
    <w:rsid w:val="00C757D3"/>
    <w:rsid w:val="00C83231"/>
    <w:rsid w:val="00C868F8"/>
    <w:rsid w:val="00C9125A"/>
    <w:rsid w:val="00CA142E"/>
    <w:rsid w:val="00CA2C7B"/>
    <w:rsid w:val="00CA3135"/>
    <w:rsid w:val="00CA4A8A"/>
    <w:rsid w:val="00CB02E5"/>
    <w:rsid w:val="00CB1B9A"/>
    <w:rsid w:val="00CB290D"/>
    <w:rsid w:val="00CB3D57"/>
    <w:rsid w:val="00CB7EB4"/>
    <w:rsid w:val="00CC6891"/>
    <w:rsid w:val="00CC6FF3"/>
    <w:rsid w:val="00CC7941"/>
    <w:rsid w:val="00CE459D"/>
    <w:rsid w:val="00CE54F6"/>
    <w:rsid w:val="00CE6A08"/>
    <w:rsid w:val="00CF1E00"/>
    <w:rsid w:val="00D07310"/>
    <w:rsid w:val="00D07459"/>
    <w:rsid w:val="00D159C0"/>
    <w:rsid w:val="00D179DD"/>
    <w:rsid w:val="00D203AF"/>
    <w:rsid w:val="00D24DE9"/>
    <w:rsid w:val="00D2755C"/>
    <w:rsid w:val="00D324BA"/>
    <w:rsid w:val="00D335CE"/>
    <w:rsid w:val="00D3482C"/>
    <w:rsid w:val="00D42018"/>
    <w:rsid w:val="00D446BC"/>
    <w:rsid w:val="00D44D20"/>
    <w:rsid w:val="00D45A23"/>
    <w:rsid w:val="00D52691"/>
    <w:rsid w:val="00D53D79"/>
    <w:rsid w:val="00D577B1"/>
    <w:rsid w:val="00D6232A"/>
    <w:rsid w:val="00D7312B"/>
    <w:rsid w:val="00D91751"/>
    <w:rsid w:val="00D930E0"/>
    <w:rsid w:val="00DA55D7"/>
    <w:rsid w:val="00DB38B9"/>
    <w:rsid w:val="00DB51E1"/>
    <w:rsid w:val="00DB6A5F"/>
    <w:rsid w:val="00DB793D"/>
    <w:rsid w:val="00DC2A3C"/>
    <w:rsid w:val="00DC5703"/>
    <w:rsid w:val="00DD2830"/>
    <w:rsid w:val="00DD3C13"/>
    <w:rsid w:val="00DD4787"/>
    <w:rsid w:val="00DE1651"/>
    <w:rsid w:val="00DF739A"/>
    <w:rsid w:val="00E066E6"/>
    <w:rsid w:val="00E1088E"/>
    <w:rsid w:val="00E22D29"/>
    <w:rsid w:val="00E24695"/>
    <w:rsid w:val="00E26395"/>
    <w:rsid w:val="00E27F2E"/>
    <w:rsid w:val="00E31DD4"/>
    <w:rsid w:val="00E40944"/>
    <w:rsid w:val="00E42A7D"/>
    <w:rsid w:val="00E507A5"/>
    <w:rsid w:val="00E51C0D"/>
    <w:rsid w:val="00E60DA6"/>
    <w:rsid w:val="00E754CD"/>
    <w:rsid w:val="00E97588"/>
    <w:rsid w:val="00EA376A"/>
    <w:rsid w:val="00EB6AE4"/>
    <w:rsid w:val="00EC1372"/>
    <w:rsid w:val="00EC5FA3"/>
    <w:rsid w:val="00ED3CB1"/>
    <w:rsid w:val="00EE3394"/>
    <w:rsid w:val="00EE371B"/>
    <w:rsid w:val="00EF3D3D"/>
    <w:rsid w:val="00F0153B"/>
    <w:rsid w:val="00F032E1"/>
    <w:rsid w:val="00F0676E"/>
    <w:rsid w:val="00F212CF"/>
    <w:rsid w:val="00F24172"/>
    <w:rsid w:val="00F269FE"/>
    <w:rsid w:val="00F314CD"/>
    <w:rsid w:val="00F33C90"/>
    <w:rsid w:val="00F35613"/>
    <w:rsid w:val="00F369D4"/>
    <w:rsid w:val="00F47C7D"/>
    <w:rsid w:val="00F52B24"/>
    <w:rsid w:val="00F54280"/>
    <w:rsid w:val="00F6442A"/>
    <w:rsid w:val="00F65A8B"/>
    <w:rsid w:val="00F7102C"/>
    <w:rsid w:val="00F73433"/>
    <w:rsid w:val="00F7614F"/>
    <w:rsid w:val="00F821EB"/>
    <w:rsid w:val="00F84536"/>
    <w:rsid w:val="00F84D7A"/>
    <w:rsid w:val="00F90AA1"/>
    <w:rsid w:val="00FA4D89"/>
    <w:rsid w:val="00FB0E26"/>
    <w:rsid w:val="00FB2FC5"/>
    <w:rsid w:val="00FB7D43"/>
    <w:rsid w:val="00FC094B"/>
    <w:rsid w:val="00FC5D17"/>
    <w:rsid w:val="00FE1660"/>
    <w:rsid w:val="00FE325E"/>
    <w:rsid w:val="00FE4631"/>
    <w:rsid w:val="00FE58AB"/>
    <w:rsid w:val="00FE71B4"/>
    <w:rsid w:val="00FF27D7"/>
    <w:rsid w:val="00FF426D"/>
    <w:rsid w:val="00FF4E6E"/>
    <w:rsid w:val="00FF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D67AE"/>
  <w15:chartTrackingRefBased/>
  <w15:docId w15:val="{194C68D4-62DE-4949-91D6-00343A5F1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6A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3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77E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6E2CF1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446BC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D446B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24DE9"/>
    <w:rPr>
      <w:color w:val="0563C1"/>
      <w:u w:val="single"/>
    </w:rPr>
  </w:style>
  <w:style w:type="character" w:styleId="a7">
    <w:name w:val="FollowedHyperlink"/>
    <w:basedOn w:val="a0"/>
    <w:uiPriority w:val="99"/>
    <w:unhideWhenUsed/>
    <w:rsid w:val="00D24DE9"/>
    <w:rPr>
      <w:color w:val="954F72"/>
      <w:u w:val="single"/>
    </w:rPr>
  </w:style>
  <w:style w:type="paragraph" w:customStyle="1" w:styleId="msonormal0">
    <w:name w:val="msonormal"/>
    <w:basedOn w:val="a"/>
    <w:rsid w:val="00D24DE9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D24D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D24DE9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rsid w:val="00D24DE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3">
    <w:name w:val="xl6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D24D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D24D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24DE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D24DE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D24DE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D24DE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24DE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24DE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24DE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24DE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rsid w:val="004A05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4A05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4A054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rsid w:val="004A05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B3605-1548-4BFE-8F18-DB5C9F88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Стоимость одного исследования Магнитно-резонансная томография бедра составляет – 4417,83руб</vt:lpstr>
    </vt:vector>
  </TitlesOfParts>
  <Company>tfoms</Company>
  <LinksUpToDate>false</LinksUpToDate>
  <CharactersWithSpaces>24397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одного исследования Магнитно-резонансная томография бедра составляет – 4417,83руб</dc:title>
  <dc:subject/>
  <dc:creator>janna</dc:creator>
  <cp:keywords/>
  <cp:lastModifiedBy>Кадохова С. А.</cp:lastModifiedBy>
  <cp:revision>13</cp:revision>
  <cp:lastPrinted>2021-01-19T05:52:00Z</cp:lastPrinted>
  <dcterms:created xsi:type="dcterms:W3CDTF">2024-01-08T13:44:00Z</dcterms:created>
  <dcterms:modified xsi:type="dcterms:W3CDTF">2024-01-11T06:47:00Z</dcterms:modified>
</cp:coreProperties>
</file>