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20664" w:type="dxa"/>
        <w:tblLook w:val="00A0" w:firstRow="1" w:lastRow="0" w:firstColumn="1" w:lastColumn="0" w:noHBand="0" w:noVBand="0"/>
      </w:tblPr>
      <w:tblGrid>
        <w:gridCol w:w="4077"/>
        <w:gridCol w:w="11058"/>
        <w:gridCol w:w="5529"/>
      </w:tblGrid>
      <w:tr w:rsidR="007D7D13" w14:paraId="3ACF89F6" w14:textId="77777777" w:rsidTr="0007338F">
        <w:trPr>
          <w:trHeight w:val="87"/>
        </w:trPr>
        <w:tc>
          <w:tcPr>
            <w:tcW w:w="4077" w:type="dxa"/>
          </w:tcPr>
          <w:p w14:paraId="4DE962E4" w14:textId="77777777" w:rsidR="007D7D13" w:rsidRPr="0092182A" w:rsidRDefault="007D7D13" w:rsidP="0092182A">
            <w:pPr>
              <w:spacing w:line="240" w:lineRule="auto"/>
              <w:ind w:left="-426" w:firstLine="1135"/>
              <w:jc w:val="right"/>
            </w:pPr>
          </w:p>
        </w:tc>
        <w:tc>
          <w:tcPr>
            <w:tcW w:w="11058" w:type="dxa"/>
          </w:tcPr>
          <w:p w14:paraId="0D83B35A" w14:textId="77777777" w:rsidR="007D7D13" w:rsidRPr="00942695" w:rsidRDefault="007D7D13" w:rsidP="00AD0358">
            <w:pPr>
              <w:spacing w:line="240" w:lineRule="auto"/>
              <w:jc w:val="center"/>
            </w:pPr>
          </w:p>
        </w:tc>
        <w:tc>
          <w:tcPr>
            <w:tcW w:w="5529" w:type="dxa"/>
          </w:tcPr>
          <w:p w14:paraId="1084341A" w14:textId="77777777" w:rsidR="007D7D13" w:rsidRPr="00942695" w:rsidRDefault="007D7D13" w:rsidP="00664231">
            <w:pPr>
              <w:spacing w:line="240" w:lineRule="auto"/>
              <w:jc w:val="center"/>
            </w:pPr>
          </w:p>
        </w:tc>
      </w:tr>
      <w:tr w:rsidR="007D7D13" w:rsidRPr="00AF0E9B" w14:paraId="6A81A203" w14:textId="77777777" w:rsidTr="0007338F">
        <w:tc>
          <w:tcPr>
            <w:tcW w:w="4077" w:type="dxa"/>
          </w:tcPr>
          <w:p w14:paraId="46EC64E7" w14:textId="77777777" w:rsidR="007D7D13" w:rsidRPr="00AF0E9B" w:rsidRDefault="007D7D13" w:rsidP="0092182A">
            <w:pPr>
              <w:spacing w:line="240" w:lineRule="auto"/>
              <w:ind w:left="-426" w:firstLine="1135"/>
              <w:jc w:val="right"/>
              <w:rPr>
                <w:color w:val="000000" w:themeColor="text1"/>
              </w:rPr>
            </w:pPr>
          </w:p>
        </w:tc>
        <w:tc>
          <w:tcPr>
            <w:tcW w:w="11058" w:type="dxa"/>
          </w:tcPr>
          <w:p w14:paraId="5668F347" w14:textId="1679B2E6" w:rsidR="00AD45A9" w:rsidRPr="00AD45A9" w:rsidRDefault="00AD45A9" w:rsidP="00AD45A9">
            <w:pPr>
              <w:spacing w:line="240" w:lineRule="auto"/>
              <w:ind w:left="5738" w:firstLine="0"/>
              <w:jc w:val="center"/>
              <w:rPr>
                <w:color w:val="000000" w:themeColor="text1"/>
              </w:rPr>
            </w:pPr>
            <w:r w:rsidRPr="00AD45A9">
              <w:rPr>
                <w:color w:val="000000" w:themeColor="text1"/>
              </w:rPr>
              <w:t xml:space="preserve">Приложение № </w:t>
            </w:r>
            <w:r>
              <w:rPr>
                <w:color w:val="000000" w:themeColor="text1"/>
              </w:rPr>
              <w:t>2</w:t>
            </w:r>
          </w:p>
          <w:p w14:paraId="1349CA2E" w14:textId="77777777" w:rsidR="00AD45A9" w:rsidRPr="00AD45A9" w:rsidRDefault="00AD45A9" w:rsidP="00AD45A9">
            <w:pPr>
              <w:spacing w:line="240" w:lineRule="auto"/>
              <w:ind w:left="5738" w:firstLine="0"/>
              <w:jc w:val="center"/>
              <w:rPr>
                <w:color w:val="000000" w:themeColor="text1"/>
              </w:rPr>
            </w:pPr>
            <w:r w:rsidRPr="00AD45A9">
              <w:rPr>
                <w:color w:val="000000" w:themeColor="text1"/>
              </w:rPr>
              <w:t>к дополнительному соглашению</w:t>
            </w:r>
          </w:p>
          <w:p w14:paraId="05CA35E2" w14:textId="776E238E" w:rsidR="00AD45A9" w:rsidRDefault="00AD45A9" w:rsidP="00AD45A9">
            <w:pPr>
              <w:spacing w:line="240" w:lineRule="auto"/>
              <w:ind w:left="5738" w:firstLine="0"/>
              <w:jc w:val="center"/>
              <w:rPr>
                <w:color w:val="000000" w:themeColor="text1"/>
              </w:rPr>
            </w:pPr>
            <w:r w:rsidRPr="00AD45A9">
              <w:rPr>
                <w:color w:val="000000" w:themeColor="text1"/>
              </w:rPr>
              <w:t xml:space="preserve"> от </w:t>
            </w:r>
            <w:r w:rsidR="005C7A31">
              <w:rPr>
                <w:color w:val="000000" w:themeColor="text1"/>
              </w:rPr>
              <w:t>31 мая</w:t>
            </w:r>
            <w:bookmarkStart w:id="0" w:name="_GoBack"/>
            <w:bookmarkEnd w:id="0"/>
            <w:r w:rsidRPr="00AD45A9">
              <w:rPr>
                <w:color w:val="000000" w:themeColor="text1"/>
              </w:rPr>
              <w:t xml:space="preserve"> 2023 года</w:t>
            </w:r>
          </w:p>
          <w:p w14:paraId="75D1D1C4" w14:textId="77777777" w:rsidR="00AD45A9" w:rsidRDefault="00AD45A9" w:rsidP="00AD45A9">
            <w:pPr>
              <w:spacing w:line="240" w:lineRule="auto"/>
              <w:ind w:left="5738" w:firstLine="0"/>
              <w:jc w:val="center"/>
              <w:rPr>
                <w:color w:val="000000" w:themeColor="text1"/>
              </w:rPr>
            </w:pPr>
          </w:p>
          <w:p w14:paraId="7AD969F2" w14:textId="4A3A228A" w:rsidR="007D7D13" w:rsidRPr="00AF0E9B" w:rsidRDefault="00293B05" w:rsidP="0007338F">
            <w:pPr>
              <w:spacing w:line="240" w:lineRule="auto"/>
              <w:ind w:left="5738" w:firstLine="0"/>
              <w:jc w:val="center"/>
              <w:rPr>
                <w:color w:val="000000" w:themeColor="text1"/>
              </w:rPr>
            </w:pPr>
            <w:r>
              <w:rPr>
                <w:color w:val="000000" w:themeColor="text1"/>
              </w:rPr>
              <w:t>"</w:t>
            </w:r>
            <w:r w:rsidR="007D7D13" w:rsidRPr="00AF0E9B">
              <w:rPr>
                <w:color w:val="000000" w:themeColor="text1"/>
              </w:rPr>
              <w:t>Приложение №</w:t>
            </w:r>
            <w:r w:rsidR="00F36609" w:rsidRPr="00AF0E9B">
              <w:rPr>
                <w:color w:val="000000" w:themeColor="text1"/>
              </w:rPr>
              <w:t>5</w:t>
            </w:r>
          </w:p>
          <w:p w14:paraId="01C269CB" w14:textId="77777777" w:rsidR="007D7D13" w:rsidRPr="00AF0E9B" w:rsidRDefault="00AF0E9B" w:rsidP="0007338F">
            <w:pPr>
              <w:spacing w:line="240" w:lineRule="auto"/>
              <w:ind w:left="5738" w:firstLine="0"/>
              <w:jc w:val="center"/>
              <w:rPr>
                <w:color w:val="000000" w:themeColor="text1"/>
              </w:rPr>
            </w:pPr>
            <w:r w:rsidRPr="00AF0E9B">
              <w:rPr>
                <w:color w:val="000000" w:themeColor="text1"/>
              </w:rPr>
              <w:t xml:space="preserve">к Тарифному соглашению в сфере </w:t>
            </w:r>
            <w:r w:rsidR="007D7D13" w:rsidRPr="00AF0E9B">
              <w:rPr>
                <w:color w:val="000000" w:themeColor="text1"/>
              </w:rPr>
              <w:t>обязательного медицинского страхования на территории Республики Северная Осетия-Алания</w:t>
            </w:r>
          </w:p>
          <w:p w14:paraId="1A615469" w14:textId="50302D07" w:rsidR="007D7D13" w:rsidRPr="00AF0E9B" w:rsidRDefault="007D7D13" w:rsidP="0007338F">
            <w:pPr>
              <w:spacing w:line="240" w:lineRule="auto"/>
              <w:ind w:left="5738" w:firstLine="0"/>
              <w:jc w:val="center"/>
              <w:rPr>
                <w:color w:val="000000" w:themeColor="text1"/>
              </w:rPr>
            </w:pPr>
            <w:r w:rsidRPr="00AF0E9B">
              <w:rPr>
                <w:color w:val="000000" w:themeColor="text1"/>
                <w:szCs w:val="24"/>
              </w:rPr>
              <w:t xml:space="preserve">от </w:t>
            </w:r>
            <w:r w:rsidR="00FD6147" w:rsidRPr="00AF0E9B">
              <w:rPr>
                <w:color w:val="000000" w:themeColor="text1"/>
                <w:szCs w:val="24"/>
              </w:rPr>
              <w:t>3</w:t>
            </w:r>
            <w:r w:rsidR="00D92ADA">
              <w:rPr>
                <w:color w:val="000000" w:themeColor="text1"/>
                <w:szCs w:val="24"/>
                <w:lang w:val="en-US"/>
              </w:rPr>
              <w:t>0</w:t>
            </w:r>
            <w:r w:rsidRPr="00AF0E9B">
              <w:rPr>
                <w:color w:val="000000" w:themeColor="text1"/>
                <w:szCs w:val="24"/>
              </w:rPr>
              <w:t xml:space="preserve"> декабря 20</w:t>
            </w:r>
            <w:r w:rsidR="00D35AC4" w:rsidRPr="00AF0E9B">
              <w:rPr>
                <w:color w:val="000000" w:themeColor="text1"/>
                <w:szCs w:val="24"/>
                <w:lang w:val="en-US"/>
              </w:rPr>
              <w:t>2</w:t>
            </w:r>
            <w:r w:rsidR="00C312FC">
              <w:rPr>
                <w:color w:val="000000" w:themeColor="text1"/>
                <w:szCs w:val="24"/>
              </w:rPr>
              <w:t>2</w:t>
            </w:r>
            <w:r w:rsidR="00D35AC4" w:rsidRPr="00AF0E9B">
              <w:rPr>
                <w:color w:val="000000" w:themeColor="text1"/>
                <w:szCs w:val="24"/>
                <w:lang w:val="en-US"/>
              </w:rPr>
              <w:t xml:space="preserve"> </w:t>
            </w:r>
            <w:r w:rsidRPr="00AF0E9B">
              <w:rPr>
                <w:color w:val="000000" w:themeColor="text1"/>
                <w:szCs w:val="24"/>
              </w:rPr>
              <w:t>года</w:t>
            </w:r>
          </w:p>
        </w:tc>
        <w:tc>
          <w:tcPr>
            <w:tcW w:w="5529" w:type="dxa"/>
          </w:tcPr>
          <w:p w14:paraId="22EFF473" w14:textId="77777777" w:rsidR="007D7D13" w:rsidRPr="00AF0E9B" w:rsidRDefault="007D7D13" w:rsidP="0092182A">
            <w:pPr>
              <w:spacing w:line="240" w:lineRule="auto"/>
              <w:jc w:val="center"/>
              <w:rPr>
                <w:color w:val="000000" w:themeColor="text1"/>
              </w:rPr>
            </w:pPr>
          </w:p>
        </w:tc>
      </w:tr>
    </w:tbl>
    <w:p w14:paraId="0A313CD0" w14:textId="77777777" w:rsidR="004C289A" w:rsidRPr="00AF0E9B" w:rsidRDefault="004C289A" w:rsidP="00F70A6E">
      <w:pPr>
        <w:spacing w:line="240" w:lineRule="auto"/>
        <w:ind w:firstLine="0"/>
        <w:jc w:val="center"/>
        <w:rPr>
          <w:b/>
          <w:color w:val="000000" w:themeColor="text1"/>
          <w:sz w:val="28"/>
          <w:szCs w:val="28"/>
        </w:rPr>
      </w:pPr>
    </w:p>
    <w:p w14:paraId="1DF6A45F" w14:textId="55D0DB8C" w:rsidR="0007338F" w:rsidRDefault="0007338F" w:rsidP="0007338F">
      <w:pPr>
        <w:widowControl w:val="0"/>
        <w:autoSpaceDE w:val="0"/>
        <w:autoSpaceDN w:val="0"/>
        <w:spacing w:line="240" w:lineRule="auto"/>
        <w:jc w:val="center"/>
        <w:rPr>
          <w:rFonts w:eastAsia="Times New Roman"/>
          <w:b/>
          <w:bCs/>
          <w:sz w:val="28"/>
          <w:szCs w:val="20"/>
          <w:lang w:eastAsia="ru-RU"/>
        </w:rPr>
      </w:pPr>
      <w:r w:rsidRPr="0007338F">
        <w:rPr>
          <w:rFonts w:eastAsia="Times New Roman"/>
          <w:b/>
          <w:bCs/>
          <w:sz w:val="28"/>
          <w:szCs w:val="20"/>
          <w:lang w:eastAsia="ru-RU"/>
        </w:rPr>
        <w:t>Порядок расчета значений показателей результативности деятельности медицинских организаций</w:t>
      </w:r>
    </w:p>
    <w:p w14:paraId="48837A54" w14:textId="76F8B4A4" w:rsidR="00AD45A9" w:rsidRDefault="00AD45A9" w:rsidP="0007338F">
      <w:pPr>
        <w:widowControl w:val="0"/>
        <w:autoSpaceDE w:val="0"/>
        <w:autoSpaceDN w:val="0"/>
        <w:spacing w:line="240" w:lineRule="auto"/>
        <w:jc w:val="center"/>
        <w:rPr>
          <w:rFonts w:eastAsia="Times New Roman"/>
          <w:b/>
          <w:bCs/>
          <w:sz w:val="28"/>
          <w:szCs w:val="20"/>
          <w:lang w:eastAsia="ru-RU"/>
        </w:rPr>
      </w:pPr>
    </w:p>
    <w:tbl>
      <w:tblPr>
        <w:tblStyle w:val="TableGrid"/>
        <w:tblW w:w="14737" w:type="dxa"/>
        <w:tblInd w:w="7" w:type="dxa"/>
        <w:tblCellMar>
          <w:top w:w="20" w:type="dxa"/>
          <w:left w:w="108" w:type="dxa"/>
          <w:bottom w:w="32" w:type="dxa"/>
        </w:tblCellMar>
        <w:tblLook w:val="04A0" w:firstRow="1" w:lastRow="0" w:firstColumn="1" w:lastColumn="0" w:noHBand="0" w:noVBand="1"/>
      </w:tblPr>
      <w:tblGrid>
        <w:gridCol w:w="699"/>
        <w:gridCol w:w="3534"/>
        <w:gridCol w:w="4817"/>
        <w:gridCol w:w="1336"/>
        <w:gridCol w:w="114"/>
        <w:gridCol w:w="4237"/>
      </w:tblGrid>
      <w:tr w:rsidR="00AD45A9" w14:paraId="3505580B" w14:textId="77777777" w:rsidTr="000E7903">
        <w:trPr>
          <w:trHeight w:val="844"/>
        </w:trPr>
        <w:tc>
          <w:tcPr>
            <w:tcW w:w="701" w:type="dxa"/>
            <w:tcBorders>
              <w:top w:val="single" w:sz="4" w:space="0" w:color="000000"/>
              <w:left w:val="single" w:sz="4" w:space="0" w:color="000000"/>
              <w:bottom w:val="single" w:sz="4" w:space="0" w:color="000000"/>
              <w:right w:val="single" w:sz="4" w:space="0" w:color="000000"/>
            </w:tcBorders>
            <w:vAlign w:val="center"/>
          </w:tcPr>
          <w:p w14:paraId="50F7DEFB" w14:textId="77777777" w:rsidR="00AD45A9" w:rsidRDefault="00AD45A9" w:rsidP="000E7903">
            <w:pPr>
              <w:spacing w:line="259" w:lineRule="auto"/>
              <w:ind w:left="122" w:firstLine="0"/>
              <w:jc w:val="left"/>
            </w:pPr>
            <w:r>
              <w:rPr>
                <w:b/>
              </w:rPr>
              <w:t xml:space="preserve">№ </w:t>
            </w:r>
          </w:p>
        </w:tc>
        <w:tc>
          <w:tcPr>
            <w:tcW w:w="3545" w:type="dxa"/>
            <w:tcBorders>
              <w:top w:val="single" w:sz="4" w:space="0" w:color="000000"/>
              <w:left w:val="single" w:sz="4" w:space="0" w:color="000000"/>
              <w:bottom w:val="single" w:sz="4" w:space="0" w:color="000000"/>
              <w:right w:val="single" w:sz="4" w:space="0" w:color="000000"/>
            </w:tcBorders>
            <w:vAlign w:val="center"/>
          </w:tcPr>
          <w:p w14:paraId="50322E41" w14:textId="77777777" w:rsidR="00AD45A9" w:rsidRDefault="00AD45A9" w:rsidP="000E7903">
            <w:pPr>
              <w:spacing w:line="259" w:lineRule="auto"/>
              <w:ind w:right="107" w:firstLine="0"/>
              <w:jc w:val="center"/>
            </w:pPr>
            <w:r>
              <w:rPr>
                <w:b/>
              </w:rPr>
              <w:t xml:space="preserve">Наименование показателя </w:t>
            </w:r>
          </w:p>
        </w:tc>
        <w:tc>
          <w:tcPr>
            <w:tcW w:w="4822" w:type="dxa"/>
            <w:tcBorders>
              <w:top w:val="single" w:sz="4" w:space="0" w:color="000000"/>
              <w:left w:val="single" w:sz="4" w:space="0" w:color="000000"/>
              <w:bottom w:val="single" w:sz="4" w:space="0" w:color="000000"/>
              <w:right w:val="single" w:sz="4" w:space="0" w:color="000000"/>
            </w:tcBorders>
            <w:vAlign w:val="center"/>
          </w:tcPr>
          <w:p w14:paraId="3025631C" w14:textId="77777777" w:rsidR="00AD45A9" w:rsidRDefault="00AD45A9" w:rsidP="000E7903">
            <w:pPr>
              <w:spacing w:line="259" w:lineRule="auto"/>
              <w:ind w:right="104" w:firstLine="0"/>
              <w:jc w:val="center"/>
            </w:pPr>
            <w:r>
              <w:rPr>
                <w:b/>
              </w:rPr>
              <w:t xml:space="preserve">Формула расчета** </w:t>
            </w:r>
          </w:p>
        </w:tc>
        <w:tc>
          <w:tcPr>
            <w:tcW w:w="1337" w:type="dxa"/>
            <w:tcBorders>
              <w:top w:val="single" w:sz="4" w:space="0" w:color="000000"/>
              <w:left w:val="single" w:sz="4" w:space="0" w:color="000000"/>
              <w:bottom w:val="single" w:sz="4" w:space="0" w:color="000000"/>
              <w:right w:val="nil"/>
            </w:tcBorders>
            <w:vAlign w:val="center"/>
          </w:tcPr>
          <w:p w14:paraId="2557E770" w14:textId="77777777" w:rsidR="00AD45A9" w:rsidRDefault="00AD45A9" w:rsidP="000E7903">
            <w:pPr>
              <w:spacing w:line="259" w:lineRule="auto"/>
              <w:ind w:firstLine="0"/>
              <w:jc w:val="center"/>
            </w:pPr>
            <w:r>
              <w:rPr>
                <w:b/>
              </w:rPr>
              <w:t xml:space="preserve">Единицы измерения </w:t>
            </w:r>
          </w:p>
        </w:tc>
        <w:tc>
          <w:tcPr>
            <w:tcW w:w="79" w:type="dxa"/>
            <w:tcBorders>
              <w:top w:val="single" w:sz="4" w:space="0" w:color="000000"/>
              <w:left w:val="nil"/>
              <w:bottom w:val="single" w:sz="4" w:space="0" w:color="000000"/>
              <w:right w:val="single" w:sz="4" w:space="0" w:color="000000"/>
            </w:tcBorders>
          </w:tcPr>
          <w:p w14:paraId="38568B5B" w14:textId="77777777" w:rsidR="00AD45A9" w:rsidRDefault="00AD45A9" w:rsidP="000E7903">
            <w:pPr>
              <w:spacing w:after="160" w:line="259" w:lineRule="auto"/>
              <w:ind w:firstLine="0"/>
              <w:jc w:val="left"/>
            </w:pPr>
          </w:p>
        </w:tc>
        <w:tc>
          <w:tcPr>
            <w:tcW w:w="4252" w:type="dxa"/>
            <w:tcBorders>
              <w:top w:val="single" w:sz="4" w:space="0" w:color="000000"/>
              <w:left w:val="single" w:sz="4" w:space="0" w:color="000000"/>
              <w:bottom w:val="single" w:sz="4" w:space="0" w:color="000000"/>
              <w:right w:val="single" w:sz="4" w:space="0" w:color="000000"/>
            </w:tcBorders>
            <w:vAlign w:val="center"/>
          </w:tcPr>
          <w:p w14:paraId="6B2CE977" w14:textId="77777777" w:rsidR="00AD45A9" w:rsidRDefault="00AD45A9" w:rsidP="000E7903">
            <w:pPr>
              <w:spacing w:line="259" w:lineRule="auto"/>
              <w:ind w:right="108" w:firstLine="0"/>
              <w:jc w:val="center"/>
            </w:pPr>
            <w:r>
              <w:rPr>
                <w:b/>
              </w:rPr>
              <w:t xml:space="preserve">Источник </w:t>
            </w:r>
          </w:p>
        </w:tc>
      </w:tr>
      <w:tr w:rsidR="00AD45A9" w14:paraId="5A988AB2" w14:textId="77777777" w:rsidTr="000E7903">
        <w:trPr>
          <w:trHeight w:val="838"/>
        </w:trPr>
        <w:tc>
          <w:tcPr>
            <w:tcW w:w="10405" w:type="dxa"/>
            <w:gridSpan w:val="4"/>
            <w:tcBorders>
              <w:top w:val="single" w:sz="4" w:space="0" w:color="000000"/>
              <w:left w:val="single" w:sz="4" w:space="0" w:color="000000"/>
              <w:bottom w:val="single" w:sz="4" w:space="0" w:color="000000"/>
              <w:right w:val="nil"/>
            </w:tcBorders>
            <w:shd w:val="clear" w:color="auto" w:fill="D9D9D9"/>
            <w:vAlign w:val="center"/>
          </w:tcPr>
          <w:p w14:paraId="290F615C" w14:textId="77777777" w:rsidR="00AD45A9" w:rsidRDefault="00AD45A9" w:rsidP="000E7903">
            <w:pPr>
              <w:spacing w:line="259" w:lineRule="auto"/>
              <w:ind w:firstLine="0"/>
              <w:jc w:val="left"/>
            </w:pPr>
            <w:r>
              <w:rPr>
                <w:b/>
              </w:rPr>
              <w:t xml:space="preserve">                                                                       Взрослое население (в возрасте 18 лет и старше) </w:t>
            </w:r>
          </w:p>
        </w:tc>
        <w:tc>
          <w:tcPr>
            <w:tcW w:w="4331" w:type="dxa"/>
            <w:gridSpan w:val="2"/>
            <w:tcBorders>
              <w:top w:val="single" w:sz="4" w:space="0" w:color="000000"/>
              <w:left w:val="nil"/>
              <w:bottom w:val="single" w:sz="4" w:space="0" w:color="000000"/>
              <w:right w:val="single" w:sz="4" w:space="0" w:color="000000"/>
            </w:tcBorders>
            <w:shd w:val="clear" w:color="auto" w:fill="D9D9D9"/>
          </w:tcPr>
          <w:p w14:paraId="4E16C536" w14:textId="77777777" w:rsidR="00AD45A9" w:rsidRDefault="00AD45A9" w:rsidP="000E7903">
            <w:pPr>
              <w:spacing w:after="160" w:line="259" w:lineRule="auto"/>
              <w:ind w:firstLine="0"/>
              <w:jc w:val="left"/>
            </w:pPr>
          </w:p>
        </w:tc>
      </w:tr>
      <w:tr w:rsidR="00AD45A9" w14:paraId="2E4CA631" w14:textId="77777777" w:rsidTr="000E7903">
        <w:trPr>
          <w:trHeight w:val="854"/>
        </w:trPr>
        <w:tc>
          <w:tcPr>
            <w:tcW w:w="10405" w:type="dxa"/>
            <w:gridSpan w:val="4"/>
            <w:tcBorders>
              <w:top w:val="single" w:sz="4" w:space="0" w:color="000000"/>
              <w:left w:val="single" w:sz="4" w:space="0" w:color="000000"/>
              <w:bottom w:val="single" w:sz="4" w:space="0" w:color="000000"/>
              <w:right w:val="nil"/>
            </w:tcBorders>
            <w:vAlign w:val="center"/>
          </w:tcPr>
          <w:p w14:paraId="290DC5F4" w14:textId="77777777" w:rsidR="00AD45A9" w:rsidRDefault="00AD45A9" w:rsidP="000E7903">
            <w:pPr>
              <w:spacing w:line="259" w:lineRule="auto"/>
              <w:ind w:firstLine="0"/>
              <w:jc w:val="left"/>
            </w:pPr>
            <w:r>
              <w:rPr>
                <w:b/>
              </w:rPr>
              <w:t xml:space="preserve">                                                              Оценка эффективности профилактических мероприятий </w:t>
            </w:r>
          </w:p>
        </w:tc>
        <w:tc>
          <w:tcPr>
            <w:tcW w:w="4331" w:type="dxa"/>
            <w:gridSpan w:val="2"/>
            <w:tcBorders>
              <w:top w:val="single" w:sz="4" w:space="0" w:color="000000"/>
              <w:left w:val="nil"/>
              <w:bottom w:val="single" w:sz="4" w:space="0" w:color="000000"/>
              <w:right w:val="single" w:sz="4" w:space="0" w:color="000000"/>
            </w:tcBorders>
          </w:tcPr>
          <w:p w14:paraId="106FDBB7" w14:textId="77777777" w:rsidR="00AD45A9" w:rsidRDefault="00AD45A9" w:rsidP="000E7903">
            <w:pPr>
              <w:spacing w:after="160" w:line="259" w:lineRule="auto"/>
              <w:ind w:firstLine="0"/>
              <w:jc w:val="left"/>
            </w:pPr>
          </w:p>
        </w:tc>
      </w:tr>
      <w:tr w:rsidR="00AD45A9" w14:paraId="44A56FC7" w14:textId="77777777" w:rsidTr="000E7903">
        <w:trPr>
          <w:trHeight w:val="4205"/>
        </w:trPr>
        <w:tc>
          <w:tcPr>
            <w:tcW w:w="701" w:type="dxa"/>
            <w:tcBorders>
              <w:top w:val="single" w:sz="4" w:space="0" w:color="000000"/>
              <w:left w:val="single" w:sz="4" w:space="0" w:color="000000"/>
              <w:bottom w:val="single" w:sz="4" w:space="0" w:color="000000"/>
              <w:right w:val="single" w:sz="4" w:space="0" w:color="000000"/>
            </w:tcBorders>
          </w:tcPr>
          <w:p w14:paraId="4D906DCE" w14:textId="77777777" w:rsidR="00AD45A9" w:rsidRDefault="00AD45A9" w:rsidP="000E7903">
            <w:pPr>
              <w:spacing w:line="259" w:lineRule="auto"/>
              <w:ind w:firstLine="0"/>
              <w:jc w:val="left"/>
            </w:pPr>
            <w:r>
              <w:t xml:space="preserve">1. </w:t>
            </w:r>
          </w:p>
        </w:tc>
        <w:tc>
          <w:tcPr>
            <w:tcW w:w="3545" w:type="dxa"/>
            <w:tcBorders>
              <w:top w:val="single" w:sz="4" w:space="0" w:color="000000"/>
              <w:left w:val="single" w:sz="4" w:space="0" w:color="000000"/>
              <w:bottom w:val="single" w:sz="4" w:space="0" w:color="000000"/>
              <w:right w:val="single" w:sz="4" w:space="0" w:color="000000"/>
            </w:tcBorders>
          </w:tcPr>
          <w:p w14:paraId="38D16708" w14:textId="77777777" w:rsidR="00AD45A9" w:rsidRDefault="00AD45A9" w:rsidP="000E7903">
            <w:pPr>
              <w:spacing w:line="257" w:lineRule="auto"/>
              <w:ind w:left="2" w:firstLine="0"/>
              <w:jc w:val="left"/>
            </w:pPr>
            <w:r>
              <w:t xml:space="preserve">Доля врачебных посещений с профилактической целью за период, от общего числа посещений за период (включая посещения на дому). </w:t>
            </w:r>
          </w:p>
          <w:p w14:paraId="546A66A9" w14:textId="77777777" w:rsidR="00AD45A9" w:rsidRDefault="00AD45A9" w:rsidP="000E7903">
            <w:pPr>
              <w:spacing w:line="259" w:lineRule="auto"/>
              <w:ind w:left="2" w:firstLine="0"/>
              <w:jc w:val="left"/>
            </w:pPr>
            <w:r>
              <w:t xml:space="preserve"> </w:t>
            </w:r>
          </w:p>
        </w:tc>
        <w:tc>
          <w:tcPr>
            <w:tcW w:w="4822" w:type="dxa"/>
            <w:tcBorders>
              <w:top w:val="single" w:sz="4" w:space="0" w:color="000000"/>
              <w:left w:val="single" w:sz="4" w:space="0" w:color="000000"/>
              <w:bottom w:val="single" w:sz="4" w:space="0" w:color="000000"/>
              <w:right w:val="single" w:sz="4" w:space="0" w:color="000000"/>
            </w:tcBorders>
            <w:vAlign w:val="bottom"/>
          </w:tcPr>
          <w:p w14:paraId="10F1498C" w14:textId="77777777" w:rsidR="00AD45A9" w:rsidRDefault="00AD45A9" w:rsidP="000E7903">
            <w:pPr>
              <w:spacing w:line="259" w:lineRule="auto"/>
              <w:ind w:right="760" w:firstLine="0"/>
              <w:jc w:val="right"/>
            </w:pPr>
            <w:r>
              <w:rPr>
                <w:rFonts w:ascii="Calibri" w:hAnsi="Calibri" w:cs="Calibri"/>
                <w:noProof/>
                <w:sz w:val="22"/>
              </w:rPr>
              <mc:AlternateContent>
                <mc:Choice Requires="wpg">
                  <w:drawing>
                    <wp:inline distT="0" distB="0" distL="0" distR="0" wp14:anchorId="6E86D83A" wp14:editId="46220BC0">
                      <wp:extent cx="2061312" cy="370332"/>
                      <wp:effectExtent l="0" t="0" r="0" b="0"/>
                      <wp:docPr id="61832" name="Group 61832"/>
                      <wp:cNvGraphicFramePr/>
                      <a:graphic xmlns:a="http://schemas.openxmlformats.org/drawingml/2006/main">
                        <a:graphicData uri="http://schemas.microsoft.com/office/word/2010/wordprocessingGroup">
                          <wpg:wgp>
                            <wpg:cNvGrpSpPr/>
                            <wpg:grpSpPr>
                              <a:xfrm>
                                <a:off x="0" y="0"/>
                                <a:ext cx="2061312" cy="370332"/>
                                <a:chOff x="0" y="0"/>
                                <a:chExt cx="2061312" cy="370332"/>
                              </a:xfrm>
                            </wpg:grpSpPr>
                            <wps:wsp>
                              <wps:cNvPr id="3733" name="Rectangle 3733"/>
                              <wps:cNvSpPr/>
                              <wps:spPr>
                                <a:xfrm>
                                  <a:off x="0" y="115824"/>
                                  <a:ext cx="140263" cy="202692"/>
                                </a:xfrm>
                                <a:prstGeom prst="rect">
                                  <a:avLst/>
                                </a:prstGeom>
                                <a:ln>
                                  <a:noFill/>
                                </a:ln>
                              </wps:spPr>
                              <wps:txbx>
                                <w:txbxContent>
                                  <w:p w14:paraId="5DAF8316" w14:textId="77777777" w:rsidR="000E7903" w:rsidRDefault="000E7903" w:rsidP="00AD45A9">
                                    <w:pPr>
                                      <w:spacing w:after="160" w:line="259" w:lineRule="auto"/>
                                      <w:ind w:firstLine="0"/>
                                      <w:jc w:val="left"/>
                                    </w:pPr>
                                    <w:r>
                                      <w:rPr>
                                        <w:rFonts w:ascii="Cambria Math" w:eastAsia="Cambria Math" w:hAnsi="Cambria Math" w:cs="Cambria Math"/>
                                      </w:rPr>
                                      <w:t>𝐷</w:t>
                                    </w:r>
                                  </w:p>
                                </w:txbxContent>
                              </wps:txbx>
                              <wps:bodyPr horzOverflow="overflow" vert="horz" lIns="0" tIns="0" rIns="0" bIns="0" rtlCol="0">
                                <a:noAutofit/>
                              </wps:bodyPr>
                            </wps:wsp>
                            <wps:wsp>
                              <wps:cNvPr id="3734" name="Rectangle 3734"/>
                              <wps:cNvSpPr/>
                              <wps:spPr>
                                <a:xfrm>
                                  <a:off x="105156" y="115824"/>
                                  <a:ext cx="429505" cy="202692"/>
                                </a:xfrm>
                                <a:prstGeom prst="rect">
                                  <a:avLst/>
                                </a:prstGeom>
                                <a:ln>
                                  <a:noFill/>
                                </a:ln>
                              </wps:spPr>
                              <wps:txbx>
                                <w:txbxContent>
                                  <w:p w14:paraId="34DF0B1F" w14:textId="77777777" w:rsidR="000E7903" w:rsidRDefault="000E7903" w:rsidP="00AD45A9">
                                    <w:pPr>
                                      <w:spacing w:after="160" w:line="259" w:lineRule="auto"/>
                                      <w:ind w:firstLine="0"/>
                                      <w:jc w:val="left"/>
                                    </w:pPr>
                                    <w:r>
                                      <w:rPr>
                                        <w:rFonts w:ascii="Cambria Math" w:eastAsia="Cambria Math" w:hAnsi="Cambria Math" w:cs="Cambria Math"/>
                                      </w:rPr>
                                      <w:t>𝑝𝑟𝑜𝑓</w:t>
                                    </w:r>
                                  </w:p>
                                </w:txbxContent>
                              </wps:txbx>
                              <wps:bodyPr horzOverflow="overflow" vert="horz" lIns="0" tIns="0" rIns="0" bIns="0" rtlCol="0">
                                <a:noAutofit/>
                              </wps:bodyPr>
                            </wps:wsp>
                            <wps:wsp>
                              <wps:cNvPr id="3735" name="Rectangle 3735"/>
                              <wps:cNvSpPr/>
                              <wps:spPr>
                                <a:xfrm>
                                  <a:off x="431292" y="115824"/>
                                  <a:ext cx="44592" cy="202692"/>
                                </a:xfrm>
                                <a:prstGeom prst="rect">
                                  <a:avLst/>
                                </a:prstGeom>
                                <a:ln>
                                  <a:noFill/>
                                </a:ln>
                              </wps:spPr>
                              <wps:txbx>
                                <w:txbxContent>
                                  <w:p w14:paraId="6AD5508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3736" name="Rectangle 3736"/>
                              <wps:cNvSpPr/>
                              <wps:spPr>
                                <a:xfrm>
                                  <a:off x="507492" y="115824"/>
                                  <a:ext cx="151411" cy="202692"/>
                                </a:xfrm>
                                <a:prstGeom prst="rect">
                                  <a:avLst/>
                                </a:prstGeom>
                                <a:ln>
                                  <a:noFill/>
                                </a:ln>
                              </wps:spPr>
                              <wps:txbx>
                                <w:txbxContent>
                                  <w:p w14:paraId="5C0D03C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37" name="Rectangle 3737"/>
                              <wps:cNvSpPr/>
                              <wps:spPr>
                                <a:xfrm>
                                  <a:off x="937260" y="0"/>
                                  <a:ext cx="125669" cy="202692"/>
                                </a:xfrm>
                                <a:prstGeom prst="rect">
                                  <a:avLst/>
                                </a:prstGeom>
                                <a:ln>
                                  <a:noFill/>
                                </a:ln>
                              </wps:spPr>
                              <wps:txbx>
                                <w:txbxContent>
                                  <w:p w14:paraId="5FA500FF" w14:textId="77777777" w:rsidR="000E7903" w:rsidRDefault="000E7903" w:rsidP="00AD45A9">
                                    <w:pPr>
                                      <w:spacing w:after="160" w:line="259" w:lineRule="auto"/>
                                      <w:ind w:firstLine="0"/>
                                      <w:jc w:val="left"/>
                                    </w:pPr>
                                    <w:r>
                                      <w:rPr>
                                        <w:rFonts w:ascii="Cambria Math" w:eastAsia="Cambria Math" w:hAnsi="Cambria Math" w:cs="Cambria Math"/>
                                      </w:rPr>
                                      <w:t>𝑃</w:t>
                                    </w:r>
                                  </w:p>
                                </w:txbxContent>
                              </wps:txbx>
                              <wps:bodyPr horzOverflow="overflow" vert="horz" lIns="0" tIns="0" rIns="0" bIns="0" rtlCol="0">
                                <a:noAutofit/>
                              </wps:bodyPr>
                            </wps:wsp>
                            <wps:wsp>
                              <wps:cNvPr id="3738" name="Rectangle 3738"/>
                              <wps:cNvSpPr/>
                              <wps:spPr>
                                <a:xfrm>
                                  <a:off x="1031748" y="0"/>
                                  <a:ext cx="429505" cy="202692"/>
                                </a:xfrm>
                                <a:prstGeom prst="rect">
                                  <a:avLst/>
                                </a:prstGeom>
                                <a:ln>
                                  <a:noFill/>
                                </a:ln>
                              </wps:spPr>
                              <wps:txbx>
                                <w:txbxContent>
                                  <w:p w14:paraId="7F9AF04F" w14:textId="77777777" w:rsidR="000E7903" w:rsidRDefault="000E7903" w:rsidP="00AD45A9">
                                    <w:pPr>
                                      <w:spacing w:after="160" w:line="259" w:lineRule="auto"/>
                                      <w:ind w:firstLine="0"/>
                                      <w:jc w:val="left"/>
                                    </w:pPr>
                                    <w:r>
                                      <w:rPr>
                                        <w:rFonts w:ascii="Cambria Math" w:eastAsia="Cambria Math" w:hAnsi="Cambria Math" w:cs="Cambria Math"/>
                                      </w:rPr>
                                      <w:t>𝑝𝑟𝑜𝑓</w:t>
                                    </w:r>
                                  </w:p>
                                </w:txbxContent>
                              </wps:txbx>
                              <wps:bodyPr horzOverflow="overflow" vert="horz" lIns="0" tIns="0" rIns="0" bIns="0" rtlCol="0">
                                <a:noAutofit/>
                              </wps:bodyPr>
                            </wps:wsp>
                            <wps:wsp>
                              <wps:cNvPr id="3739" name="Rectangle 3739"/>
                              <wps:cNvSpPr/>
                              <wps:spPr>
                                <a:xfrm>
                                  <a:off x="664464" y="217932"/>
                                  <a:ext cx="84117" cy="202692"/>
                                </a:xfrm>
                                <a:prstGeom prst="rect">
                                  <a:avLst/>
                                </a:prstGeom>
                                <a:ln>
                                  <a:noFill/>
                                </a:ln>
                              </wps:spPr>
                              <wps:txbx>
                                <w:txbxContent>
                                  <w:p w14:paraId="4742987E"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40" name="Rectangle 3740"/>
                              <wps:cNvSpPr/>
                              <wps:spPr>
                                <a:xfrm>
                                  <a:off x="728472" y="217932"/>
                                  <a:ext cx="235933" cy="202692"/>
                                </a:xfrm>
                                <a:prstGeom prst="rect">
                                  <a:avLst/>
                                </a:prstGeom>
                                <a:ln>
                                  <a:noFill/>
                                </a:ln>
                              </wps:spPr>
                              <wps:txbx>
                                <w:txbxContent>
                                  <w:p w14:paraId="3036A7FC" w14:textId="77777777" w:rsidR="000E7903" w:rsidRDefault="000E7903" w:rsidP="00AD45A9">
                                    <w:pPr>
                                      <w:spacing w:after="160" w:line="259" w:lineRule="auto"/>
                                      <w:ind w:firstLine="0"/>
                                      <w:jc w:val="left"/>
                                    </w:pPr>
                                    <w:r>
                                      <w:rPr>
                                        <w:rFonts w:ascii="Cambria Math" w:eastAsia="Cambria Math" w:hAnsi="Cambria Math" w:cs="Cambria Math"/>
                                      </w:rPr>
                                      <w:t>𝑃𝑣</w:t>
                                    </w:r>
                                  </w:p>
                                </w:txbxContent>
                              </wps:txbx>
                              <wps:bodyPr horzOverflow="overflow" vert="horz" lIns="0" tIns="0" rIns="0" bIns="0" rtlCol="0">
                                <a:noAutofit/>
                              </wps:bodyPr>
                            </wps:wsp>
                            <wps:wsp>
                              <wps:cNvPr id="3741" name="Rectangle 3741"/>
                              <wps:cNvSpPr/>
                              <wps:spPr>
                                <a:xfrm>
                                  <a:off x="905256" y="217932"/>
                                  <a:ext cx="93644" cy="202692"/>
                                </a:xfrm>
                                <a:prstGeom prst="rect">
                                  <a:avLst/>
                                </a:prstGeom>
                                <a:ln>
                                  <a:noFill/>
                                </a:ln>
                              </wps:spPr>
                              <wps:txbx>
                                <w:txbxContent>
                                  <w:p w14:paraId="4C3798B0" w14:textId="77777777" w:rsidR="000E7903" w:rsidRDefault="000E7903" w:rsidP="00AD45A9">
                                    <w:pPr>
                                      <w:spacing w:after="160" w:line="259" w:lineRule="auto"/>
                                      <w:ind w:firstLine="0"/>
                                      <w:jc w:val="left"/>
                                    </w:pPr>
                                    <w:r>
                                      <w:rPr>
                                        <w:rFonts w:ascii="Cambria Math" w:eastAsia="Cambria Math" w:hAnsi="Cambria Math" w:cs="Cambria Math"/>
                                      </w:rPr>
                                      <w:t>𝑠</w:t>
                                    </w:r>
                                  </w:p>
                                </w:txbxContent>
                              </wps:txbx>
                              <wps:bodyPr horzOverflow="overflow" vert="horz" lIns="0" tIns="0" rIns="0" bIns="0" rtlCol="0">
                                <a:noAutofit/>
                              </wps:bodyPr>
                            </wps:wsp>
                            <wps:wsp>
                              <wps:cNvPr id="3742" name="Rectangle 3742"/>
                              <wps:cNvSpPr/>
                              <wps:spPr>
                                <a:xfrm>
                                  <a:off x="1011936" y="217932"/>
                                  <a:ext cx="151411" cy="202692"/>
                                </a:xfrm>
                                <a:prstGeom prst="rect">
                                  <a:avLst/>
                                </a:prstGeom>
                                <a:ln>
                                  <a:noFill/>
                                </a:ln>
                              </wps:spPr>
                              <wps:txbx>
                                <w:txbxContent>
                                  <w:p w14:paraId="18AA0F58"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43" name="Rectangle 3743"/>
                              <wps:cNvSpPr/>
                              <wps:spPr>
                                <a:xfrm>
                                  <a:off x="1159764" y="217932"/>
                                  <a:ext cx="235731" cy="202692"/>
                                </a:xfrm>
                                <a:prstGeom prst="rect">
                                  <a:avLst/>
                                </a:prstGeom>
                                <a:ln>
                                  <a:noFill/>
                                </a:ln>
                              </wps:spPr>
                              <wps:txbx>
                                <w:txbxContent>
                                  <w:p w14:paraId="67266134" w14:textId="77777777" w:rsidR="000E7903" w:rsidRDefault="000E7903" w:rsidP="00AD45A9">
                                    <w:pPr>
                                      <w:spacing w:after="160" w:line="259" w:lineRule="auto"/>
                                      <w:ind w:firstLine="0"/>
                                      <w:jc w:val="left"/>
                                    </w:pPr>
                                    <w:r>
                                      <w:rPr>
                                        <w:rFonts w:ascii="Cambria Math" w:eastAsia="Cambria Math" w:hAnsi="Cambria Math" w:cs="Cambria Math"/>
                                      </w:rPr>
                                      <w:t>𝑂𝑧</w:t>
                                    </w:r>
                                  </w:p>
                                </w:txbxContent>
                              </wps:txbx>
                              <wps:bodyPr horzOverflow="overflow" vert="horz" lIns="0" tIns="0" rIns="0" bIns="0" rtlCol="0">
                                <a:noAutofit/>
                              </wps:bodyPr>
                            </wps:wsp>
                            <wps:wsp>
                              <wps:cNvPr id="3744" name="Rectangle 3744"/>
                              <wps:cNvSpPr/>
                              <wps:spPr>
                                <a:xfrm>
                                  <a:off x="1373124" y="217932"/>
                                  <a:ext cx="97900" cy="202692"/>
                                </a:xfrm>
                                <a:prstGeom prst="rect">
                                  <a:avLst/>
                                </a:prstGeom>
                                <a:ln>
                                  <a:noFill/>
                                </a:ln>
                              </wps:spPr>
                              <wps:txbx>
                                <w:txbxContent>
                                  <w:p w14:paraId="382661E9"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45" name="Rectangle 3745"/>
                              <wps:cNvSpPr/>
                              <wps:spPr>
                                <a:xfrm>
                                  <a:off x="1479804" y="217932"/>
                                  <a:ext cx="111886" cy="202692"/>
                                </a:xfrm>
                                <a:prstGeom prst="rect">
                                  <a:avLst/>
                                </a:prstGeom>
                                <a:ln>
                                  <a:noFill/>
                                </a:ln>
                              </wps:spPr>
                              <wps:txbx>
                                <w:txbxContent>
                                  <w:p w14:paraId="5C9E8BBC" w14:textId="77777777" w:rsidR="000E7903" w:rsidRDefault="000E7903" w:rsidP="00AD45A9">
                                    <w:pPr>
                                      <w:spacing w:after="160" w:line="259" w:lineRule="auto"/>
                                      <w:ind w:firstLine="0"/>
                                      <w:jc w:val="left"/>
                                    </w:pPr>
                                    <w:r>
                                      <w:rPr>
                                        <w:rFonts w:ascii="Cambria Math" w:eastAsia="Cambria Math" w:hAnsi="Cambria Math" w:cs="Cambria Math"/>
                                      </w:rPr>
                                      <w:t>𝑘</w:t>
                                    </w:r>
                                  </w:p>
                                </w:txbxContent>
                              </wps:txbx>
                              <wps:bodyPr horzOverflow="overflow" vert="horz" lIns="0" tIns="0" rIns="0" bIns="0" rtlCol="0">
                                <a:noAutofit/>
                              </wps:bodyPr>
                            </wps:wsp>
                            <wps:wsp>
                              <wps:cNvPr id="3746" name="Rectangle 3746"/>
                              <wps:cNvSpPr/>
                              <wps:spPr>
                                <a:xfrm>
                                  <a:off x="1569720" y="217932"/>
                                  <a:ext cx="84117" cy="202692"/>
                                </a:xfrm>
                                <a:prstGeom prst="rect">
                                  <a:avLst/>
                                </a:prstGeom>
                                <a:ln>
                                  <a:noFill/>
                                </a:ln>
                              </wps:spPr>
                              <wps:txbx>
                                <w:txbxContent>
                                  <w:p w14:paraId="0DB1B67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71788" name="Shape 71788"/>
                              <wps:cNvSpPr/>
                              <wps:spPr>
                                <a:xfrm>
                                  <a:off x="664464" y="185598"/>
                                  <a:ext cx="967740" cy="10668"/>
                                </a:xfrm>
                                <a:custGeom>
                                  <a:avLst/>
                                  <a:gdLst/>
                                  <a:ahLst/>
                                  <a:cxnLst/>
                                  <a:rect l="0" t="0" r="0" b="0"/>
                                  <a:pathLst>
                                    <a:path w="967740" h="10668">
                                      <a:moveTo>
                                        <a:pt x="0" y="0"/>
                                      </a:moveTo>
                                      <a:lnTo>
                                        <a:pt x="967740" y="0"/>
                                      </a:lnTo>
                                      <a:lnTo>
                                        <a:pt x="96774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3748" name="Rectangle 3748"/>
                              <wps:cNvSpPr/>
                              <wps:spPr>
                                <a:xfrm>
                                  <a:off x="1665732" y="115824"/>
                                  <a:ext cx="144722" cy="202692"/>
                                </a:xfrm>
                                <a:prstGeom prst="rect">
                                  <a:avLst/>
                                </a:prstGeom>
                                <a:ln>
                                  <a:noFill/>
                                </a:ln>
                              </wps:spPr>
                              <wps:txbx>
                                <w:txbxContent>
                                  <w:p w14:paraId="2BF3309B"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3749" name="Rectangle 3749"/>
                              <wps:cNvSpPr/>
                              <wps:spPr>
                                <a:xfrm>
                                  <a:off x="1809242" y="115824"/>
                                  <a:ext cx="335252" cy="202692"/>
                                </a:xfrm>
                                <a:prstGeom prst="rect">
                                  <a:avLst/>
                                </a:prstGeom>
                                <a:ln>
                                  <a:noFill/>
                                </a:ln>
                              </wps:spPr>
                              <wps:txbx>
                                <w:txbxContent>
                                  <w:p w14:paraId="29ACAF59"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6E86D83A" id="Group 61832" o:spid="_x0000_s1026" style="width:162.3pt;height:29.15pt;mso-position-horizontal-relative:char;mso-position-vertical-relative:line" coordsize="20613,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">
                      <v:rect id="Rectangle 3733" o:spid="_x0000_s1027" style="position:absolute;top:1158;width:140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" filled="f" stroked="f">
                        <v:textbox inset="0,0,0,0">
                          <w:txbxContent>
                            <w:p w14:paraId="5DAF8316" w14:textId="77777777" w:rsidR="000E7903" w:rsidRDefault="000E7903" w:rsidP="00AD45A9">
                              <w:pPr>
                                <w:spacing w:after="160" w:line="259" w:lineRule="auto"/>
                                <w:ind w:firstLine="0"/>
                                <w:jc w:val="left"/>
                              </w:pPr>
                              <w:r>
                                <w:rPr>
                                  <w:rFonts w:ascii="Cambria Math" w:eastAsia="Cambria Math" w:hAnsi="Cambria Math" w:cs="Cambria Math"/>
                                </w:rPr>
                                <w:t>𝐷</w:t>
                              </w:r>
                            </w:p>
                          </w:txbxContent>
                        </v:textbox>
                      </v:rect>
                      <v:rect id="Rectangle 3734" o:spid="_x0000_s1028" style="position:absolute;left:1051;top:1158;width:429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y36xwAAAN0AAAAPAAAAZHJzL2Rvd25yZXYueG1sRI9Pa8JA&#10;FMTvgt9heYI33VhL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EnnLfrHAAAA3QAA&#10;AA8AAAAAAAAAAAAAAAAABwIAAGRycy9kb3ducmV2LnhtbFBLBQYAAAAAAwADALcAAAD7AgAAAAA=&#10;" filled="f" stroked="f">
                        <v:textbox inset="0,0,0,0">
                          <w:txbxContent>
                            <w:p w14:paraId="34DF0B1F" w14:textId="77777777" w:rsidR="000E7903" w:rsidRDefault="000E7903" w:rsidP="00AD45A9">
                              <w:pPr>
                                <w:spacing w:after="160" w:line="259" w:lineRule="auto"/>
                                <w:ind w:firstLine="0"/>
                                <w:jc w:val="left"/>
                              </w:pPr>
                              <w:r>
                                <w:rPr>
                                  <w:rFonts w:ascii="Cambria Math" w:eastAsia="Cambria Math" w:hAnsi="Cambria Math" w:cs="Cambria Math"/>
                                </w:rPr>
                                <w:t>𝑝𝑟𝑜𝑓</w:t>
                              </w:r>
                            </w:p>
                          </w:txbxContent>
                        </v:textbox>
                      </v:rect>
                      <v:rect id="Rectangle 3735" o:spid="_x0000_s1029" style="position:absolute;left:4312;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4hhxwAAAN0AAAAPAAAAZHJzL2Rvd25yZXYueG1sRI9Pa8JA&#10;FMTvgt9heYI33Vhp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CariGHHAAAA3QAA&#10;AA8AAAAAAAAAAAAAAAAABwIAAGRycy9kb3ducmV2LnhtbFBLBQYAAAAAAwADALcAAAD7AgAAAAA=&#10;" filled="f" stroked="f">
                        <v:textbox inset="0,0,0,0">
                          <w:txbxContent>
                            <w:p w14:paraId="6AD5508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3736" o:spid="_x0000_s1030" style="position:absolute;left:5074;top:1158;width:151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" filled="f" stroked="f">
                        <v:textbox inset="0,0,0,0">
                          <w:txbxContent>
                            <w:p w14:paraId="5C0D03C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37" o:spid="_x0000_s1031" style="position:absolute;left:9372;width:1257;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" filled="f" stroked="f">
                        <v:textbox inset="0,0,0,0">
                          <w:txbxContent>
                            <w:p w14:paraId="5FA500FF" w14:textId="77777777" w:rsidR="000E7903" w:rsidRDefault="000E7903" w:rsidP="00AD45A9">
                              <w:pPr>
                                <w:spacing w:after="160" w:line="259" w:lineRule="auto"/>
                                <w:ind w:firstLine="0"/>
                                <w:jc w:val="left"/>
                              </w:pPr>
                              <w:r>
                                <w:rPr>
                                  <w:rFonts w:ascii="Cambria Math" w:eastAsia="Cambria Math" w:hAnsi="Cambria Math" w:cs="Cambria Math"/>
                                </w:rPr>
                                <w:t>𝑃</w:t>
                              </w:r>
                            </w:p>
                          </w:txbxContent>
                        </v:textbox>
                      </v:rect>
                      <v:rect id="Rectangle 3738" o:spid="_x0000_s1032" style="position:absolute;left:10317;width:4295;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" filled="f" stroked="f">
                        <v:textbox inset="0,0,0,0">
                          <w:txbxContent>
                            <w:p w14:paraId="7F9AF04F" w14:textId="77777777" w:rsidR="000E7903" w:rsidRDefault="000E7903" w:rsidP="00AD45A9">
                              <w:pPr>
                                <w:spacing w:after="160" w:line="259" w:lineRule="auto"/>
                                <w:ind w:firstLine="0"/>
                                <w:jc w:val="left"/>
                              </w:pPr>
                              <w:r>
                                <w:rPr>
                                  <w:rFonts w:ascii="Cambria Math" w:eastAsia="Cambria Math" w:hAnsi="Cambria Math" w:cs="Cambria Math"/>
                                </w:rPr>
                                <w:t>𝑝𝑟𝑜𝑓</w:t>
                              </w:r>
                            </w:p>
                          </w:txbxContent>
                        </v:textbox>
                      </v:rect>
                      <v:rect id="Rectangle 3739" o:spid="_x0000_s1033" style="position:absolute;left:6644;top:2179;width:841;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" filled="f" stroked="f">
                        <v:textbox inset="0,0,0,0">
                          <w:txbxContent>
                            <w:p w14:paraId="4742987E"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40" o:spid="_x0000_s1034" style="position:absolute;left:7284;top:2179;width:2360;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" filled="f" stroked="f">
                        <v:textbox inset="0,0,0,0">
                          <w:txbxContent>
                            <w:p w14:paraId="3036A7FC" w14:textId="77777777" w:rsidR="000E7903" w:rsidRDefault="000E7903" w:rsidP="00AD45A9">
                              <w:pPr>
                                <w:spacing w:after="160" w:line="259" w:lineRule="auto"/>
                                <w:ind w:firstLine="0"/>
                                <w:jc w:val="left"/>
                              </w:pPr>
                              <w:r>
                                <w:rPr>
                                  <w:rFonts w:ascii="Cambria Math" w:eastAsia="Cambria Math" w:hAnsi="Cambria Math" w:cs="Cambria Math"/>
                                </w:rPr>
                                <w:t>𝑃𝑣</w:t>
                              </w:r>
                            </w:p>
                          </w:txbxContent>
                        </v:textbox>
                      </v:rect>
                      <v:rect id="Rectangle 3741" o:spid="_x0000_s1035" style="position:absolute;left:9052;top:2179;width:93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" filled="f" stroked="f">
                        <v:textbox inset="0,0,0,0">
                          <w:txbxContent>
                            <w:p w14:paraId="4C3798B0" w14:textId="77777777" w:rsidR="000E7903" w:rsidRDefault="000E7903" w:rsidP="00AD45A9">
                              <w:pPr>
                                <w:spacing w:after="160" w:line="259" w:lineRule="auto"/>
                                <w:ind w:firstLine="0"/>
                                <w:jc w:val="left"/>
                              </w:pPr>
                              <w:r>
                                <w:rPr>
                                  <w:rFonts w:ascii="Cambria Math" w:eastAsia="Cambria Math" w:hAnsi="Cambria Math" w:cs="Cambria Math"/>
                                </w:rPr>
                                <w:t>𝑠</w:t>
                              </w:r>
                            </w:p>
                          </w:txbxContent>
                        </v:textbox>
                      </v:rect>
                      <v:rect id="Rectangle 3742" o:spid="_x0000_s1036" style="position:absolute;left:10119;top:2179;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" filled="f" stroked="f">
                        <v:textbox inset="0,0,0,0">
                          <w:txbxContent>
                            <w:p w14:paraId="18AA0F58"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43" o:spid="_x0000_s1037" style="position:absolute;left:11597;top:2179;width:235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" filled="f" stroked="f">
                        <v:textbox inset="0,0,0,0">
                          <w:txbxContent>
                            <w:p w14:paraId="67266134" w14:textId="77777777" w:rsidR="000E7903" w:rsidRDefault="000E7903" w:rsidP="00AD45A9">
                              <w:pPr>
                                <w:spacing w:after="160" w:line="259" w:lineRule="auto"/>
                                <w:ind w:firstLine="0"/>
                                <w:jc w:val="left"/>
                              </w:pPr>
                              <w:r>
                                <w:rPr>
                                  <w:rFonts w:ascii="Cambria Math" w:eastAsia="Cambria Math" w:hAnsi="Cambria Math" w:cs="Cambria Math"/>
                                </w:rPr>
                                <w:t>𝑂𝑧</w:t>
                              </w:r>
                            </w:p>
                          </w:txbxContent>
                        </v:textbox>
                      </v:rect>
                      <v:rect id="Rectangle 3744" o:spid="_x0000_s1038" style="position:absolute;left:13731;top:2179;width:979;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" filled="f" stroked="f">
                        <v:textbox inset="0,0,0,0">
                          <w:txbxContent>
                            <w:p w14:paraId="382661E9"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45" o:spid="_x0000_s1039" style="position:absolute;left:14798;top:2179;width:111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" filled="f" stroked="f">
                        <v:textbox inset="0,0,0,0">
                          <w:txbxContent>
                            <w:p w14:paraId="5C9E8BBC" w14:textId="77777777" w:rsidR="000E7903" w:rsidRDefault="000E7903" w:rsidP="00AD45A9">
                              <w:pPr>
                                <w:spacing w:after="160" w:line="259" w:lineRule="auto"/>
                                <w:ind w:firstLine="0"/>
                                <w:jc w:val="left"/>
                              </w:pPr>
                              <w:r>
                                <w:rPr>
                                  <w:rFonts w:ascii="Cambria Math" w:eastAsia="Cambria Math" w:hAnsi="Cambria Math" w:cs="Cambria Math"/>
                                </w:rPr>
                                <w:t>𝑘</w:t>
                              </w:r>
                            </w:p>
                          </w:txbxContent>
                        </v:textbox>
                      </v:rect>
                      <v:rect id="Rectangle 3746" o:spid="_x0000_s1040" style="position:absolute;left:15697;top:2179;width:841;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" filled="f" stroked="f">
                        <v:textbox inset="0,0,0,0">
                          <w:txbxContent>
                            <w:p w14:paraId="0DB1B67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shape id="Shape 71788" o:spid="_x0000_s1041" style="position:absolute;left:6644;top:1855;width:9678;height:107;visibility:visible;mso-wrap-style:square;v-text-anchor:top" coordsize="96774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" path="m,l967740,r,10668l,10668,,e" fillcolor="black" stroked="f" strokeweight="0">
                        <v:stroke miterlimit="83231f" joinstyle="miter"/>
                        <v:path arrowok="t" textboxrect="0,0,967740,10668"/>
                      </v:shape>
                      <v:rect id="Rectangle 3748" o:spid="_x0000_s1042" style="position:absolute;left:16657;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" filled="f" stroked="f">
                        <v:textbox inset="0,0,0,0">
                          <w:txbxContent>
                            <w:p w14:paraId="2BF3309B"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3749" o:spid="_x0000_s1043" style="position:absolute;left:18092;top:1158;width:33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" filled="f" stroked="f">
                        <v:textbox inset="0,0,0,0">
                          <w:txbxContent>
                            <w:p w14:paraId="29ACAF59"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139F45C5" w14:textId="77777777" w:rsidR="00AD45A9" w:rsidRDefault="00AD45A9" w:rsidP="000E7903">
            <w:pPr>
              <w:spacing w:after="7" w:line="259" w:lineRule="auto"/>
              <w:ind w:left="317" w:firstLine="0"/>
              <w:jc w:val="left"/>
            </w:pPr>
            <w:r>
              <w:t xml:space="preserve">где: </w:t>
            </w:r>
          </w:p>
          <w:p w14:paraId="60445C19" w14:textId="77777777" w:rsidR="00AD45A9" w:rsidRDefault="00AD45A9" w:rsidP="000E7903">
            <w:pPr>
              <w:spacing w:after="9" w:line="257" w:lineRule="auto"/>
              <w:ind w:left="2" w:right="89" w:firstLine="0"/>
              <w:jc w:val="left"/>
            </w:pPr>
            <w:r>
              <w:t>D</w:t>
            </w:r>
            <w:r>
              <w:rPr>
                <w:vertAlign w:val="subscript"/>
              </w:rPr>
              <w:t xml:space="preserve">prof </w:t>
            </w:r>
            <w:r>
              <w:t xml:space="preserve">– доля врачебных посещений с профилактической целью за период, от общего числа посещений за период (включая посещения на дому), выраженное в процентах; </w:t>
            </w:r>
          </w:p>
          <w:p w14:paraId="398E1A80" w14:textId="77777777" w:rsidR="00AD45A9" w:rsidRDefault="00AD45A9" w:rsidP="000E7903">
            <w:pPr>
              <w:spacing w:line="258" w:lineRule="auto"/>
              <w:ind w:left="2" w:right="629" w:firstLine="0"/>
              <w:jc w:val="left"/>
            </w:pPr>
            <w:r>
              <w:t>P</w:t>
            </w:r>
            <w:r>
              <w:rPr>
                <w:vertAlign w:val="subscript"/>
              </w:rPr>
              <w:t>prof</w:t>
            </w:r>
            <w:r>
              <w:t xml:space="preserve"> – число врачебных посещений с профилактической целью за период; P</w:t>
            </w:r>
            <w:r>
              <w:rPr>
                <w:vertAlign w:val="subscript"/>
              </w:rPr>
              <w:t xml:space="preserve">vs </w:t>
            </w:r>
            <w:r>
              <w:t xml:space="preserve">– посещений за период (включая посещения на дому); </w:t>
            </w:r>
          </w:p>
          <w:p w14:paraId="1B9B7E2A" w14:textId="77777777" w:rsidR="00AD45A9" w:rsidRDefault="00AD45A9" w:rsidP="000E7903">
            <w:pPr>
              <w:spacing w:line="259" w:lineRule="auto"/>
              <w:ind w:left="2" w:firstLine="0"/>
              <w:jc w:val="left"/>
            </w:pPr>
            <w:r>
              <w:t xml:space="preserve">Оz – общее число обращений за отчетный период; </w:t>
            </w:r>
          </w:p>
        </w:tc>
        <w:tc>
          <w:tcPr>
            <w:tcW w:w="1337" w:type="dxa"/>
            <w:tcBorders>
              <w:top w:val="single" w:sz="4" w:space="0" w:color="000000"/>
              <w:left w:val="single" w:sz="4" w:space="0" w:color="000000"/>
              <w:bottom w:val="single" w:sz="4" w:space="0" w:color="000000"/>
              <w:right w:val="single" w:sz="4" w:space="0" w:color="000000"/>
            </w:tcBorders>
          </w:tcPr>
          <w:p w14:paraId="3743C6AF" w14:textId="77777777" w:rsidR="00AD45A9" w:rsidRDefault="00AD45A9" w:rsidP="000E7903">
            <w:pPr>
              <w:spacing w:line="259" w:lineRule="auto"/>
              <w:ind w:left="2" w:firstLine="0"/>
              <w:jc w:val="left"/>
            </w:pPr>
            <w:r>
              <w:t xml:space="preserve">Процент </w:t>
            </w:r>
          </w:p>
        </w:tc>
        <w:tc>
          <w:tcPr>
            <w:tcW w:w="4331" w:type="dxa"/>
            <w:gridSpan w:val="2"/>
            <w:tcBorders>
              <w:top w:val="single" w:sz="4" w:space="0" w:color="000000"/>
              <w:left w:val="single" w:sz="4" w:space="0" w:color="000000"/>
              <w:bottom w:val="single" w:sz="4" w:space="0" w:color="000000"/>
              <w:right w:val="single" w:sz="4" w:space="0" w:color="000000"/>
            </w:tcBorders>
          </w:tcPr>
          <w:p w14:paraId="3E29EE9B" w14:textId="77777777" w:rsidR="00AD45A9" w:rsidRDefault="00AD45A9" w:rsidP="000E7903">
            <w:pPr>
              <w:spacing w:line="257" w:lineRule="auto"/>
              <w:ind w:right="107" w:firstLine="401"/>
            </w:pPr>
            <w:r>
              <w:t xml:space="preserve">Источником информации являются реестры, оказанной медицинской помощи застрахованным лицам за исключением посещений стоматологического профиля. </w:t>
            </w:r>
          </w:p>
          <w:p w14:paraId="69B391A3" w14:textId="77777777" w:rsidR="00AD45A9" w:rsidRDefault="00AD45A9" w:rsidP="000E7903">
            <w:pPr>
              <w:spacing w:line="258" w:lineRule="auto"/>
              <w:ind w:right="107" w:firstLine="401"/>
            </w:pPr>
            <w:r>
              <w:t xml:space="preserve">Отбор информации для расчета показателей осуществляется по полям реестра: </w:t>
            </w:r>
          </w:p>
          <w:p w14:paraId="7FEF329F" w14:textId="77777777" w:rsidR="00FD3711" w:rsidRDefault="00AD45A9" w:rsidP="000E7903">
            <w:pPr>
              <w:spacing w:line="259" w:lineRule="auto"/>
              <w:ind w:right="1011" w:firstLine="0"/>
              <w:jc w:val="left"/>
            </w:pPr>
            <w:r>
              <w:t xml:space="preserve">-дата окончания лечения; </w:t>
            </w:r>
          </w:p>
          <w:p w14:paraId="28E7188C" w14:textId="14C26025" w:rsidR="00AD45A9" w:rsidRDefault="00AD45A9" w:rsidP="000E7903">
            <w:pPr>
              <w:spacing w:line="259" w:lineRule="auto"/>
              <w:ind w:right="1011" w:firstLine="0"/>
              <w:jc w:val="left"/>
            </w:pPr>
            <w:r>
              <w:t xml:space="preserve">-цель посещения. </w:t>
            </w:r>
          </w:p>
        </w:tc>
      </w:tr>
    </w:tbl>
    <w:p w14:paraId="19BDF29F" w14:textId="77777777" w:rsidR="00AD45A9" w:rsidRDefault="00AD45A9" w:rsidP="00AD45A9">
      <w:pPr>
        <w:spacing w:line="259" w:lineRule="auto"/>
        <w:ind w:firstLine="0"/>
        <w:jc w:val="left"/>
      </w:pPr>
      <w:r>
        <w:rPr>
          <w:rFonts w:ascii="Calibri" w:hAnsi="Calibri" w:cs="Calibri"/>
          <w:sz w:val="22"/>
        </w:rPr>
        <w:lastRenderedPageBreak/>
        <w:t xml:space="preserve"> </w:t>
      </w:r>
    </w:p>
    <w:p w14:paraId="2711829F"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right w:w="51" w:type="dxa"/>
        </w:tblCellMar>
        <w:tblLook w:val="04A0" w:firstRow="1" w:lastRow="0" w:firstColumn="1" w:lastColumn="0" w:noHBand="0" w:noVBand="1"/>
      </w:tblPr>
      <w:tblGrid>
        <w:gridCol w:w="703"/>
        <w:gridCol w:w="3545"/>
        <w:gridCol w:w="4822"/>
        <w:gridCol w:w="1337"/>
        <w:gridCol w:w="4333"/>
      </w:tblGrid>
      <w:tr w:rsidR="00AD45A9" w14:paraId="25BF9740" w14:textId="77777777" w:rsidTr="00140753">
        <w:trPr>
          <w:trHeight w:val="605"/>
        </w:trPr>
        <w:tc>
          <w:tcPr>
            <w:tcW w:w="704" w:type="dxa"/>
            <w:tcBorders>
              <w:top w:val="single" w:sz="4" w:space="0" w:color="000000"/>
              <w:left w:val="single" w:sz="4" w:space="0" w:color="000000"/>
              <w:bottom w:val="single" w:sz="4" w:space="0" w:color="000000"/>
              <w:right w:val="single" w:sz="4" w:space="0" w:color="000000"/>
            </w:tcBorders>
          </w:tcPr>
          <w:p w14:paraId="65CCE4D4" w14:textId="77777777" w:rsidR="00AD45A9" w:rsidRDefault="00AD45A9" w:rsidP="0014075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00737568" w14:textId="77777777" w:rsidR="00AD45A9" w:rsidRDefault="00AD45A9" w:rsidP="0014075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686BC8D5" w14:textId="77777777" w:rsidR="00AD45A9" w:rsidRDefault="00AD45A9" w:rsidP="00140753">
            <w:pPr>
              <w:spacing w:line="259" w:lineRule="auto"/>
              <w:ind w:left="2" w:firstLine="0"/>
              <w:jc w:val="left"/>
            </w:pPr>
            <w:r>
              <w:t xml:space="preserve">k – коэффициент перевода обращений в посещения. </w:t>
            </w:r>
          </w:p>
        </w:tc>
        <w:tc>
          <w:tcPr>
            <w:tcW w:w="1337" w:type="dxa"/>
            <w:tcBorders>
              <w:top w:val="single" w:sz="4" w:space="0" w:color="000000"/>
              <w:left w:val="single" w:sz="4" w:space="0" w:color="000000"/>
              <w:bottom w:val="single" w:sz="4" w:space="0" w:color="000000"/>
              <w:right w:val="single" w:sz="4" w:space="0" w:color="000000"/>
            </w:tcBorders>
          </w:tcPr>
          <w:p w14:paraId="0A047A1C" w14:textId="77777777" w:rsidR="00AD45A9" w:rsidRDefault="00AD45A9" w:rsidP="0014075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68CD443C" w14:textId="77777777" w:rsidR="00AD45A9" w:rsidRDefault="00AD45A9" w:rsidP="00140753">
            <w:pPr>
              <w:spacing w:after="160" w:line="259" w:lineRule="auto"/>
              <w:ind w:firstLine="0"/>
              <w:jc w:val="left"/>
            </w:pPr>
          </w:p>
        </w:tc>
      </w:tr>
      <w:tr w:rsidR="00AD45A9" w14:paraId="3DEFEEC3" w14:textId="77777777" w:rsidTr="00140753">
        <w:trPr>
          <w:trHeight w:val="5936"/>
        </w:trPr>
        <w:tc>
          <w:tcPr>
            <w:tcW w:w="704" w:type="dxa"/>
            <w:tcBorders>
              <w:top w:val="single" w:sz="4" w:space="0" w:color="000000"/>
              <w:left w:val="single" w:sz="4" w:space="0" w:color="000000"/>
              <w:bottom w:val="single" w:sz="4" w:space="0" w:color="000000"/>
              <w:right w:val="single" w:sz="4" w:space="0" w:color="000000"/>
            </w:tcBorders>
          </w:tcPr>
          <w:p w14:paraId="421A49D7" w14:textId="77777777" w:rsidR="00AD45A9" w:rsidRDefault="00AD45A9" w:rsidP="00140753">
            <w:pPr>
              <w:spacing w:line="259" w:lineRule="auto"/>
              <w:ind w:left="2" w:firstLine="0"/>
              <w:jc w:val="left"/>
            </w:pPr>
            <w:r>
              <w:t xml:space="preserve">2. </w:t>
            </w:r>
          </w:p>
        </w:tc>
        <w:tc>
          <w:tcPr>
            <w:tcW w:w="3545" w:type="dxa"/>
            <w:tcBorders>
              <w:top w:val="single" w:sz="4" w:space="0" w:color="000000"/>
              <w:left w:val="single" w:sz="4" w:space="0" w:color="000000"/>
              <w:bottom w:val="single" w:sz="4" w:space="0" w:color="000000"/>
              <w:right w:val="single" w:sz="4" w:space="0" w:color="000000"/>
            </w:tcBorders>
          </w:tcPr>
          <w:p w14:paraId="058FA3E9" w14:textId="77777777" w:rsidR="00AD45A9" w:rsidRDefault="00AD45A9" w:rsidP="00140753">
            <w:pPr>
              <w:spacing w:line="259" w:lineRule="auto"/>
              <w:ind w:left="2" w:right="31" w:firstLine="0"/>
              <w:jc w:val="left"/>
            </w:pPr>
            <w:r>
              <w:t xml:space="preserve">Доля взрослых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 </w:t>
            </w:r>
          </w:p>
        </w:tc>
        <w:tc>
          <w:tcPr>
            <w:tcW w:w="4822" w:type="dxa"/>
            <w:tcBorders>
              <w:top w:val="single" w:sz="4" w:space="0" w:color="000000"/>
              <w:left w:val="single" w:sz="4" w:space="0" w:color="000000"/>
              <w:bottom w:val="single" w:sz="4" w:space="0" w:color="000000"/>
              <w:right w:val="single" w:sz="4" w:space="0" w:color="000000"/>
            </w:tcBorders>
          </w:tcPr>
          <w:p w14:paraId="728FDD36" w14:textId="77777777" w:rsidR="00AD45A9" w:rsidRDefault="00AD45A9" w:rsidP="00140753">
            <w:pPr>
              <w:spacing w:line="259" w:lineRule="auto"/>
              <w:ind w:left="119" w:firstLine="0"/>
              <w:jc w:val="center"/>
            </w:pPr>
            <w:r>
              <w:rPr>
                <w:noProof/>
              </w:rPr>
              <w:drawing>
                <wp:anchor distT="0" distB="0" distL="114300" distR="114300" simplePos="0" relativeHeight="251659264" behindDoc="0" locked="0" layoutInCell="1" allowOverlap="0" wp14:anchorId="2329A722" wp14:editId="0FFD89CA">
                  <wp:simplePos x="0" y="0"/>
                  <wp:positionH relativeFrom="column">
                    <wp:posOffset>668909</wp:posOffset>
                  </wp:positionH>
                  <wp:positionV relativeFrom="paragraph">
                    <wp:posOffset>102031</wp:posOffset>
                  </wp:positionV>
                  <wp:extent cx="1606296" cy="213360"/>
                  <wp:effectExtent l="0" t="0" r="0" b="0"/>
                  <wp:wrapSquare wrapText="bothSides"/>
                  <wp:docPr id="69770" name="Picture 69770"/>
                  <wp:cNvGraphicFramePr/>
                  <a:graphic xmlns:a="http://schemas.openxmlformats.org/drawingml/2006/main">
                    <a:graphicData uri="http://schemas.openxmlformats.org/drawingml/2006/picture">
                      <pic:pic xmlns:pic="http://schemas.openxmlformats.org/drawingml/2006/picture">
                        <pic:nvPicPr>
                          <pic:cNvPr id="69770" name="Picture 69770"/>
                          <pic:cNvPicPr/>
                        </pic:nvPicPr>
                        <pic:blipFill>
                          <a:blip r:embed="rId7"/>
                          <a:stretch>
                            <a:fillRect/>
                          </a:stretch>
                        </pic:blipFill>
                        <pic:spPr>
                          <a:xfrm>
                            <a:off x="0" y="0"/>
                            <a:ext cx="1606296" cy="213360"/>
                          </a:xfrm>
                          <a:prstGeom prst="rect">
                            <a:avLst/>
                          </a:prstGeom>
                        </pic:spPr>
                      </pic:pic>
                    </a:graphicData>
                  </a:graphic>
                </wp:anchor>
              </w:drawing>
            </w:r>
            <w:r>
              <w:rPr>
                <w:rFonts w:ascii="Cambria Math" w:eastAsia="Cambria Math" w:hAnsi="Cambria Math" w:cs="Cambria Math"/>
              </w:rPr>
              <w:t>𝐵𝑆𝐾дисп</w:t>
            </w:r>
          </w:p>
          <w:p w14:paraId="142649F8" w14:textId="77777777" w:rsidR="00AD45A9" w:rsidRDefault="00AD45A9" w:rsidP="00140753">
            <w:pPr>
              <w:spacing w:after="100" w:line="259" w:lineRule="auto"/>
              <w:ind w:left="945" w:firstLine="0"/>
              <w:jc w:val="center"/>
            </w:pPr>
            <w:r>
              <w:rPr>
                <w:rFonts w:ascii="Cambria Math" w:eastAsia="Cambria Math" w:hAnsi="Cambria Math" w:cs="Cambria Math"/>
              </w:rPr>
              <w:t>,</w:t>
            </w:r>
            <w:r>
              <w:t xml:space="preserve"> </w:t>
            </w:r>
          </w:p>
          <w:p w14:paraId="1BF0718F" w14:textId="77777777" w:rsidR="00AD45A9" w:rsidRDefault="00AD45A9" w:rsidP="00140753">
            <w:pPr>
              <w:spacing w:after="6" w:line="259" w:lineRule="auto"/>
              <w:ind w:left="317" w:firstLine="0"/>
              <w:jc w:val="left"/>
            </w:pPr>
            <w:r>
              <w:t xml:space="preserve">где: </w:t>
            </w:r>
          </w:p>
          <w:p w14:paraId="724132D8" w14:textId="77777777" w:rsidR="00AD45A9" w:rsidRDefault="00AD45A9" w:rsidP="00140753">
            <w:pPr>
              <w:spacing w:after="6" w:line="258" w:lineRule="auto"/>
              <w:ind w:left="2" w:right="4" w:firstLine="0"/>
              <w:jc w:val="left"/>
            </w:pPr>
            <w:r>
              <w:t>D</w:t>
            </w:r>
            <w:r>
              <w:rPr>
                <w:vertAlign w:val="subscript"/>
              </w:rPr>
              <w:t xml:space="preserve">бск </w:t>
            </w:r>
            <w: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 BSK</w:t>
            </w:r>
            <w:r>
              <w:rPr>
                <w:vertAlign w:val="subscript"/>
              </w:rPr>
              <w:t>дисп</w:t>
            </w:r>
            <w: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 </w:t>
            </w:r>
          </w:p>
          <w:p w14:paraId="4A4875A4" w14:textId="77777777" w:rsidR="00AD45A9" w:rsidRDefault="00AD45A9" w:rsidP="00140753">
            <w:pPr>
              <w:spacing w:line="259" w:lineRule="auto"/>
              <w:ind w:left="2" w:firstLine="0"/>
              <w:jc w:val="left"/>
            </w:pPr>
            <w:r>
              <w:t>BSK</w:t>
            </w:r>
            <w:r>
              <w:rPr>
                <w:vertAlign w:val="subscript"/>
              </w:rPr>
              <w:t xml:space="preserve">вп </w:t>
            </w:r>
            <w:r>
              <w:t xml:space="preserve">– общее число взрослых пациентов с болезнями системы кровообращения с впервые в жизни установленным диагнозом за период. </w:t>
            </w:r>
          </w:p>
        </w:tc>
        <w:tc>
          <w:tcPr>
            <w:tcW w:w="1337" w:type="dxa"/>
            <w:tcBorders>
              <w:top w:val="single" w:sz="4" w:space="0" w:color="000000"/>
              <w:left w:val="single" w:sz="4" w:space="0" w:color="000000"/>
              <w:bottom w:val="single" w:sz="4" w:space="0" w:color="000000"/>
              <w:right w:val="single" w:sz="4" w:space="0" w:color="000000"/>
            </w:tcBorders>
          </w:tcPr>
          <w:p w14:paraId="58D5E114" w14:textId="77777777" w:rsidR="00AD45A9" w:rsidRDefault="00AD45A9" w:rsidP="0014075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2028A791" w14:textId="77777777" w:rsidR="00AD45A9" w:rsidRDefault="00AD45A9" w:rsidP="00140753">
            <w:pPr>
              <w:spacing w:line="257" w:lineRule="auto"/>
              <w:ind w:right="58" w:firstLine="401"/>
            </w:pPr>
            <w:r>
              <w:t xml:space="preserve">Источником информации являются реестры, оказанной медицинской помощи застрахованным лицам. </w:t>
            </w:r>
          </w:p>
          <w:p w14:paraId="52B11D59" w14:textId="77777777" w:rsidR="00AD45A9" w:rsidRDefault="00AD45A9" w:rsidP="00140753">
            <w:pPr>
              <w:spacing w:line="258" w:lineRule="auto"/>
              <w:ind w:right="60" w:firstLine="401"/>
            </w:pPr>
            <w:r>
              <w:t xml:space="preserve">Отбор информации для расчета показателей осуществляется по полям реестра: </w:t>
            </w:r>
          </w:p>
          <w:p w14:paraId="6FBFB798" w14:textId="77777777" w:rsidR="00AD45A9" w:rsidRDefault="00AD45A9" w:rsidP="00140753">
            <w:pPr>
              <w:spacing w:line="259" w:lineRule="auto"/>
              <w:ind w:firstLine="0"/>
              <w:jc w:val="left"/>
            </w:pPr>
            <w:r>
              <w:t xml:space="preserve">-дата окончания лечения; </w:t>
            </w:r>
          </w:p>
          <w:p w14:paraId="28F34160" w14:textId="77777777" w:rsidR="00AD45A9" w:rsidRDefault="00AD45A9" w:rsidP="00140753">
            <w:pPr>
              <w:spacing w:line="259" w:lineRule="auto"/>
              <w:ind w:firstLine="0"/>
              <w:jc w:val="left"/>
            </w:pPr>
            <w:r>
              <w:t xml:space="preserve">-диагноз основной; </w:t>
            </w:r>
          </w:p>
          <w:p w14:paraId="171FBCCB" w14:textId="77777777" w:rsidR="00AD45A9" w:rsidRDefault="00AD45A9" w:rsidP="00140753">
            <w:pPr>
              <w:spacing w:line="259" w:lineRule="auto"/>
              <w:ind w:firstLine="0"/>
              <w:jc w:val="left"/>
            </w:pPr>
            <w:r>
              <w:t xml:space="preserve">-впервые выявлено (основной); </w:t>
            </w:r>
          </w:p>
          <w:p w14:paraId="45131BB4" w14:textId="77777777" w:rsidR="00FD3711" w:rsidRDefault="00AD45A9" w:rsidP="00140753">
            <w:pPr>
              <w:spacing w:line="259" w:lineRule="auto"/>
              <w:ind w:right="1804" w:firstLine="0"/>
              <w:jc w:val="left"/>
            </w:pPr>
            <w:r>
              <w:t xml:space="preserve">-характер заболевания -цель посещения; </w:t>
            </w:r>
          </w:p>
          <w:p w14:paraId="379A8513" w14:textId="1675ED08" w:rsidR="00AD45A9" w:rsidRDefault="00AD45A9" w:rsidP="00140753">
            <w:pPr>
              <w:spacing w:line="259" w:lineRule="auto"/>
              <w:ind w:right="1804" w:firstLine="0"/>
              <w:jc w:val="left"/>
            </w:pPr>
            <w:r>
              <w:t xml:space="preserve">-дата рождения. </w:t>
            </w:r>
          </w:p>
        </w:tc>
      </w:tr>
      <w:tr w:rsidR="00AD45A9" w14:paraId="026F0A94" w14:textId="77777777" w:rsidTr="00140753">
        <w:trPr>
          <w:trHeight w:val="1798"/>
        </w:trPr>
        <w:tc>
          <w:tcPr>
            <w:tcW w:w="704" w:type="dxa"/>
            <w:tcBorders>
              <w:top w:val="single" w:sz="4" w:space="0" w:color="000000"/>
              <w:left w:val="single" w:sz="4" w:space="0" w:color="000000"/>
              <w:bottom w:val="single" w:sz="4" w:space="0" w:color="000000"/>
              <w:right w:val="single" w:sz="4" w:space="0" w:color="000000"/>
            </w:tcBorders>
          </w:tcPr>
          <w:p w14:paraId="38A785E8" w14:textId="77777777" w:rsidR="00AD45A9" w:rsidRDefault="00AD45A9" w:rsidP="00140753">
            <w:pPr>
              <w:spacing w:line="259" w:lineRule="auto"/>
              <w:ind w:left="2" w:firstLine="0"/>
              <w:jc w:val="left"/>
            </w:pPr>
            <w:r>
              <w:t xml:space="preserve">3.  </w:t>
            </w:r>
          </w:p>
        </w:tc>
        <w:tc>
          <w:tcPr>
            <w:tcW w:w="3545" w:type="dxa"/>
            <w:tcBorders>
              <w:top w:val="single" w:sz="4" w:space="0" w:color="000000"/>
              <w:left w:val="single" w:sz="4" w:space="0" w:color="000000"/>
              <w:bottom w:val="single" w:sz="4" w:space="0" w:color="000000"/>
              <w:right w:val="single" w:sz="4" w:space="0" w:color="000000"/>
            </w:tcBorders>
          </w:tcPr>
          <w:p w14:paraId="0DC8F1AC" w14:textId="77777777" w:rsidR="00AD45A9" w:rsidRDefault="00AD45A9" w:rsidP="00140753">
            <w:pPr>
              <w:spacing w:line="259" w:lineRule="auto"/>
              <w:ind w:left="2" w:right="32" w:firstLine="0"/>
              <w:jc w:val="left"/>
            </w:pPr>
            <w:r>
              <w:t xml:space="preserve">Доля взрослых с установленным диагнозом злокачественное новообразование, выявленным впервые при профилактических медицинских осмотрах и </w:t>
            </w:r>
          </w:p>
        </w:tc>
        <w:tc>
          <w:tcPr>
            <w:tcW w:w="4822" w:type="dxa"/>
            <w:tcBorders>
              <w:top w:val="single" w:sz="4" w:space="0" w:color="000000"/>
              <w:left w:val="single" w:sz="4" w:space="0" w:color="000000"/>
              <w:bottom w:val="single" w:sz="4" w:space="0" w:color="000000"/>
              <w:right w:val="single" w:sz="4" w:space="0" w:color="000000"/>
            </w:tcBorders>
          </w:tcPr>
          <w:p w14:paraId="70EC0589" w14:textId="77777777" w:rsidR="00AD45A9" w:rsidRDefault="00AD45A9" w:rsidP="00140753">
            <w:pPr>
              <w:spacing w:line="259" w:lineRule="auto"/>
              <w:ind w:left="131" w:firstLine="0"/>
              <w:jc w:val="center"/>
            </w:pPr>
            <w:r>
              <w:rPr>
                <w:noProof/>
              </w:rPr>
              <w:drawing>
                <wp:anchor distT="0" distB="0" distL="114300" distR="114300" simplePos="0" relativeHeight="251660288" behindDoc="0" locked="0" layoutInCell="1" allowOverlap="0" wp14:anchorId="0C9BB3F9" wp14:editId="4C5403AA">
                  <wp:simplePos x="0" y="0"/>
                  <wp:positionH relativeFrom="column">
                    <wp:posOffset>668909</wp:posOffset>
                  </wp:positionH>
                  <wp:positionV relativeFrom="paragraph">
                    <wp:posOffset>91745</wp:posOffset>
                  </wp:positionV>
                  <wp:extent cx="1630680" cy="213360"/>
                  <wp:effectExtent l="0" t="0" r="0" b="0"/>
                  <wp:wrapSquare wrapText="bothSides"/>
                  <wp:docPr id="69771" name="Picture 69771"/>
                  <wp:cNvGraphicFramePr/>
                  <a:graphic xmlns:a="http://schemas.openxmlformats.org/drawingml/2006/main">
                    <a:graphicData uri="http://schemas.openxmlformats.org/drawingml/2006/picture">
                      <pic:pic xmlns:pic="http://schemas.openxmlformats.org/drawingml/2006/picture">
                        <pic:nvPicPr>
                          <pic:cNvPr id="69771" name="Picture 69771"/>
                          <pic:cNvPicPr/>
                        </pic:nvPicPr>
                        <pic:blipFill>
                          <a:blip r:embed="rId8"/>
                          <a:stretch>
                            <a:fillRect/>
                          </a:stretch>
                        </pic:blipFill>
                        <pic:spPr>
                          <a:xfrm>
                            <a:off x="0" y="0"/>
                            <a:ext cx="1630680" cy="213360"/>
                          </a:xfrm>
                          <a:prstGeom prst="rect">
                            <a:avLst/>
                          </a:prstGeom>
                        </pic:spPr>
                      </pic:pic>
                    </a:graphicData>
                  </a:graphic>
                </wp:anchor>
              </w:drawing>
            </w:r>
            <w:r>
              <w:rPr>
                <w:rFonts w:ascii="Cambria Math" w:eastAsia="Cambria Math" w:hAnsi="Cambria Math" w:cs="Cambria Math"/>
              </w:rPr>
              <w:t>𝑍𝑁𝑂дисп</w:t>
            </w:r>
          </w:p>
          <w:p w14:paraId="299D3F7F" w14:textId="77777777" w:rsidR="00AD45A9" w:rsidRDefault="00AD45A9" w:rsidP="00140753">
            <w:pPr>
              <w:spacing w:after="101" w:line="259" w:lineRule="auto"/>
              <w:ind w:left="2534" w:firstLine="0"/>
              <w:jc w:val="center"/>
            </w:pPr>
            <w:r>
              <w:rPr>
                <w:rFonts w:ascii="Cambria Math" w:eastAsia="Cambria Math" w:hAnsi="Cambria Math" w:cs="Cambria Math"/>
              </w:rPr>
              <w:t>,</w:t>
            </w:r>
            <w:r>
              <w:t xml:space="preserve"> </w:t>
            </w:r>
          </w:p>
          <w:p w14:paraId="1099C62E" w14:textId="77777777" w:rsidR="00AD45A9" w:rsidRDefault="00AD45A9" w:rsidP="00140753">
            <w:pPr>
              <w:spacing w:after="7" w:line="259" w:lineRule="auto"/>
              <w:ind w:left="317" w:firstLine="0"/>
              <w:jc w:val="left"/>
            </w:pPr>
            <w:r>
              <w:t xml:space="preserve">где: </w:t>
            </w:r>
          </w:p>
          <w:p w14:paraId="76547A6C" w14:textId="77777777" w:rsidR="00AD45A9" w:rsidRDefault="00AD45A9" w:rsidP="00140753">
            <w:pPr>
              <w:spacing w:line="259" w:lineRule="auto"/>
              <w:ind w:left="2" w:firstLine="0"/>
              <w:jc w:val="left"/>
            </w:pPr>
            <w:r>
              <w:t>D</w:t>
            </w:r>
            <w:r>
              <w:rPr>
                <w:vertAlign w:val="subscript"/>
              </w:rPr>
              <w:t xml:space="preserve">зно </w:t>
            </w:r>
            <w:r>
              <w:t xml:space="preserve">– доля взрослых пациентов с установленным диагнозом злокачественное новообразование, выявленным впервые при </w:t>
            </w:r>
          </w:p>
        </w:tc>
        <w:tc>
          <w:tcPr>
            <w:tcW w:w="1337" w:type="dxa"/>
            <w:tcBorders>
              <w:top w:val="single" w:sz="4" w:space="0" w:color="000000"/>
              <w:left w:val="single" w:sz="4" w:space="0" w:color="000000"/>
              <w:bottom w:val="single" w:sz="4" w:space="0" w:color="000000"/>
              <w:right w:val="single" w:sz="4" w:space="0" w:color="000000"/>
            </w:tcBorders>
          </w:tcPr>
          <w:p w14:paraId="21E9656A" w14:textId="77777777" w:rsidR="00AD45A9" w:rsidRDefault="00AD45A9" w:rsidP="0014075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11E467CE" w14:textId="77777777" w:rsidR="00AD45A9" w:rsidRDefault="00AD45A9" w:rsidP="00140753">
            <w:pPr>
              <w:spacing w:line="259" w:lineRule="auto"/>
              <w:ind w:right="56" w:firstLine="401"/>
            </w:pPr>
            <w: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w:t>
            </w:r>
          </w:p>
        </w:tc>
      </w:tr>
    </w:tbl>
    <w:p w14:paraId="78F580D7" w14:textId="0507CF7C" w:rsidR="00AD45A9" w:rsidRDefault="00AD45A9" w:rsidP="00AD45A9">
      <w:pPr>
        <w:spacing w:line="259" w:lineRule="auto"/>
        <w:ind w:left="-1133" w:right="15707" w:firstLine="0"/>
        <w:jc w:val="left"/>
      </w:pPr>
    </w:p>
    <w:p w14:paraId="17AF83EB" w14:textId="77777777" w:rsidR="004720BE" w:rsidRDefault="004720BE" w:rsidP="00AD45A9">
      <w:pPr>
        <w:spacing w:line="259" w:lineRule="auto"/>
        <w:ind w:left="-1133" w:right="15707" w:firstLine="0"/>
        <w:jc w:val="left"/>
      </w:pPr>
    </w:p>
    <w:tbl>
      <w:tblPr>
        <w:tblStyle w:val="TableGrid"/>
        <w:tblW w:w="14740" w:type="dxa"/>
        <w:tblInd w:w="5" w:type="dxa"/>
        <w:tblCellMar>
          <w:top w:w="13" w:type="dxa"/>
          <w:left w:w="108" w:type="dxa"/>
          <w:bottom w:w="32" w:type="dxa"/>
          <w:right w:w="48" w:type="dxa"/>
        </w:tblCellMar>
        <w:tblLook w:val="04A0" w:firstRow="1" w:lastRow="0" w:firstColumn="1" w:lastColumn="0" w:noHBand="0" w:noVBand="1"/>
      </w:tblPr>
      <w:tblGrid>
        <w:gridCol w:w="703"/>
        <w:gridCol w:w="3545"/>
        <w:gridCol w:w="4822"/>
        <w:gridCol w:w="1337"/>
        <w:gridCol w:w="4333"/>
      </w:tblGrid>
      <w:tr w:rsidR="00AD45A9" w14:paraId="7C276AE5" w14:textId="77777777" w:rsidTr="00140753">
        <w:trPr>
          <w:trHeight w:val="4477"/>
        </w:trPr>
        <w:tc>
          <w:tcPr>
            <w:tcW w:w="704" w:type="dxa"/>
            <w:tcBorders>
              <w:top w:val="single" w:sz="4" w:space="0" w:color="000000"/>
              <w:left w:val="single" w:sz="4" w:space="0" w:color="000000"/>
              <w:bottom w:val="single" w:sz="4" w:space="0" w:color="000000"/>
              <w:right w:val="single" w:sz="4" w:space="0" w:color="000000"/>
            </w:tcBorders>
          </w:tcPr>
          <w:p w14:paraId="7D5CB755" w14:textId="77777777" w:rsidR="00AD45A9" w:rsidRDefault="00AD45A9" w:rsidP="0014075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68F23921" w14:textId="77777777" w:rsidR="00AD45A9" w:rsidRDefault="00AD45A9" w:rsidP="00140753">
            <w:pPr>
              <w:spacing w:line="259" w:lineRule="auto"/>
              <w:ind w:left="2" w:firstLine="0"/>
              <w:jc w:val="left"/>
            </w:pPr>
            <w:r>
              <w:t xml:space="preserve">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
        </w:tc>
        <w:tc>
          <w:tcPr>
            <w:tcW w:w="4822" w:type="dxa"/>
            <w:tcBorders>
              <w:top w:val="single" w:sz="4" w:space="0" w:color="000000"/>
              <w:left w:val="single" w:sz="4" w:space="0" w:color="000000"/>
              <w:bottom w:val="single" w:sz="4" w:space="0" w:color="000000"/>
              <w:right w:val="single" w:sz="4" w:space="0" w:color="000000"/>
            </w:tcBorders>
          </w:tcPr>
          <w:p w14:paraId="2F868D91" w14:textId="77777777" w:rsidR="00AD45A9" w:rsidRDefault="00AD45A9" w:rsidP="00140753">
            <w:pPr>
              <w:spacing w:after="9" w:line="257" w:lineRule="auto"/>
              <w:ind w:left="2" w:right="50" w:firstLine="0"/>
              <w:jc w:val="left"/>
            </w:pPr>
            <w:r>
              <w:t xml:space="preserve">профилактических медицинских осмотрах и диспансеризации за период, от общего числа взрослых пациентов с впервые в жизни установленным диагнозом злокачественное новообразование за период; </w:t>
            </w:r>
          </w:p>
          <w:p w14:paraId="57F1C0B3" w14:textId="77777777" w:rsidR="00AD45A9" w:rsidRDefault="00AD45A9" w:rsidP="00140753">
            <w:pPr>
              <w:spacing w:after="7" w:line="257" w:lineRule="auto"/>
              <w:ind w:left="2" w:firstLine="0"/>
              <w:jc w:val="left"/>
            </w:pPr>
            <w:r>
              <w:t>ZNO</w:t>
            </w:r>
            <w:r>
              <w:rPr>
                <w:vertAlign w:val="subscript"/>
              </w:rPr>
              <w:t>дисп</w:t>
            </w:r>
            <w: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w:t>
            </w:r>
          </w:p>
          <w:p w14:paraId="707A88BD" w14:textId="77777777" w:rsidR="00AD45A9" w:rsidRDefault="00AD45A9" w:rsidP="00140753">
            <w:pPr>
              <w:spacing w:line="259" w:lineRule="auto"/>
              <w:ind w:left="2" w:right="49" w:firstLine="0"/>
              <w:jc w:val="left"/>
            </w:pPr>
            <w:r>
              <w:t>ZNO</w:t>
            </w:r>
            <w:r>
              <w:rPr>
                <w:vertAlign w:val="subscript"/>
              </w:rPr>
              <w:t xml:space="preserve">вп </w:t>
            </w:r>
            <w:r>
              <w:t xml:space="preserve">– общее число взрослых пациентов с впервые в жизни установленным диагнозом злокачественное новообразование за период. </w:t>
            </w:r>
          </w:p>
        </w:tc>
        <w:tc>
          <w:tcPr>
            <w:tcW w:w="1337" w:type="dxa"/>
            <w:tcBorders>
              <w:top w:val="single" w:sz="4" w:space="0" w:color="000000"/>
              <w:left w:val="single" w:sz="4" w:space="0" w:color="000000"/>
              <w:bottom w:val="single" w:sz="4" w:space="0" w:color="000000"/>
              <w:right w:val="single" w:sz="4" w:space="0" w:color="000000"/>
            </w:tcBorders>
          </w:tcPr>
          <w:p w14:paraId="27DCA236" w14:textId="77777777" w:rsidR="00AD45A9" w:rsidRDefault="00AD45A9" w:rsidP="0014075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5647CCA7" w14:textId="77777777" w:rsidR="00AD45A9" w:rsidRDefault="00AD45A9" w:rsidP="00140753">
            <w:pPr>
              <w:spacing w:line="262" w:lineRule="auto"/>
              <w:ind w:firstLine="0"/>
              <w:jc w:val="left"/>
            </w:pPr>
            <w:r>
              <w:t xml:space="preserve">подозрения </w:t>
            </w:r>
            <w:r>
              <w:tab/>
              <w:t xml:space="preserve">на </w:t>
            </w:r>
            <w:r>
              <w:tab/>
              <w:t xml:space="preserve">злокачественное новообразование».   </w:t>
            </w:r>
          </w:p>
          <w:p w14:paraId="1B83171C" w14:textId="77777777" w:rsidR="00AD45A9" w:rsidRDefault="00AD45A9" w:rsidP="00140753">
            <w:pPr>
              <w:spacing w:line="257" w:lineRule="auto"/>
              <w:ind w:right="61" w:firstLine="401"/>
            </w:pPr>
            <w:r>
              <w:t xml:space="preserve">Движение пациента отслеживается по формату реестра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 </w:t>
            </w:r>
          </w:p>
          <w:p w14:paraId="0F1A4AFE" w14:textId="77777777" w:rsidR="00AD45A9" w:rsidRDefault="00AD45A9" w:rsidP="00140753">
            <w:pPr>
              <w:spacing w:line="259" w:lineRule="auto"/>
              <w:ind w:firstLine="0"/>
              <w:jc w:val="left"/>
            </w:pPr>
            <w:r>
              <w:t xml:space="preserve">- диагноз основной, </w:t>
            </w:r>
          </w:p>
          <w:p w14:paraId="7EBBA020" w14:textId="77777777" w:rsidR="00AD45A9" w:rsidRDefault="00AD45A9" w:rsidP="00140753">
            <w:pPr>
              <w:spacing w:line="259" w:lineRule="auto"/>
              <w:ind w:firstLine="0"/>
              <w:jc w:val="left"/>
            </w:pPr>
            <w:r>
              <w:t xml:space="preserve">– характер основного заболевания. </w:t>
            </w:r>
          </w:p>
          <w:p w14:paraId="7EFAF21E" w14:textId="77777777" w:rsidR="00AD45A9" w:rsidRDefault="00AD45A9" w:rsidP="00140753">
            <w:pPr>
              <w:spacing w:line="259" w:lineRule="auto"/>
              <w:ind w:firstLine="0"/>
              <w:jc w:val="left"/>
            </w:pPr>
            <w:r>
              <w:t xml:space="preserve"> </w:t>
            </w:r>
          </w:p>
        </w:tc>
      </w:tr>
      <w:tr w:rsidR="00AD45A9" w14:paraId="293FC66B" w14:textId="77777777" w:rsidTr="00140753">
        <w:trPr>
          <w:trHeight w:val="3884"/>
        </w:trPr>
        <w:tc>
          <w:tcPr>
            <w:tcW w:w="704" w:type="dxa"/>
            <w:tcBorders>
              <w:top w:val="single" w:sz="4" w:space="0" w:color="000000"/>
              <w:left w:val="single" w:sz="4" w:space="0" w:color="000000"/>
              <w:bottom w:val="single" w:sz="4" w:space="0" w:color="000000"/>
              <w:right w:val="single" w:sz="4" w:space="0" w:color="000000"/>
            </w:tcBorders>
          </w:tcPr>
          <w:p w14:paraId="0F3CD917" w14:textId="77777777" w:rsidR="00AD45A9" w:rsidRDefault="00AD45A9" w:rsidP="00140753">
            <w:pPr>
              <w:spacing w:line="259" w:lineRule="auto"/>
              <w:ind w:left="2" w:firstLine="0"/>
              <w:jc w:val="left"/>
            </w:pPr>
            <w:r>
              <w:t xml:space="preserve">4. </w:t>
            </w:r>
          </w:p>
        </w:tc>
        <w:tc>
          <w:tcPr>
            <w:tcW w:w="3545" w:type="dxa"/>
            <w:tcBorders>
              <w:top w:val="single" w:sz="4" w:space="0" w:color="000000"/>
              <w:left w:val="single" w:sz="4" w:space="0" w:color="000000"/>
              <w:bottom w:val="single" w:sz="4" w:space="0" w:color="000000"/>
              <w:right w:val="single" w:sz="4" w:space="0" w:color="000000"/>
            </w:tcBorders>
          </w:tcPr>
          <w:p w14:paraId="2C61119C" w14:textId="77777777" w:rsidR="00AD45A9" w:rsidRDefault="00AD45A9" w:rsidP="00140753">
            <w:pPr>
              <w:spacing w:after="2" w:line="257" w:lineRule="auto"/>
              <w:ind w:left="2" w:right="34" w:firstLine="0"/>
              <w:jc w:val="left"/>
            </w:pPr>
            <w:r>
              <w:t xml:space="preserve">Доля взрослых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 </w:t>
            </w:r>
          </w:p>
          <w:p w14:paraId="22ED67BD" w14:textId="77777777" w:rsidR="00AD45A9" w:rsidRDefault="00AD45A9" w:rsidP="00140753">
            <w:pPr>
              <w:spacing w:line="259" w:lineRule="auto"/>
              <w:ind w:left="2" w:firstLine="0"/>
              <w:jc w:val="left"/>
            </w:pPr>
            <w:r>
              <w:t xml:space="preserve"> </w:t>
            </w:r>
          </w:p>
        </w:tc>
        <w:tc>
          <w:tcPr>
            <w:tcW w:w="4822" w:type="dxa"/>
            <w:tcBorders>
              <w:top w:val="single" w:sz="4" w:space="0" w:color="000000"/>
              <w:left w:val="single" w:sz="4" w:space="0" w:color="000000"/>
              <w:bottom w:val="single" w:sz="4" w:space="0" w:color="000000"/>
              <w:right w:val="single" w:sz="4" w:space="0" w:color="000000"/>
            </w:tcBorders>
            <w:vAlign w:val="bottom"/>
          </w:tcPr>
          <w:p w14:paraId="08B17DE1" w14:textId="77777777" w:rsidR="00AD45A9" w:rsidRDefault="00AD45A9" w:rsidP="00140753">
            <w:pPr>
              <w:spacing w:line="259" w:lineRule="auto"/>
              <w:ind w:right="54" w:firstLine="0"/>
              <w:jc w:val="center"/>
            </w:pPr>
            <w:r>
              <w:rPr>
                <w:rFonts w:ascii="Calibri" w:hAnsi="Calibri" w:cs="Calibri"/>
                <w:noProof/>
                <w:sz w:val="22"/>
              </w:rPr>
              <mc:AlternateContent>
                <mc:Choice Requires="wpg">
                  <w:drawing>
                    <wp:inline distT="0" distB="0" distL="0" distR="0" wp14:anchorId="4E1D710A" wp14:editId="5A867621">
                      <wp:extent cx="1527658" cy="370332"/>
                      <wp:effectExtent l="0" t="0" r="0" b="0"/>
                      <wp:docPr id="58125" name="Group 58125"/>
                      <wp:cNvGraphicFramePr/>
                      <a:graphic xmlns:a="http://schemas.openxmlformats.org/drawingml/2006/main">
                        <a:graphicData uri="http://schemas.microsoft.com/office/word/2010/wordprocessingGroup">
                          <wpg:wgp>
                            <wpg:cNvGrpSpPr/>
                            <wpg:grpSpPr>
                              <a:xfrm>
                                <a:off x="0" y="0"/>
                                <a:ext cx="1527658" cy="370332"/>
                                <a:chOff x="0" y="0"/>
                                <a:chExt cx="1527658" cy="370332"/>
                              </a:xfrm>
                            </wpg:grpSpPr>
                            <wps:wsp>
                              <wps:cNvPr id="4163" name="Rectangle 4163"/>
                              <wps:cNvSpPr/>
                              <wps:spPr>
                                <a:xfrm>
                                  <a:off x="0" y="115824"/>
                                  <a:ext cx="140263" cy="202692"/>
                                </a:xfrm>
                                <a:prstGeom prst="rect">
                                  <a:avLst/>
                                </a:prstGeom>
                                <a:ln>
                                  <a:noFill/>
                                </a:ln>
                              </wps:spPr>
                              <wps:txbx>
                                <w:txbxContent>
                                  <w:p w14:paraId="1A0428C0" w14:textId="77777777" w:rsidR="00AD45A9" w:rsidRDefault="00AD45A9" w:rsidP="00AD45A9">
                                    <w:pPr>
                                      <w:spacing w:after="160" w:line="259" w:lineRule="auto"/>
                                      <w:ind w:firstLine="0"/>
                                      <w:jc w:val="left"/>
                                    </w:pPr>
                                    <w:r>
                                      <w:rPr>
                                        <w:rFonts w:ascii="Cambria Math" w:eastAsia="Cambria Math" w:hAnsi="Cambria Math" w:cs="Cambria Math"/>
                                      </w:rPr>
                                      <w:t>𝐷</w:t>
                                    </w:r>
                                  </w:p>
                                </w:txbxContent>
                              </wps:txbx>
                              <wps:bodyPr horzOverflow="overflow" vert="horz" lIns="0" tIns="0" rIns="0" bIns="0" rtlCol="0">
                                <a:noAutofit/>
                              </wps:bodyPr>
                            </wps:wsp>
                            <wps:wsp>
                              <wps:cNvPr id="4164" name="Rectangle 4164"/>
                              <wps:cNvSpPr/>
                              <wps:spPr>
                                <a:xfrm>
                                  <a:off x="105156" y="115824"/>
                                  <a:ext cx="427883" cy="202692"/>
                                </a:xfrm>
                                <a:prstGeom prst="rect">
                                  <a:avLst/>
                                </a:prstGeom>
                                <a:ln>
                                  <a:noFill/>
                                </a:ln>
                              </wps:spPr>
                              <wps:txbx>
                                <w:txbxContent>
                                  <w:p w14:paraId="79914C99" w14:textId="77777777" w:rsidR="00AD45A9" w:rsidRDefault="00AD45A9" w:rsidP="00AD45A9">
                                    <w:pPr>
                                      <w:spacing w:after="160" w:line="259" w:lineRule="auto"/>
                                      <w:ind w:firstLine="0"/>
                                      <w:jc w:val="left"/>
                                    </w:pPr>
                                    <w:r>
                                      <w:rPr>
                                        <w:rFonts w:ascii="Cambria Math" w:eastAsia="Cambria Math" w:hAnsi="Cambria Math" w:cs="Cambria Math"/>
                                      </w:rPr>
                                      <w:t>хобл</w:t>
                                    </w:r>
                                  </w:p>
                                </w:txbxContent>
                              </wps:txbx>
                              <wps:bodyPr horzOverflow="overflow" vert="horz" lIns="0" tIns="0" rIns="0" bIns="0" rtlCol="0">
                                <a:noAutofit/>
                              </wps:bodyPr>
                            </wps:wsp>
                            <wps:wsp>
                              <wps:cNvPr id="4165" name="Rectangle 4165"/>
                              <wps:cNvSpPr/>
                              <wps:spPr>
                                <a:xfrm>
                                  <a:off x="426720" y="115824"/>
                                  <a:ext cx="44592" cy="202692"/>
                                </a:xfrm>
                                <a:prstGeom prst="rect">
                                  <a:avLst/>
                                </a:prstGeom>
                                <a:ln>
                                  <a:noFill/>
                                </a:ln>
                              </wps:spPr>
                              <wps:txbx>
                                <w:txbxContent>
                                  <w:p w14:paraId="391AEFD1" w14:textId="77777777" w:rsidR="00AD45A9" w:rsidRDefault="00AD45A9"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4166" name="Rectangle 4166"/>
                              <wps:cNvSpPr/>
                              <wps:spPr>
                                <a:xfrm>
                                  <a:off x="502920" y="115824"/>
                                  <a:ext cx="151411" cy="202692"/>
                                </a:xfrm>
                                <a:prstGeom prst="rect">
                                  <a:avLst/>
                                </a:prstGeom>
                                <a:ln>
                                  <a:noFill/>
                                </a:ln>
                              </wps:spPr>
                              <wps:txbx>
                                <w:txbxContent>
                                  <w:p w14:paraId="1380C7BF" w14:textId="77777777" w:rsidR="00AD45A9" w:rsidRDefault="00AD45A9"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167" name="Rectangle 4167"/>
                              <wps:cNvSpPr/>
                              <wps:spPr>
                                <a:xfrm>
                                  <a:off x="659892" y="0"/>
                                  <a:ext cx="147560" cy="202692"/>
                                </a:xfrm>
                                <a:prstGeom prst="rect">
                                  <a:avLst/>
                                </a:prstGeom>
                                <a:ln>
                                  <a:noFill/>
                                </a:ln>
                              </wps:spPr>
                              <wps:txbx>
                                <w:txbxContent>
                                  <w:p w14:paraId="79CDFD26" w14:textId="77777777" w:rsidR="00AD45A9" w:rsidRDefault="00AD45A9" w:rsidP="00AD45A9">
                                    <w:pPr>
                                      <w:spacing w:after="160" w:line="259" w:lineRule="auto"/>
                                      <w:ind w:firstLine="0"/>
                                      <w:jc w:val="left"/>
                                    </w:pPr>
                                    <w:r>
                                      <w:rPr>
                                        <w:rFonts w:ascii="Cambria Math" w:eastAsia="Cambria Math" w:hAnsi="Cambria Math" w:cs="Cambria Math"/>
                                      </w:rPr>
                                      <w:t>𝐻</w:t>
                                    </w:r>
                                  </w:p>
                                </w:txbxContent>
                              </wps:txbx>
                              <wps:bodyPr horzOverflow="overflow" vert="horz" lIns="0" tIns="0" rIns="0" bIns="0" rtlCol="0">
                                <a:noAutofit/>
                              </wps:bodyPr>
                            </wps:wsp>
                            <wps:wsp>
                              <wps:cNvPr id="4168" name="Rectangle 4168"/>
                              <wps:cNvSpPr/>
                              <wps:spPr>
                                <a:xfrm>
                                  <a:off x="771144" y="0"/>
                                  <a:ext cx="437004" cy="202692"/>
                                </a:xfrm>
                                <a:prstGeom prst="rect">
                                  <a:avLst/>
                                </a:prstGeom>
                                <a:ln>
                                  <a:noFill/>
                                </a:ln>
                              </wps:spPr>
                              <wps:txbx>
                                <w:txbxContent>
                                  <w:p w14:paraId="302A5483" w14:textId="77777777" w:rsidR="00AD45A9" w:rsidRDefault="00AD45A9" w:rsidP="00AD45A9">
                                    <w:pPr>
                                      <w:spacing w:after="160" w:line="259" w:lineRule="auto"/>
                                      <w:ind w:firstLine="0"/>
                                      <w:jc w:val="left"/>
                                    </w:pPr>
                                    <w:r>
                                      <w:rPr>
                                        <w:rFonts w:ascii="Cambria Math" w:eastAsia="Cambria Math" w:hAnsi="Cambria Math" w:cs="Cambria Math"/>
                                      </w:rPr>
                                      <w:t>дисп</w:t>
                                    </w:r>
                                  </w:p>
                                </w:txbxContent>
                              </wps:txbx>
                              <wps:bodyPr horzOverflow="overflow" vert="horz" lIns="0" tIns="0" rIns="0" bIns="0" rtlCol="0">
                                <a:noAutofit/>
                              </wps:bodyPr>
                            </wps:wsp>
                            <wps:wsp>
                              <wps:cNvPr id="4169" name="Rectangle 4169"/>
                              <wps:cNvSpPr/>
                              <wps:spPr>
                                <a:xfrm>
                                  <a:off x="740664" y="217932"/>
                                  <a:ext cx="147560" cy="202692"/>
                                </a:xfrm>
                                <a:prstGeom prst="rect">
                                  <a:avLst/>
                                </a:prstGeom>
                                <a:ln>
                                  <a:noFill/>
                                </a:ln>
                              </wps:spPr>
                              <wps:txbx>
                                <w:txbxContent>
                                  <w:p w14:paraId="04D6775D" w14:textId="77777777" w:rsidR="00AD45A9" w:rsidRDefault="00AD45A9" w:rsidP="00AD45A9">
                                    <w:pPr>
                                      <w:spacing w:after="160" w:line="259" w:lineRule="auto"/>
                                      <w:ind w:firstLine="0"/>
                                      <w:jc w:val="left"/>
                                    </w:pPr>
                                    <w:r>
                                      <w:rPr>
                                        <w:rFonts w:ascii="Cambria Math" w:eastAsia="Cambria Math" w:hAnsi="Cambria Math" w:cs="Cambria Math"/>
                                      </w:rPr>
                                      <w:t>𝐻</w:t>
                                    </w:r>
                                  </w:p>
                                </w:txbxContent>
                              </wps:txbx>
                              <wps:bodyPr horzOverflow="overflow" vert="horz" lIns="0" tIns="0" rIns="0" bIns="0" rtlCol="0">
                                <a:noAutofit/>
                              </wps:bodyPr>
                            </wps:wsp>
                            <wps:wsp>
                              <wps:cNvPr id="4170" name="Rectangle 4170"/>
                              <wps:cNvSpPr/>
                              <wps:spPr>
                                <a:xfrm>
                                  <a:off x="851916" y="217932"/>
                                  <a:ext cx="220326" cy="202692"/>
                                </a:xfrm>
                                <a:prstGeom prst="rect">
                                  <a:avLst/>
                                </a:prstGeom>
                                <a:ln>
                                  <a:noFill/>
                                </a:ln>
                              </wps:spPr>
                              <wps:txbx>
                                <w:txbxContent>
                                  <w:p w14:paraId="50C1DE34" w14:textId="77777777" w:rsidR="00AD45A9" w:rsidRDefault="00AD45A9" w:rsidP="00AD45A9">
                                    <w:pPr>
                                      <w:spacing w:after="160" w:line="259" w:lineRule="auto"/>
                                      <w:ind w:firstLine="0"/>
                                      <w:jc w:val="left"/>
                                    </w:pPr>
                                    <w:r>
                                      <w:rPr>
                                        <w:rFonts w:ascii="Cambria Math" w:eastAsia="Cambria Math" w:hAnsi="Cambria Math" w:cs="Cambria Math"/>
                                      </w:rPr>
                                      <w:t>вп</w:t>
                                    </w:r>
                                  </w:p>
                                </w:txbxContent>
                              </wps:txbx>
                              <wps:bodyPr horzOverflow="overflow" vert="horz" lIns="0" tIns="0" rIns="0" bIns="0" rtlCol="0">
                                <a:noAutofit/>
                              </wps:bodyPr>
                            </wps:wsp>
                            <wps:wsp>
                              <wps:cNvPr id="71790" name="Shape 71790"/>
                              <wps:cNvSpPr/>
                              <wps:spPr>
                                <a:xfrm>
                                  <a:off x="659892" y="185598"/>
                                  <a:ext cx="438912" cy="10668"/>
                                </a:xfrm>
                                <a:custGeom>
                                  <a:avLst/>
                                  <a:gdLst/>
                                  <a:ahLst/>
                                  <a:cxnLst/>
                                  <a:rect l="0" t="0" r="0" b="0"/>
                                  <a:pathLst>
                                    <a:path w="438912" h="10668">
                                      <a:moveTo>
                                        <a:pt x="0" y="0"/>
                                      </a:moveTo>
                                      <a:lnTo>
                                        <a:pt x="438912" y="0"/>
                                      </a:lnTo>
                                      <a:lnTo>
                                        <a:pt x="438912"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172" name="Rectangle 4172"/>
                              <wps:cNvSpPr/>
                              <wps:spPr>
                                <a:xfrm>
                                  <a:off x="1132332" y="115824"/>
                                  <a:ext cx="144722" cy="202692"/>
                                </a:xfrm>
                                <a:prstGeom prst="rect">
                                  <a:avLst/>
                                </a:prstGeom>
                                <a:ln>
                                  <a:noFill/>
                                </a:ln>
                              </wps:spPr>
                              <wps:txbx>
                                <w:txbxContent>
                                  <w:p w14:paraId="2F739EB5" w14:textId="77777777" w:rsidR="00AD45A9" w:rsidRDefault="00AD45A9"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173" name="Rectangle 4173"/>
                              <wps:cNvSpPr/>
                              <wps:spPr>
                                <a:xfrm>
                                  <a:off x="1275588" y="115824"/>
                                  <a:ext cx="335252" cy="202692"/>
                                </a:xfrm>
                                <a:prstGeom prst="rect">
                                  <a:avLst/>
                                </a:prstGeom>
                                <a:ln>
                                  <a:noFill/>
                                </a:ln>
                              </wps:spPr>
                              <wps:txbx>
                                <w:txbxContent>
                                  <w:p w14:paraId="6500F36D" w14:textId="77777777" w:rsidR="00AD45A9" w:rsidRDefault="00AD45A9"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4E1D710A" id="Group 58125" o:spid="_x0000_s1044" style="width:120.3pt;height:29.15pt;mso-position-horizontal-relative:char;mso-position-vertical-relative:line" coordsize="15276,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">
                      <v:rect id="Rectangle 4163" o:spid="_x0000_s1045" style="position:absolute;top:1158;width:140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" filled="f" stroked="f">
                        <v:textbox inset="0,0,0,0">
                          <w:txbxContent>
                            <w:p w14:paraId="1A0428C0" w14:textId="77777777" w:rsidR="00AD45A9" w:rsidRDefault="00AD45A9" w:rsidP="00AD45A9">
                              <w:pPr>
                                <w:spacing w:after="160" w:line="259" w:lineRule="auto"/>
                                <w:ind w:firstLine="0"/>
                                <w:jc w:val="left"/>
                              </w:pPr>
                              <w:r>
                                <w:rPr>
                                  <w:rFonts w:ascii="Cambria Math" w:eastAsia="Cambria Math" w:hAnsi="Cambria Math" w:cs="Cambria Math"/>
                                </w:rPr>
                                <w:t>𝐷</w:t>
                              </w:r>
                            </w:p>
                          </w:txbxContent>
                        </v:textbox>
                      </v:rect>
                      <v:rect id="Rectangle 4164" o:spid="_x0000_s1046" style="position:absolute;left:1051;top:1158;width:4279;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" filled="f" stroked="f">
                        <v:textbox inset="0,0,0,0">
                          <w:txbxContent>
                            <w:p w14:paraId="79914C99" w14:textId="77777777" w:rsidR="00AD45A9" w:rsidRDefault="00AD45A9" w:rsidP="00AD45A9">
                              <w:pPr>
                                <w:spacing w:after="160" w:line="259" w:lineRule="auto"/>
                                <w:ind w:firstLine="0"/>
                                <w:jc w:val="left"/>
                              </w:pPr>
                              <w:r>
                                <w:rPr>
                                  <w:rFonts w:ascii="Cambria Math" w:eastAsia="Cambria Math" w:hAnsi="Cambria Math" w:cs="Cambria Math"/>
                                </w:rPr>
                                <w:t>хобл</w:t>
                              </w:r>
                            </w:p>
                          </w:txbxContent>
                        </v:textbox>
                      </v:rect>
                      <v:rect id="Rectangle 4165" o:spid="_x0000_s1047" style="position:absolute;left:4267;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" filled="f" stroked="f">
                        <v:textbox inset="0,0,0,0">
                          <w:txbxContent>
                            <w:p w14:paraId="391AEFD1" w14:textId="77777777" w:rsidR="00AD45A9" w:rsidRDefault="00AD45A9" w:rsidP="00AD45A9">
                              <w:pPr>
                                <w:spacing w:after="160" w:line="259" w:lineRule="auto"/>
                                <w:ind w:firstLine="0"/>
                                <w:jc w:val="left"/>
                              </w:pPr>
                              <w:r>
                                <w:rPr>
                                  <w:rFonts w:ascii="Cambria Math" w:eastAsia="Cambria Math" w:hAnsi="Cambria Math" w:cs="Cambria Math"/>
                                </w:rPr>
                                <w:t xml:space="preserve"> </w:t>
                              </w:r>
                            </w:p>
                          </w:txbxContent>
                        </v:textbox>
                      </v:rect>
                      <v:rect id="Rectangle 4166" o:spid="_x0000_s1048" style="position:absolute;left:5029;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" filled="f" stroked="f">
                        <v:textbox inset="0,0,0,0">
                          <w:txbxContent>
                            <w:p w14:paraId="1380C7BF" w14:textId="77777777" w:rsidR="00AD45A9" w:rsidRDefault="00AD45A9" w:rsidP="00AD45A9">
                              <w:pPr>
                                <w:spacing w:after="160" w:line="259" w:lineRule="auto"/>
                                <w:ind w:firstLine="0"/>
                                <w:jc w:val="left"/>
                              </w:pPr>
                              <w:r>
                                <w:rPr>
                                  <w:rFonts w:ascii="Cambria Math" w:eastAsia="Cambria Math" w:hAnsi="Cambria Math" w:cs="Cambria Math"/>
                                </w:rPr>
                                <w:t>=</w:t>
                              </w:r>
                            </w:p>
                          </w:txbxContent>
                        </v:textbox>
                      </v:rect>
                      <v:rect id="Rectangle 4167" o:spid="_x0000_s1049" style="position:absolute;left:6598;width:1476;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" filled="f" stroked="f">
                        <v:textbox inset="0,0,0,0">
                          <w:txbxContent>
                            <w:p w14:paraId="79CDFD26" w14:textId="77777777" w:rsidR="00AD45A9" w:rsidRDefault="00AD45A9" w:rsidP="00AD45A9">
                              <w:pPr>
                                <w:spacing w:after="160" w:line="259" w:lineRule="auto"/>
                                <w:ind w:firstLine="0"/>
                                <w:jc w:val="left"/>
                              </w:pPr>
                              <w:r>
                                <w:rPr>
                                  <w:rFonts w:ascii="Cambria Math" w:eastAsia="Cambria Math" w:hAnsi="Cambria Math" w:cs="Cambria Math"/>
                                </w:rPr>
                                <w:t>𝐻</w:t>
                              </w:r>
                            </w:p>
                          </w:txbxContent>
                        </v:textbox>
                      </v:rect>
                      <v:rect id="Rectangle 4168" o:spid="_x0000_s1050" style="position:absolute;left:7711;width:4370;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" filled="f" stroked="f">
                        <v:textbox inset="0,0,0,0">
                          <w:txbxContent>
                            <w:p w14:paraId="302A5483" w14:textId="77777777" w:rsidR="00AD45A9" w:rsidRDefault="00AD45A9" w:rsidP="00AD45A9">
                              <w:pPr>
                                <w:spacing w:after="160" w:line="259" w:lineRule="auto"/>
                                <w:ind w:firstLine="0"/>
                                <w:jc w:val="left"/>
                              </w:pPr>
                              <w:r>
                                <w:rPr>
                                  <w:rFonts w:ascii="Cambria Math" w:eastAsia="Cambria Math" w:hAnsi="Cambria Math" w:cs="Cambria Math"/>
                                </w:rPr>
                                <w:t>дисп</w:t>
                              </w:r>
                            </w:p>
                          </w:txbxContent>
                        </v:textbox>
                      </v:rect>
                      <v:rect id="Rectangle 4169" o:spid="_x0000_s1051" style="position:absolute;left:7406;top:2179;width:147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" filled="f" stroked="f">
                        <v:textbox inset="0,0,0,0">
                          <w:txbxContent>
                            <w:p w14:paraId="04D6775D" w14:textId="77777777" w:rsidR="00AD45A9" w:rsidRDefault="00AD45A9" w:rsidP="00AD45A9">
                              <w:pPr>
                                <w:spacing w:after="160" w:line="259" w:lineRule="auto"/>
                                <w:ind w:firstLine="0"/>
                                <w:jc w:val="left"/>
                              </w:pPr>
                              <w:r>
                                <w:rPr>
                                  <w:rFonts w:ascii="Cambria Math" w:eastAsia="Cambria Math" w:hAnsi="Cambria Math" w:cs="Cambria Math"/>
                                </w:rPr>
                                <w:t>𝐻</w:t>
                              </w:r>
                            </w:p>
                          </w:txbxContent>
                        </v:textbox>
                      </v:rect>
                      <v:rect id="Rectangle 4170" o:spid="_x0000_s1052" style="position:absolute;left:8519;top:2179;width:220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" filled="f" stroked="f">
                        <v:textbox inset="0,0,0,0">
                          <w:txbxContent>
                            <w:p w14:paraId="50C1DE34" w14:textId="77777777" w:rsidR="00AD45A9" w:rsidRDefault="00AD45A9" w:rsidP="00AD45A9">
                              <w:pPr>
                                <w:spacing w:after="160" w:line="259" w:lineRule="auto"/>
                                <w:ind w:firstLine="0"/>
                                <w:jc w:val="left"/>
                              </w:pPr>
                              <w:r>
                                <w:rPr>
                                  <w:rFonts w:ascii="Cambria Math" w:eastAsia="Cambria Math" w:hAnsi="Cambria Math" w:cs="Cambria Math"/>
                                </w:rPr>
                                <w:t>вп</w:t>
                              </w:r>
                            </w:p>
                          </w:txbxContent>
                        </v:textbox>
                      </v:rect>
                      <v:shape id="Shape 71790" o:spid="_x0000_s1053" style="position:absolute;left:6598;top:1855;width:4390;height:107;visibility:visible;mso-wrap-style:square;v-text-anchor:top" coordsize="43891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" path="m,l438912,r,10668l,10668,,e" fillcolor="black" stroked="f" strokeweight="0">
                        <v:stroke miterlimit="83231f" joinstyle="miter"/>
                        <v:path arrowok="t" textboxrect="0,0,438912,10668"/>
                      </v:shape>
                      <v:rect id="Rectangle 4172" o:spid="_x0000_s1054" style="position:absolute;left:11323;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" filled="f" stroked="f">
                        <v:textbox inset="0,0,0,0">
                          <w:txbxContent>
                            <w:p w14:paraId="2F739EB5" w14:textId="77777777" w:rsidR="00AD45A9" w:rsidRDefault="00AD45A9" w:rsidP="00AD45A9">
                              <w:pPr>
                                <w:spacing w:after="160" w:line="259" w:lineRule="auto"/>
                                <w:ind w:firstLine="0"/>
                                <w:jc w:val="left"/>
                              </w:pPr>
                              <w:r>
                                <w:rPr>
                                  <w:rFonts w:ascii="Cambria Math" w:eastAsia="Cambria Math" w:hAnsi="Cambria Math" w:cs="Cambria Math"/>
                                </w:rPr>
                                <w:t>×</w:t>
                              </w:r>
                            </w:p>
                          </w:txbxContent>
                        </v:textbox>
                      </v:rect>
                      <v:rect id="Rectangle 4173" o:spid="_x0000_s1055" style="position:absolute;left:12755;top:1158;width:335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" filled="f" stroked="f">
                        <v:textbox inset="0,0,0,0">
                          <w:txbxContent>
                            <w:p w14:paraId="6500F36D" w14:textId="77777777" w:rsidR="00AD45A9" w:rsidRDefault="00AD45A9"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1C36C767" w14:textId="77777777" w:rsidR="00AD45A9" w:rsidRDefault="00AD45A9" w:rsidP="00140753">
            <w:pPr>
              <w:spacing w:after="9" w:line="259" w:lineRule="auto"/>
              <w:ind w:left="317" w:firstLine="0"/>
              <w:jc w:val="left"/>
            </w:pPr>
            <w:r>
              <w:t xml:space="preserve">где: </w:t>
            </w:r>
          </w:p>
          <w:p w14:paraId="7C8C89C3" w14:textId="77777777" w:rsidR="00AD45A9" w:rsidRDefault="00AD45A9" w:rsidP="00140753">
            <w:pPr>
              <w:spacing w:after="10" w:line="257" w:lineRule="auto"/>
              <w:ind w:left="2" w:right="10" w:firstLine="0"/>
              <w:jc w:val="left"/>
            </w:pPr>
            <w:r>
              <w:t>D</w:t>
            </w:r>
            <w:r>
              <w:rPr>
                <w:vertAlign w:val="subscript"/>
              </w:rPr>
              <w:t xml:space="preserve">хобл </w:t>
            </w:r>
            <w:r>
              <w:t xml:space="preserve">–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 </w:t>
            </w:r>
          </w:p>
          <w:p w14:paraId="368E0BC1" w14:textId="77777777" w:rsidR="00AD45A9" w:rsidRDefault="00AD45A9" w:rsidP="00140753">
            <w:pPr>
              <w:spacing w:line="259" w:lineRule="auto"/>
              <w:ind w:left="2" w:firstLine="0"/>
              <w:jc w:val="left"/>
            </w:pPr>
            <w:r>
              <w:t>H</w:t>
            </w:r>
            <w:r>
              <w:rPr>
                <w:vertAlign w:val="subscript"/>
              </w:rPr>
              <w:t>дисп</w:t>
            </w:r>
            <w:r>
              <w:t xml:space="preserve"> – число взрослых пациентов с </w:t>
            </w:r>
          </w:p>
        </w:tc>
        <w:tc>
          <w:tcPr>
            <w:tcW w:w="1337" w:type="dxa"/>
            <w:tcBorders>
              <w:top w:val="single" w:sz="4" w:space="0" w:color="000000"/>
              <w:left w:val="single" w:sz="4" w:space="0" w:color="000000"/>
              <w:bottom w:val="single" w:sz="4" w:space="0" w:color="000000"/>
              <w:right w:val="single" w:sz="4" w:space="0" w:color="000000"/>
            </w:tcBorders>
          </w:tcPr>
          <w:p w14:paraId="0265C628" w14:textId="77777777" w:rsidR="00AD45A9" w:rsidRDefault="00AD45A9" w:rsidP="0014075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156F943F" w14:textId="77777777" w:rsidR="00AD45A9" w:rsidRDefault="00AD45A9" w:rsidP="00140753">
            <w:pPr>
              <w:spacing w:line="258" w:lineRule="auto"/>
              <w:ind w:right="60" w:firstLine="401"/>
            </w:pPr>
            <w:r>
              <w:t xml:space="preserve">Источником информации являются реестры, оказанной медицинской помощи застрахованным лицам. </w:t>
            </w:r>
          </w:p>
          <w:p w14:paraId="7496F2B4" w14:textId="77777777" w:rsidR="00AD45A9" w:rsidRDefault="00AD45A9" w:rsidP="00140753">
            <w:pPr>
              <w:spacing w:line="257" w:lineRule="auto"/>
              <w:ind w:right="63" w:firstLine="401"/>
            </w:pPr>
            <w:r>
              <w:t xml:space="preserve"> Отбор информации для расчета показателей осуществляется по полям реестра: </w:t>
            </w:r>
          </w:p>
          <w:p w14:paraId="5DE9CE9D" w14:textId="77777777" w:rsidR="00AD45A9" w:rsidRDefault="00AD45A9" w:rsidP="00140753">
            <w:pPr>
              <w:spacing w:line="259" w:lineRule="auto"/>
              <w:ind w:firstLine="0"/>
              <w:jc w:val="left"/>
            </w:pPr>
            <w:r>
              <w:t xml:space="preserve">-дата окончания лечения; </w:t>
            </w:r>
          </w:p>
          <w:p w14:paraId="6DA8342D" w14:textId="77777777" w:rsidR="00AD45A9" w:rsidRDefault="00AD45A9" w:rsidP="00140753">
            <w:pPr>
              <w:spacing w:line="259" w:lineRule="auto"/>
              <w:ind w:firstLine="0"/>
              <w:jc w:val="left"/>
            </w:pPr>
            <w:r>
              <w:t xml:space="preserve">-диагноз основной; </w:t>
            </w:r>
          </w:p>
          <w:p w14:paraId="68E685B3" w14:textId="77777777" w:rsidR="00AD45A9" w:rsidRDefault="00AD45A9" w:rsidP="00140753">
            <w:pPr>
              <w:spacing w:line="259" w:lineRule="auto"/>
              <w:ind w:firstLine="0"/>
              <w:jc w:val="left"/>
            </w:pPr>
            <w:r>
              <w:t xml:space="preserve">-впервые выявлено (основной); </w:t>
            </w:r>
          </w:p>
          <w:p w14:paraId="6060C57D" w14:textId="77777777" w:rsidR="00FD3711" w:rsidRDefault="00AD45A9" w:rsidP="00140753">
            <w:pPr>
              <w:spacing w:line="259" w:lineRule="auto"/>
              <w:ind w:right="1807" w:firstLine="0"/>
              <w:jc w:val="left"/>
            </w:pPr>
            <w:r>
              <w:t xml:space="preserve">-характер заболевания; -цель посещения; </w:t>
            </w:r>
          </w:p>
          <w:p w14:paraId="6EA41ED5" w14:textId="091AB364" w:rsidR="00AD45A9" w:rsidRDefault="00AD45A9" w:rsidP="00140753">
            <w:pPr>
              <w:spacing w:line="259" w:lineRule="auto"/>
              <w:ind w:right="1807" w:firstLine="0"/>
              <w:jc w:val="left"/>
            </w:pPr>
            <w:r>
              <w:t xml:space="preserve">-дата рождения. </w:t>
            </w:r>
          </w:p>
        </w:tc>
      </w:tr>
    </w:tbl>
    <w:p w14:paraId="0EABC639"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bottom w:w="32" w:type="dxa"/>
          <w:right w:w="49" w:type="dxa"/>
        </w:tblCellMar>
        <w:tblLook w:val="04A0" w:firstRow="1" w:lastRow="0" w:firstColumn="1" w:lastColumn="0" w:noHBand="0" w:noVBand="1"/>
      </w:tblPr>
      <w:tblGrid>
        <w:gridCol w:w="703"/>
        <w:gridCol w:w="3545"/>
        <w:gridCol w:w="4822"/>
        <w:gridCol w:w="1337"/>
        <w:gridCol w:w="4333"/>
      </w:tblGrid>
      <w:tr w:rsidR="00AD45A9" w14:paraId="2F112E19" w14:textId="77777777" w:rsidTr="00140753">
        <w:trPr>
          <w:trHeight w:val="2691"/>
        </w:trPr>
        <w:tc>
          <w:tcPr>
            <w:tcW w:w="704" w:type="dxa"/>
            <w:tcBorders>
              <w:top w:val="single" w:sz="4" w:space="0" w:color="000000"/>
              <w:left w:val="single" w:sz="4" w:space="0" w:color="000000"/>
              <w:bottom w:val="single" w:sz="4" w:space="0" w:color="000000"/>
              <w:right w:val="single" w:sz="4" w:space="0" w:color="000000"/>
            </w:tcBorders>
          </w:tcPr>
          <w:p w14:paraId="6EE039E4" w14:textId="77777777" w:rsidR="00AD45A9" w:rsidRDefault="00AD45A9" w:rsidP="0014075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2B19E115" w14:textId="77777777" w:rsidR="00AD45A9" w:rsidRDefault="00AD45A9" w:rsidP="00140753">
            <w:pPr>
              <w:spacing w:line="259" w:lineRule="auto"/>
              <w:ind w:left="2" w:firstLine="0"/>
              <w:jc w:val="left"/>
            </w:pPr>
            <w:r>
              <w:t xml:space="preserve"> </w:t>
            </w:r>
          </w:p>
          <w:p w14:paraId="1ADCA2D8" w14:textId="77777777" w:rsidR="00AD45A9" w:rsidRDefault="00AD45A9" w:rsidP="00140753">
            <w:pPr>
              <w:spacing w:line="259" w:lineRule="auto"/>
              <w:ind w:left="2" w:firstLine="0"/>
              <w:jc w:val="left"/>
            </w:pPr>
            <w:r>
              <w:t xml:space="preserve"> </w:t>
            </w:r>
          </w:p>
        </w:tc>
        <w:tc>
          <w:tcPr>
            <w:tcW w:w="4822" w:type="dxa"/>
            <w:tcBorders>
              <w:top w:val="single" w:sz="4" w:space="0" w:color="000000"/>
              <w:left w:val="single" w:sz="4" w:space="0" w:color="000000"/>
              <w:bottom w:val="single" w:sz="4" w:space="0" w:color="000000"/>
              <w:right w:val="single" w:sz="4" w:space="0" w:color="000000"/>
            </w:tcBorders>
          </w:tcPr>
          <w:p w14:paraId="1D60057F" w14:textId="77777777" w:rsidR="00AD45A9" w:rsidRDefault="00AD45A9" w:rsidP="00140753">
            <w:pPr>
              <w:spacing w:after="7" w:line="257" w:lineRule="auto"/>
              <w:ind w:left="2" w:right="9" w:firstLine="0"/>
              <w:jc w:val="left"/>
            </w:pPr>
            <w:r>
              <w:t xml:space="preserve">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w:t>
            </w:r>
          </w:p>
          <w:p w14:paraId="07BFA87D" w14:textId="77777777" w:rsidR="00AD45A9" w:rsidRDefault="00AD45A9" w:rsidP="00140753">
            <w:pPr>
              <w:spacing w:line="259" w:lineRule="auto"/>
              <w:ind w:left="2" w:firstLine="0"/>
              <w:jc w:val="left"/>
            </w:pPr>
            <w:r>
              <w:t>H</w:t>
            </w:r>
            <w:r>
              <w:rPr>
                <w:vertAlign w:val="subscript"/>
              </w:rPr>
              <w:t xml:space="preserve">вп </w:t>
            </w:r>
            <w:r>
              <w:t xml:space="preserve">– общее число взрослых пациентов с впервые в жизни установленным диагнозом хроническая обструктивная легочная болезнь за период. </w:t>
            </w:r>
          </w:p>
        </w:tc>
        <w:tc>
          <w:tcPr>
            <w:tcW w:w="1337" w:type="dxa"/>
            <w:tcBorders>
              <w:top w:val="single" w:sz="4" w:space="0" w:color="000000"/>
              <w:left w:val="single" w:sz="4" w:space="0" w:color="000000"/>
              <w:bottom w:val="single" w:sz="4" w:space="0" w:color="000000"/>
              <w:right w:val="single" w:sz="4" w:space="0" w:color="000000"/>
            </w:tcBorders>
          </w:tcPr>
          <w:p w14:paraId="5EAF8499" w14:textId="77777777" w:rsidR="00AD45A9" w:rsidRDefault="00AD45A9" w:rsidP="0014075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0E7EBC79" w14:textId="77777777" w:rsidR="00AD45A9" w:rsidRDefault="00AD45A9" w:rsidP="00140753">
            <w:pPr>
              <w:spacing w:after="160" w:line="259" w:lineRule="auto"/>
              <w:ind w:firstLine="0"/>
              <w:jc w:val="left"/>
            </w:pPr>
          </w:p>
        </w:tc>
      </w:tr>
      <w:tr w:rsidR="00AD45A9" w14:paraId="7FA437E8" w14:textId="77777777" w:rsidTr="00140753">
        <w:trPr>
          <w:trHeight w:val="5636"/>
        </w:trPr>
        <w:tc>
          <w:tcPr>
            <w:tcW w:w="704" w:type="dxa"/>
            <w:tcBorders>
              <w:top w:val="single" w:sz="4" w:space="0" w:color="000000"/>
              <w:left w:val="single" w:sz="4" w:space="0" w:color="000000"/>
              <w:bottom w:val="single" w:sz="4" w:space="0" w:color="000000"/>
              <w:right w:val="single" w:sz="4" w:space="0" w:color="000000"/>
            </w:tcBorders>
          </w:tcPr>
          <w:p w14:paraId="41223B24" w14:textId="77777777" w:rsidR="00AD45A9" w:rsidRDefault="00AD45A9" w:rsidP="00140753">
            <w:pPr>
              <w:spacing w:line="259" w:lineRule="auto"/>
              <w:ind w:left="2" w:firstLine="0"/>
              <w:jc w:val="left"/>
            </w:pPr>
            <w:r>
              <w:t xml:space="preserve">5. </w:t>
            </w:r>
          </w:p>
        </w:tc>
        <w:tc>
          <w:tcPr>
            <w:tcW w:w="3545" w:type="dxa"/>
            <w:tcBorders>
              <w:top w:val="single" w:sz="4" w:space="0" w:color="000000"/>
              <w:left w:val="single" w:sz="4" w:space="0" w:color="000000"/>
              <w:bottom w:val="single" w:sz="4" w:space="0" w:color="000000"/>
              <w:right w:val="single" w:sz="4" w:space="0" w:color="000000"/>
            </w:tcBorders>
          </w:tcPr>
          <w:p w14:paraId="5943A78C" w14:textId="77777777" w:rsidR="00AD45A9" w:rsidRDefault="00AD45A9" w:rsidP="00140753">
            <w:pPr>
              <w:spacing w:line="259" w:lineRule="auto"/>
              <w:ind w:left="2" w:right="33" w:firstLine="0"/>
              <w:jc w:val="left"/>
            </w:pPr>
            <w:r>
              <w:t xml:space="preserve">Доля взрослых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 </w:t>
            </w:r>
          </w:p>
        </w:tc>
        <w:tc>
          <w:tcPr>
            <w:tcW w:w="4822" w:type="dxa"/>
            <w:tcBorders>
              <w:top w:val="single" w:sz="4" w:space="0" w:color="000000"/>
              <w:left w:val="single" w:sz="4" w:space="0" w:color="000000"/>
              <w:bottom w:val="single" w:sz="4" w:space="0" w:color="000000"/>
              <w:right w:val="single" w:sz="4" w:space="0" w:color="000000"/>
            </w:tcBorders>
            <w:vAlign w:val="bottom"/>
          </w:tcPr>
          <w:p w14:paraId="137F8D0A" w14:textId="77777777" w:rsidR="00AD45A9" w:rsidRDefault="00AD45A9" w:rsidP="00140753">
            <w:pPr>
              <w:spacing w:line="259" w:lineRule="auto"/>
              <w:ind w:right="53" w:firstLine="0"/>
              <w:jc w:val="center"/>
            </w:pPr>
            <w:r>
              <w:rPr>
                <w:rFonts w:ascii="Calibri" w:hAnsi="Calibri" w:cs="Calibri"/>
                <w:noProof/>
                <w:sz w:val="22"/>
              </w:rPr>
              <mc:AlternateContent>
                <mc:Choice Requires="wpg">
                  <w:drawing>
                    <wp:inline distT="0" distB="0" distL="0" distR="0" wp14:anchorId="736EC699" wp14:editId="7BC5CA06">
                      <wp:extent cx="1433170" cy="370332"/>
                      <wp:effectExtent l="0" t="0" r="0" b="0"/>
                      <wp:docPr id="55038" name="Group 55038"/>
                      <wp:cNvGraphicFramePr/>
                      <a:graphic xmlns:a="http://schemas.openxmlformats.org/drawingml/2006/main">
                        <a:graphicData uri="http://schemas.microsoft.com/office/word/2010/wordprocessingGroup">
                          <wpg:wgp>
                            <wpg:cNvGrpSpPr/>
                            <wpg:grpSpPr>
                              <a:xfrm>
                                <a:off x="0" y="0"/>
                                <a:ext cx="1433170" cy="370332"/>
                                <a:chOff x="0" y="0"/>
                                <a:chExt cx="1433170" cy="370332"/>
                              </a:xfrm>
                            </wpg:grpSpPr>
                            <wps:wsp>
                              <wps:cNvPr id="4319" name="Rectangle 4319"/>
                              <wps:cNvSpPr/>
                              <wps:spPr>
                                <a:xfrm>
                                  <a:off x="0" y="115824"/>
                                  <a:ext cx="140263" cy="202692"/>
                                </a:xfrm>
                                <a:prstGeom prst="rect">
                                  <a:avLst/>
                                </a:prstGeom>
                                <a:ln>
                                  <a:noFill/>
                                </a:ln>
                              </wps:spPr>
                              <wps:txbx>
                                <w:txbxContent>
                                  <w:p w14:paraId="1AF0E022" w14:textId="77777777" w:rsidR="00AD45A9" w:rsidRDefault="00AD45A9" w:rsidP="00AD45A9">
                                    <w:pPr>
                                      <w:spacing w:after="160" w:line="259" w:lineRule="auto"/>
                                      <w:ind w:firstLine="0"/>
                                      <w:jc w:val="left"/>
                                    </w:pPr>
                                    <w:r>
                                      <w:rPr>
                                        <w:rFonts w:ascii="Cambria Math" w:eastAsia="Cambria Math" w:hAnsi="Cambria Math" w:cs="Cambria Math"/>
                                      </w:rPr>
                                      <w:t>𝐷</w:t>
                                    </w:r>
                                  </w:p>
                                </w:txbxContent>
                              </wps:txbx>
                              <wps:bodyPr horzOverflow="overflow" vert="horz" lIns="0" tIns="0" rIns="0" bIns="0" rtlCol="0">
                                <a:noAutofit/>
                              </wps:bodyPr>
                            </wps:wsp>
                            <wps:wsp>
                              <wps:cNvPr id="4320" name="Rectangle 4320"/>
                              <wps:cNvSpPr/>
                              <wps:spPr>
                                <a:xfrm>
                                  <a:off x="105156" y="115824"/>
                                  <a:ext cx="202287" cy="202692"/>
                                </a:xfrm>
                                <a:prstGeom prst="rect">
                                  <a:avLst/>
                                </a:prstGeom>
                                <a:ln>
                                  <a:noFill/>
                                </a:ln>
                              </wps:spPr>
                              <wps:txbx>
                                <w:txbxContent>
                                  <w:p w14:paraId="3208ACE5" w14:textId="77777777" w:rsidR="00AD45A9" w:rsidRDefault="00AD45A9" w:rsidP="00AD45A9">
                                    <w:pPr>
                                      <w:spacing w:after="160" w:line="259" w:lineRule="auto"/>
                                      <w:ind w:firstLine="0"/>
                                      <w:jc w:val="left"/>
                                    </w:pPr>
                                    <w:r>
                                      <w:rPr>
                                        <w:rFonts w:ascii="Cambria Math" w:eastAsia="Cambria Math" w:hAnsi="Cambria Math" w:cs="Cambria Math"/>
                                      </w:rPr>
                                      <w:t>сд</w:t>
                                    </w:r>
                                  </w:p>
                                </w:txbxContent>
                              </wps:txbx>
                              <wps:bodyPr horzOverflow="overflow" vert="horz" lIns="0" tIns="0" rIns="0" bIns="0" rtlCol="0">
                                <a:noAutofit/>
                              </wps:bodyPr>
                            </wps:wsp>
                            <wps:wsp>
                              <wps:cNvPr id="4321" name="Rectangle 4321"/>
                              <wps:cNvSpPr/>
                              <wps:spPr>
                                <a:xfrm>
                                  <a:off x="257556" y="115824"/>
                                  <a:ext cx="44592" cy="202692"/>
                                </a:xfrm>
                                <a:prstGeom prst="rect">
                                  <a:avLst/>
                                </a:prstGeom>
                                <a:ln>
                                  <a:noFill/>
                                </a:ln>
                              </wps:spPr>
                              <wps:txbx>
                                <w:txbxContent>
                                  <w:p w14:paraId="7D8C0487" w14:textId="77777777" w:rsidR="00AD45A9" w:rsidRDefault="00AD45A9"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4322" name="Rectangle 4322"/>
                              <wps:cNvSpPr/>
                              <wps:spPr>
                                <a:xfrm>
                                  <a:off x="333756" y="115824"/>
                                  <a:ext cx="151411" cy="202692"/>
                                </a:xfrm>
                                <a:prstGeom prst="rect">
                                  <a:avLst/>
                                </a:prstGeom>
                                <a:ln>
                                  <a:noFill/>
                                </a:ln>
                              </wps:spPr>
                              <wps:txbx>
                                <w:txbxContent>
                                  <w:p w14:paraId="4F4CFDFC" w14:textId="77777777" w:rsidR="00AD45A9" w:rsidRDefault="00AD45A9"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323" name="Rectangle 4323"/>
                              <wps:cNvSpPr/>
                              <wps:spPr>
                                <a:xfrm>
                                  <a:off x="489204" y="0"/>
                                  <a:ext cx="247690" cy="202692"/>
                                </a:xfrm>
                                <a:prstGeom prst="rect">
                                  <a:avLst/>
                                </a:prstGeom>
                                <a:ln>
                                  <a:noFill/>
                                </a:ln>
                              </wps:spPr>
                              <wps:txbx>
                                <w:txbxContent>
                                  <w:p w14:paraId="5B3C6A54" w14:textId="77777777" w:rsidR="00AD45A9" w:rsidRDefault="00AD45A9" w:rsidP="00AD45A9">
                                    <w:pPr>
                                      <w:spacing w:after="160" w:line="259" w:lineRule="auto"/>
                                      <w:ind w:firstLine="0"/>
                                      <w:jc w:val="left"/>
                                    </w:pPr>
                                    <w:r>
                                      <w:rPr>
                                        <w:rFonts w:ascii="Cambria Math" w:eastAsia="Cambria Math" w:hAnsi="Cambria Math" w:cs="Cambria Math"/>
                                      </w:rPr>
                                      <w:t>𝑆𝐷</w:t>
                                    </w:r>
                                  </w:p>
                                </w:txbxContent>
                              </wps:txbx>
                              <wps:bodyPr horzOverflow="overflow" vert="horz" lIns="0" tIns="0" rIns="0" bIns="0" rtlCol="0">
                                <a:noAutofit/>
                              </wps:bodyPr>
                            </wps:wsp>
                            <wps:wsp>
                              <wps:cNvPr id="4324" name="Rectangle 4324"/>
                              <wps:cNvSpPr/>
                              <wps:spPr>
                                <a:xfrm>
                                  <a:off x="675132" y="0"/>
                                  <a:ext cx="437004" cy="202692"/>
                                </a:xfrm>
                                <a:prstGeom prst="rect">
                                  <a:avLst/>
                                </a:prstGeom>
                                <a:ln>
                                  <a:noFill/>
                                </a:ln>
                              </wps:spPr>
                              <wps:txbx>
                                <w:txbxContent>
                                  <w:p w14:paraId="0DAC1318" w14:textId="77777777" w:rsidR="00AD45A9" w:rsidRDefault="00AD45A9" w:rsidP="00AD45A9">
                                    <w:pPr>
                                      <w:spacing w:after="160" w:line="259" w:lineRule="auto"/>
                                      <w:ind w:firstLine="0"/>
                                      <w:jc w:val="left"/>
                                    </w:pPr>
                                    <w:r>
                                      <w:rPr>
                                        <w:rFonts w:ascii="Cambria Math" w:eastAsia="Cambria Math" w:hAnsi="Cambria Math" w:cs="Cambria Math"/>
                                      </w:rPr>
                                      <w:t>дисп</w:t>
                                    </w:r>
                                  </w:p>
                                </w:txbxContent>
                              </wps:txbx>
                              <wps:bodyPr horzOverflow="overflow" vert="horz" lIns="0" tIns="0" rIns="0" bIns="0" rtlCol="0">
                                <a:noAutofit/>
                              </wps:bodyPr>
                            </wps:wsp>
                            <wps:wsp>
                              <wps:cNvPr id="4325" name="Rectangle 4325"/>
                              <wps:cNvSpPr/>
                              <wps:spPr>
                                <a:xfrm>
                                  <a:off x="569976" y="217932"/>
                                  <a:ext cx="247690" cy="202692"/>
                                </a:xfrm>
                                <a:prstGeom prst="rect">
                                  <a:avLst/>
                                </a:prstGeom>
                                <a:ln>
                                  <a:noFill/>
                                </a:ln>
                              </wps:spPr>
                              <wps:txbx>
                                <w:txbxContent>
                                  <w:p w14:paraId="504141A0" w14:textId="77777777" w:rsidR="00AD45A9" w:rsidRDefault="00AD45A9" w:rsidP="00AD45A9">
                                    <w:pPr>
                                      <w:spacing w:after="160" w:line="259" w:lineRule="auto"/>
                                      <w:ind w:firstLine="0"/>
                                      <w:jc w:val="left"/>
                                    </w:pPr>
                                    <w:r>
                                      <w:rPr>
                                        <w:rFonts w:ascii="Cambria Math" w:eastAsia="Cambria Math" w:hAnsi="Cambria Math" w:cs="Cambria Math"/>
                                      </w:rPr>
                                      <w:t>𝑆𝐷</w:t>
                                    </w:r>
                                  </w:p>
                                </w:txbxContent>
                              </wps:txbx>
                              <wps:bodyPr horzOverflow="overflow" vert="horz" lIns="0" tIns="0" rIns="0" bIns="0" rtlCol="0">
                                <a:noAutofit/>
                              </wps:bodyPr>
                            </wps:wsp>
                            <wps:wsp>
                              <wps:cNvPr id="4326" name="Rectangle 4326"/>
                              <wps:cNvSpPr/>
                              <wps:spPr>
                                <a:xfrm>
                                  <a:off x="755904" y="217932"/>
                                  <a:ext cx="220326" cy="202692"/>
                                </a:xfrm>
                                <a:prstGeom prst="rect">
                                  <a:avLst/>
                                </a:prstGeom>
                                <a:ln>
                                  <a:noFill/>
                                </a:ln>
                              </wps:spPr>
                              <wps:txbx>
                                <w:txbxContent>
                                  <w:p w14:paraId="203FACD5" w14:textId="77777777" w:rsidR="00AD45A9" w:rsidRDefault="00AD45A9" w:rsidP="00AD45A9">
                                    <w:pPr>
                                      <w:spacing w:after="160" w:line="259" w:lineRule="auto"/>
                                      <w:ind w:firstLine="0"/>
                                      <w:jc w:val="left"/>
                                    </w:pPr>
                                    <w:r>
                                      <w:rPr>
                                        <w:rFonts w:ascii="Cambria Math" w:eastAsia="Cambria Math" w:hAnsi="Cambria Math" w:cs="Cambria Math"/>
                                      </w:rPr>
                                      <w:t>вп</w:t>
                                    </w:r>
                                  </w:p>
                                </w:txbxContent>
                              </wps:txbx>
                              <wps:bodyPr horzOverflow="overflow" vert="horz" lIns="0" tIns="0" rIns="0" bIns="0" rtlCol="0">
                                <a:noAutofit/>
                              </wps:bodyPr>
                            </wps:wsp>
                            <wps:wsp>
                              <wps:cNvPr id="71792" name="Shape 71792"/>
                              <wps:cNvSpPr/>
                              <wps:spPr>
                                <a:xfrm>
                                  <a:off x="489204" y="185598"/>
                                  <a:ext cx="515112" cy="10668"/>
                                </a:xfrm>
                                <a:custGeom>
                                  <a:avLst/>
                                  <a:gdLst/>
                                  <a:ahLst/>
                                  <a:cxnLst/>
                                  <a:rect l="0" t="0" r="0" b="0"/>
                                  <a:pathLst>
                                    <a:path w="515112" h="10668">
                                      <a:moveTo>
                                        <a:pt x="0" y="0"/>
                                      </a:moveTo>
                                      <a:lnTo>
                                        <a:pt x="515112" y="0"/>
                                      </a:lnTo>
                                      <a:lnTo>
                                        <a:pt x="515112"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328" name="Rectangle 4328"/>
                              <wps:cNvSpPr/>
                              <wps:spPr>
                                <a:xfrm>
                                  <a:off x="1037844" y="115824"/>
                                  <a:ext cx="144722" cy="202692"/>
                                </a:xfrm>
                                <a:prstGeom prst="rect">
                                  <a:avLst/>
                                </a:prstGeom>
                                <a:ln>
                                  <a:noFill/>
                                </a:ln>
                              </wps:spPr>
                              <wps:txbx>
                                <w:txbxContent>
                                  <w:p w14:paraId="4523EEF3" w14:textId="77777777" w:rsidR="00AD45A9" w:rsidRDefault="00AD45A9"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329" name="Rectangle 4329"/>
                              <wps:cNvSpPr/>
                              <wps:spPr>
                                <a:xfrm>
                                  <a:off x="1181100" y="115824"/>
                                  <a:ext cx="335252" cy="202692"/>
                                </a:xfrm>
                                <a:prstGeom prst="rect">
                                  <a:avLst/>
                                </a:prstGeom>
                                <a:ln>
                                  <a:noFill/>
                                </a:ln>
                              </wps:spPr>
                              <wps:txbx>
                                <w:txbxContent>
                                  <w:p w14:paraId="2F1495E6" w14:textId="77777777" w:rsidR="00AD45A9" w:rsidRDefault="00AD45A9"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736EC699" id="Group 55038" o:spid="_x0000_s1056" style="width:112.85pt;height:29.15pt;mso-position-horizontal-relative:char;mso-position-vertical-relative:line" coordsize="14331,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">
                      <v:rect id="Rectangle 4319" o:spid="_x0000_s1057" style="position:absolute;top:1158;width:140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" filled="f" stroked="f">
                        <v:textbox inset="0,0,0,0">
                          <w:txbxContent>
                            <w:p w14:paraId="1AF0E022" w14:textId="77777777" w:rsidR="00AD45A9" w:rsidRDefault="00AD45A9" w:rsidP="00AD45A9">
                              <w:pPr>
                                <w:spacing w:after="160" w:line="259" w:lineRule="auto"/>
                                <w:ind w:firstLine="0"/>
                                <w:jc w:val="left"/>
                              </w:pPr>
                              <w:r>
                                <w:rPr>
                                  <w:rFonts w:ascii="Cambria Math" w:eastAsia="Cambria Math" w:hAnsi="Cambria Math" w:cs="Cambria Math"/>
                                </w:rPr>
                                <w:t>𝐷</w:t>
                              </w:r>
                            </w:p>
                          </w:txbxContent>
                        </v:textbox>
                      </v:rect>
                      <v:rect id="Rectangle 4320" o:spid="_x0000_s1058" style="position:absolute;left:1051;top:1158;width:202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" filled="f" stroked="f">
                        <v:textbox inset="0,0,0,0">
                          <w:txbxContent>
                            <w:p w14:paraId="3208ACE5" w14:textId="77777777" w:rsidR="00AD45A9" w:rsidRDefault="00AD45A9" w:rsidP="00AD45A9">
                              <w:pPr>
                                <w:spacing w:after="160" w:line="259" w:lineRule="auto"/>
                                <w:ind w:firstLine="0"/>
                                <w:jc w:val="left"/>
                              </w:pPr>
                              <w:r>
                                <w:rPr>
                                  <w:rFonts w:ascii="Cambria Math" w:eastAsia="Cambria Math" w:hAnsi="Cambria Math" w:cs="Cambria Math"/>
                                </w:rPr>
                                <w:t>сд</w:t>
                              </w:r>
                            </w:p>
                          </w:txbxContent>
                        </v:textbox>
                      </v:rect>
                      <v:rect id="Rectangle 4321" o:spid="_x0000_s1059" style="position:absolute;left:2575;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" filled="f" stroked="f">
                        <v:textbox inset="0,0,0,0">
                          <w:txbxContent>
                            <w:p w14:paraId="7D8C0487" w14:textId="77777777" w:rsidR="00AD45A9" w:rsidRDefault="00AD45A9" w:rsidP="00AD45A9">
                              <w:pPr>
                                <w:spacing w:after="160" w:line="259" w:lineRule="auto"/>
                                <w:ind w:firstLine="0"/>
                                <w:jc w:val="left"/>
                              </w:pPr>
                              <w:r>
                                <w:rPr>
                                  <w:rFonts w:ascii="Cambria Math" w:eastAsia="Cambria Math" w:hAnsi="Cambria Math" w:cs="Cambria Math"/>
                                </w:rPr>
                                <w:t xml:space="preserve"> </w:t>
                              </w:r>
                            </w:p>
                          </w:txbxContent>
                        </v:textbox>
                      </v:rect>
                      <v:rect id="Rectangle 4322" o:spid="_x0000_s1060" style="position:absolute;left:3337;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" filled="f" stroked="f">
                        <v:textbox inset="0,0,0,0">
                          <w:txbxContent>
                            <w:p w14:paraId="4F4CFDFC" w14:textId="77777777" w:rsidR="00AD45A9" w:rsidRDefault="00AD45A9" w:rsidP="00AD45A9">
                              <w:pPr>
                                <w:spacing w:after="160" w:line="259" w:lineRule="auto"/>
                                <w:ind w:firstLine="0"/>
                                <w:jc w:val="left"/>
                              </w:pPr>
                              <w:r>
                                <w:rPr>
                                  <w:rFonts w:ascii="Cambria Math" w:eastAsia="Cambria Math" w:hAnsi="Cambria Math" w:cs="Cambria Math"/>
                                </w:rPr>
                                <w:t>=</w:t>
                              </w:r>
                            </w:p>
                          </w:txbxContent>
                        </v:textbox>
                      </v:rect>
                      <v:rect id="Rectangle 4323" o:spid="_x0000_s1061" style="position:absolute;left:4892;width:2476;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" filled="f" stroked="f">
                        <v:textbox inset="0,0,0,0">
                          <w:txbxContent>
                            <w:p w14:paraId="5B3C6A54" w14:textId="77777777" w:rsidR="00AD45A9" w:rsidRDefault="00AD45A9" w:rsidP="00AD45A9">
                              <w:pPr>
                                <w:spacing w:after="160" w:line="259" w:lineRule="auto"/>
                                <w:ind w:firstLine="0"/>
                                <w:jc w:val="left"/>
                              </w:pPr>
                              <w:r>
                                <w:rPr>
                                  <w:rFonts w:ascii="Cambria Math" w:eastAsia="Cambria Math" w:hAnsi="Cambria Math" w:cs="Cambria Math"/>
                                </w:rPr>
                                <w:t>𝑆𝐷</w:t>
                              </w:r>
                            </w:p>
                          </w:txbxContent>
                        </v:textbox>
                      </v:rect>
                      <v:rect id="Rectangle 4324" o:spid="_x0000_s1062" style="position:absolute;left:6751;width:4370;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" filled="f" stroked="f">
                        <v:textbox inset="0,0,0,0">
                          <w:txbxContent>
                            <w:p w14:paraId="0DAC1318" w14:textId="77777777" w:rsidR="00AD45A9" w:rsidRDefault="00AD45A9" w:rsidP="00AD45A9">
                              <w:pPr>
                                <w:spacing w:after="160" w:line="259" w:lineRule="auto"/>
                                <w:ind w:firstLine="0"/>
                                <w:jc w:val="left"/>
                              </w:pPr>
                              <w:r>
                                <w:rPr>
                                  <w:rFonts w:ascii="Cambria Math" w:eastAsia="Cambria Math" w:hAnsi="Cambria Math" w:cs="Cambria Math"/>
                                </w:rPr>
                                <w:t>дисп</w:t>
                              </w:r>
                            </w:p>
                          </w:txbxContent>
                        </v:textbox>
                      </v:rect>
                      <v:rect id="Rectangle 4325" o:spid="_x0000_s1063" style="position:absolute;left:5699;top:2179;width:247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" filled="f" stroked="f">
                        <v:textbox inset="0,0,0,0">
                          <w:txbxContent>
                            <w:p w14:paraId="504141A0" w14:textId="77777777" w:rsidR="00AD45A9" w:rsidRDefault="00AD45A9" w:rsidP="00AD45A9">
                              <w:pPr>
                                <w:spacing w:after="160" w:line="259" w:lineRule="auto"/>
                                <w:ind w:firstLine="0"/>
                                <w:jc w:val="left"/>
                              </w:pPr>
                              <w:r>
                                <w:rPr>
                                  <w:rFonts w:ascii="Cambria Math" w:eastAsia="Cambria Math" w:hAnsi="Cambria Math" w:cs="Cambria Math"/>
                                </w:rPr>
                                <w:t>𝑆𝐷</w:t>
                              </w:r>
                            </w:p>
                          </w:txbxContent>
                        </v:textbox>
                      </v:rect>
                      <v:rect id="Rectangle 4326" o:spid="_x0000_s1064" style="position:absolute;left:7559;top:2179;width:220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" filled="f" stroked="f">
                        <v:textbox inset="0,0,0,0">
                          <w:txbxContent>
                            <w:p w14:paraId="203FACD5" w14:textId="77777777" w:rsidR="00AD45A9" w:rsidRDefault="00AD45A9" w:rsidP="00AD45A9">
                              <w:pPr>
                                <w:spacing w:after="160" w:line="259" w:lineRule="auto"/>
                                <w:ind w:firstLine="0"/>
                                <w:jc w:val="left"/>
                              </w:pPr>
                              <w:r>
                                <w:rPr>
                                  <w:rFonts w:ascii="Cambria Math" w:eastAsia="Cambria Math" w:hAnsi="Cambria Math" w:cs="Cambria Math"/>
                                </w:rPr>
                                <w:t>вп</w:t>
                              </w:r>
                            </w:p>
                          </w:txbxContent>
                        </v:textbox>
                      </v:rect>
                      <v:shape id="Shape 71792" o:spid="_x0000_s1065" style="position:absolute;left:4892;top:1855;width:5151;height:107;visibility:visible;mso-wrap-style:square;v-text-anchor:top" coordsize="515112,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" path="m,l515112,r,10668l,10668,,e" fillcolor="black" stroked="f" strokeweight="0">
                        <v:stroke miterlimit="83231f" joinstyle="miter"/>
                        <v:path arrowok="t" textboxrect="0,0,515112,10668"/>
                      </v:shape>
                      <v:rect id="Rectangle 4328" o:spid="_x0000_s1066" style="position:absolute;left:10378;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" filled="f" stroked="f">
                        <v:textbox inset="0,0,0,0">
                          <w:txbxContent>
                            <w:p w14:paraId="4523EEF3" w14:textId="77777777" w:rsidR="00AD45A9" w:rsidRDefault="00AD45A9" w:rsidP="00AD45A9">
                              <w:pPr>
                                <w:spacing w:after="160" w:line="259" w:lineRule="auto"/>
                                <w:ind w:firstLine="0"/>
                                <w:jc w:val="left"/>
                              </w:pPr>
                              <w:r>
                                <w:rPr>
                                  <w:rFonts w:ascii="Cambria Math" w:eastAsia="Cambria Math" w:hAnsi="Cambria Math" w:cs="Cambria Math"/>
                                </w:rPr>
                                <w:t>×</w:t>
                              </w:r>
                            </w:p>
                          </w:txbxContent>
                        </v:textbox>
                      </v:rect>
                      <v:rect id="Rectangle 4329" o:spid="_x0000_s1067" style="position:absolute;left:11811;top:1158;width:33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" filled="f" stroked="f">
                        <v:textbox inset="0,0,0,0">
                          <w:txbxContent>
                            <w:p w14:paraId="2F1495E6" w14:textId="77777777" w:rsidR="00AD45A9" w:rsidRDefault="00AD45A9"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1F5270AE" w14:textId="77777777" w:rsidR="00AD45A9" w:rsidRDefault="00AD45A9" w:rsidP="00140753">
            <w:pPr>
              <w:spacing w:after="5" w:line="259" w:lineRule="auto"/>
              <w:ind w:left="317" w:firstLine="0"/>
              <w:jc w:val="left"/>
            </w:pPr>
            <w:r>
              <w:t xml:space="preserve">где: </w:t>
            </w:r>
          </w:p>
          <w:p w14:paraId="38B997F5" w14:textId="77777777" w:rsidR="00AD45A9" w:rsidRDefault="00AD45A9" w:rsidP="00140753">
            <w:pPr>
              <w:spacing w:after="10" w:line="257" w:lineRule="auto"/>
              <w:ind w:left="2" w:right="50" w:firstLine="0"/>
              <w:jc w:val="left"/>
            </w:pPr>
            <w:r>
              <w:t>D</w:t>
            </w:r>
            <w:r>
              <w:rPr>
                <w:vertAlign w:val="subscript"/>
              </w:rPr>
              <w:t xml:space="preserve">сд </w:t>
            </w:r>
            <w:r>
              <w:t xml:space="preserve">–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 </w:t>
            </w:r>
          </w:p>
          <w:p w14:paraId="43075630" w14:textId="77777777" w:rsidR="00AD45A9" w:rsidRDefault="00AD45A9" w:rsidP="00140753">
            <w:pPr>
              <w:spacing w:after="7" w:line="257" w:lineRule="auto"/>
              <w:ind w:left="2" w:right="35" w:firstLine="0"/>
              <w:jc w:val="left"/>
            </w:pPr>
            <w:r>
              <w:t>SD</w:t>
            </w:r>
            <w:r>
              <w:rPr>
                <w:vertAlign w:val="subscript"/>
              </w:rPr>
              <w:t>дисп</w:t>
            </w:r>
            <w: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w:t>
            </w:r>
          </w:p>
          <w:p w14:paraId="0B825485" w14:textId="77777777" w:rsidR="00AD45A9" w:rsidRDefault="00AD45A9" w:rsidP="00140753">
            <w:pPr>
              <w:spacing w:line="259" w:lineRule="auto"/>
              <w:ind w:left="2" w:firstLine="0"/>
              <w:jc w:val="left"/>
            </w:pPr>
            <w:r>
              <w:t>SD</w:t>
            </w:r>
            <w:r>
              <w:rPr>
                <w:vertAlign w:val="subscript"/>
              </w:rPr>
              <w:t xml:space="preserve">вп </w:t>
            </w:r>
            <w:r>
              <w:t xml:space="preserve">– общее число взрослых пациентов с впервые в жизни установленным диагнозом сахарный диабет за период. </w:t>
            </w:r>
          </w:p>
        </w:tc>
        <w:tc>
          <w:tcPr>
            <w:tcW w:w="1337" w:type="dxa"/>
            <w:tcBorders>
              <w:top w:val="single" w:sz="4" w:space="0" w:color="000000"/>
              <w:left w:val="single" w:sz="4" w:space="0" w:color="000000"/>
              <w:bottom w:val="single" w:sz="4" w:space="0" w:color="000000"/>
              <w:right w:val="single" w:sz="4" w:space="0" w:color="000000"/>
            </w:tcBorders>
          </w:tcPr>
          <w:p w14:paraId="21F12711" w14:textId="77777777" w:rsidR="00AD45A9" w:rsidRDefault="00AD45A9" w:rsidP="0014075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3B748C38" w14:textId="77777777" w:rsidR="00AD45A9" w:rsidRDefault="00AD45A9" w:rsidP="00140753">
            <w:pPr>
              <w:spacing w:line="257" w:lineRule="auto"/>
              <w:ind w:right="59" w:firstLine="0"/>
            </w:pPr>
            <w:r>
              <w:t xml:space="preserve">      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реестра: </w:t>
            </w:r>
          </w:p>
          <w:p w14:paraId="01342068" w14:textId="77777777" w:rsidR="00AD45A9" w:rsidRDefault="00AD45A9" w:rsidP="00140753">
            <w:pPr>
              <w:spacing w:line="259" w:lineRule="auto"/>
              <w:ind w:firstLine="0"/>
              <w:jc w:val="left"/>
            </w:pPr>
            <w:r>
              <w:t xml:space="preserve">-дата окончания лечения; </w:t>
            </w:r>
          </w:p>
          <w:p w14:paraId="47CBE403" w14:textId="77777777" w:rsidR="00AD45A9" w:rsidRDefault="00AD45A9" w:rsidP="00140753">
            <w:pPr>
              <w:spacing w:line="259" w:lineRule="auto"/>
              <w:ind w:firstLine="0"/>
              <w:jc w:val="left"/>
            </w:pPr>
            <w:r>
              <w:t xml:space="preserve">-диагноз основной; </w:t>
            </w:r>
          </w:p>
          <w:p w14:paraId="73F723B3" w14:textId="77777777" w:rsidR="00AD45A9" w:rsidRDefault="00AD45A9" w:rsidP="00140753">
            <w:pPr>
              <w:spacing w:line="259" w:lineRule="auto"/>
              <w:ind w:firstLine="0"/>
              <w:jc w:val="left"/>
            </w:pPr>
            <w:r>
              <w:t xml:space="preserve">-впервые выявлено (основной); </w:t>
            </w:r>
          </w:p>
          <w:p w14:paraId="6B2182CF" w14:textId="77777777" w:rsidR="00AD45A9" w:rsidRDefault="00AD45A9" w:rsidP="00140753">
            <w:pPr>
              <w:spacing w:line="259" w:lineRule="auto"/>
              <w:ind w:right="1806" w:firstLine="0"/>
              <w:jc w:val="left"/>
            </w:pPr>
            <w:r>
              <w:t xml:space="preserve">-характер заболевания; -цель посещения; -дата рождения. </w:t>
            </w:r>
          </w:p>
        </w:tc>
      </w:tr>
    </w:tbl>
    <w:p w14:paraId="5A01B119" w14:textId="77777777" w:rsidR="00AD45A9" w:rsidRDefault="00AD45A9" w:rsidP="00AD45A9">
      <w:pPr>
        <w:spacing w:line="259" w:lineRule="auto"/>
        <w:ind w:left="-1133" w:right="6587" w:firstLine="0"/>
        <w:jc w:val="left"/>
      </w:pPr>
    </w:p>
    <w:tbl>
      <w:tblPr>
        <w:tblStyle w:val="TableGrid"/>
        <w:tblW w:w="14740" w:type="dxa"/>
        <w:tblInd w:w="5" w:type="dxa"/>
        <w:tblCellMar>
          <w:top w:w="4" w:type="dxa"/>
          <w:left w:w="102" w:type="dxa"/>
          <w:bottom w:w="32" w:type="dxa"/>
          <w:right w:w="58" w:type="dxa"/>
        </w:tblCellMar>
        <w:tblLook w:val="04A0" w:firstRow="1" w:lastRow="0" w:firstColumn="1" w:lastColumn="0" w:noHBand="0" w:noVBand="1"/>
      </w:tblPr>
      <w:tblGrid>
        <w:gridCol w:w="703"/>
        <w:gridCol w:w="3545"/>
        <w:gridCol w:w="4822"/>
        <w:gridCol w:w="1343"/>
        <w:gridCol w:w="4327"/>
      </w:tblGrid>
      <w:tr w:rsidR="00AD45A9" w14:paraId="10D199BE" w14:textId="77777777" w:rsidTr="00140753">
        <w:trPr>
          <w:trHeight w:val="4479"/>
        </w:trPr>
        <w:tc>
          <w:tcPr>
            <w:tcW w:w="704" w:type="dxa"/>
            <w:tcBorders>
              <w:top w:val="single" w:sz="4" w:space="0" w:color="000000"/>
              <w:left w:val="single" w:sz="4" w:space="0" w:color="000000"/>
              <w:bottom w:val="single" w:sz="4" w:space="0" w:color="000000"/>
              <w:right w:val="single" w:sz="4" w:space="0" w:color="000000"/>
            </w:tcBorders>
          </w:tcPr>
          <w:p w14:paraId="0DF3E2A1" w14:textId="77777777" w:rsidR="00AD45A9" w:rsidRDefault="00AD45A9" w:rsidP="00140753">
            <w:pPr>
              <w:spacing w:line="259" w:lineRule="auto"/>
              <w:ind w:left="8" w:firstLine="0"/>
              <w:jc w:val="left"/>
            </w:pPr>
            <w:r>
              <w:lastRenderedPageBreak/>
              <w:t xml:space="preserve">6. </w:t>
            </w:r>
          </w:p>
        </w:tc>
        <w:tc>
          <w:tcPr>
            <w:tcW w:w="3545" w:type="dxa"/>
            <w:tcBorders>
              <w:top w:val="single" w:sz="4" w:space="0" w:color="000000"/>
              <w:left w:val="single" w:sz="4" w:space="0" w:color="000000"/>
              <w:bottom w:val="single" w:sz="4" w:space="0" w:color="000000"/>
              <w:right w:val="single" w:sz="4" w:space="0" w:color="000000"/>
            </w:tcBorders>
          </w:tcPr>
          <w:p w14:paraId="6049E618" w14:textId="77777777" w:rsidR="00AD45A9" w:rsidRDefault="00AD45A9" w:rsidP="00140753">
            <w:pPr>
              <w:spacing w:line="259" w:lineRule="auto"/>
              <w:ind w:left="8" w:firstLine="0"/>
              <w:jc w:val="left"/>
            </w:pPr>
            <w:r>
              <w:t xml:space="preserve">Выполнение плана вакцинации взрослых граждан по эпидемиологическим показаниям за период (коронавирусная инфекция COVID-19). </w:t>
            </w:r>
          </w:p>
        </w:tc>
        <w:tc>
          <w:tcPr>
            <w:tcW w:w="4822" w:type="dxa"/>
            <w:tcBorders>
              <w:top w:val="single" w:sz="4" w:space="0" w:color="000000"/>
              <w:left w:val="single" w:sz="4" w:space="0" w:color="000000"/>
              <w:bottom w:val="single" w:sz="4" w:space="0" w:color="000000"/>
              <w:right w:val="single" w:sz="4" w:space="0" w:color="000000"/>
            </w:tcBorders>
          </w:tcPr>
          <w:p w14:paraId="0E0D1BFC" w14:textId="77777777" w:rsidR="00AD45A9" w:rsidRDefault="00AD45A9" w:rsidP="00140753">
            <w:pPr>
              <w:spacing w:line="259" w:lineRule="auto"/>
              <w:ind w:left="404" w:firstLine="0"/>
              <w:jc w:val="center"/>
            </w:pPr>
            <w:r>
              <w:rPr>
                <w:noProof/>
              </w:rPr>
              <w:drawing>
                <wp:anchor distT="0" distB="0" distL="114300" distR="114300" simplePos="0" relativeHeight="251661312" behindDoc="0" locked="0" layoutInCell="1" allowOverlap="0" wp14:anchorId="6DE43E7D" wp14:editId="683E3A6B">
                  <wp:simplePos x="0" y="0"/>
                  <wp:positionH relativeFrom="column">
                    <wp:posOffset>643509</wp:posOffset>
                  </wp:positionH>
                  <wp:positionV relativeFrom="paragraph">
                    <wp:posOffset>105080</wp:posOffset>
                  </wp:positionV>
                  <wp:extent cx="1673352" cy="234696"/>
                  <wp:effectExtent l="0" t="0" r="0" b="0"/>
                  <wp:wrapSquare wrapText="bothSides"/>
                  <wp:docPr id="69781" name="Picture 69781"/>
                  <wp:cNvGraphicFramePr/>
                  <a:graphic xmlns:a="http://schemas.openxmlformats.org/drawingml/2006/main">
                    <a:graphicData uri="http://schemas.openxmlformats.org/drawingml/2006/picture">
                      <pic:pic xmlns:pic="http://schemas.openxmlformats.org/drawingml/2006/picture">
                        <pic:nvPicPr>
                          <pic:cNvPr id="69781" name="Picture 69781"/>
                          <pic:cNvPicPr/>
                        </pic:nvPicPr>
                        <pic:blipFill>
                          <a:blip r:embed="rId9"/>
                          <a:stretch>
                            <a:fillRect/>
                          </a:stretch>
                        </pic:blipFill>
                        <pic:spPr>
                          <a:xfrm>
                            <a:off x="0" y="0"/>
                            <a:ext cx="1673352" cy="234696"/>
                          </a:xfrm>
                          <a:prstGeom prst="rect">
                            <a:avLst/>
                          </a:prstGeom>
                        </pic:spPr>
                      </pic:pic>
                    </a:graphicData>
                  </a:graphic>
                </wp:anchor>
              </w:drawing>
            </w:r>
            <w:r>
              <w:rPr>
                <w:rFonts w:ascii="Cambria Math" w:eastAsia="Cambria Math" w:hAnsi="Cambria Math" w:cs="Cambria Math"/>
              </w:rPr>
              <w:t>𝐹𝑣эпид</w:t>
            </w:r>
          </w:p>
          <w:p w14:paraId="27F7504A" w14:textId="77777777" w:rsidR="00AD45A9" w:rsidRDefault="00AD45A9" w:rsidP="00140753">
            <w:pPr>
              <w:spacing w:after="134" w:line="259" w:lineRule="auto"/>
              <w:ind w:left="2614" w:firstLine="0"/>
              <w:jc w:val="center"/>
            </w:pPr>
            <w:r>
              <w:rPr>
                <w:rFonts w:ascii="Cambria Math" w:eastAsia="Cambria Math" w:hAnsi="Cambria Math" w:cs="Cambria Math"/>
              </w:rPr>
              <w:t>,</w:t>
            </w:r>
            <w:r>
              <w:t xml:space="preserve"> </w:t>
            </w:r>
          </w:p>
          <w:p w14:paraId="55CFF422" w14:textId="77777777" w:rsidR="00AD45A9" w:rsidRDefault="00AD45A9" w:rsidP="00140753">
            <w:pPr>
              <w:spacing w:after="8" w:line="259" w:lineRule="auto"/>
              <w:ind w:left="323" w:firstLine="0"/>
              <w:jc w:val="left"/>
            </w:pPr>
            <w:r>
              <w:t xml:space="preserve">где: </w:t>
            </w:r>
          </w:p>
          <w:p w14:paraId="25D5A09C" w14:textId="77777777" w:rsidR="00AD45A9" w:rsidRDefault="00AD45A9" w:rsidP="00140753">
            <w:pPr>
              <w:spacing w:after="2" w:line="255" w:lineRule="auto"/>
              <w:ind w:left="8" w:firstLine="0"/>
            </w:pPr>
            <w:r>
              <w:t>Vv</w:t>
            </w:r>
            <w:r>
              <w:rPr>
                <w:vertAlign w:val="subscript"/>
              </w:rPr>
              <w:t xml:space="preserve">эпид </w:t>
            </w:r>
            <w:r>
              <w:t xml:space="preserve">– процент выполнения плана вакцинации взрослых граждан по </w:t>
            </w:r>
          </w:p>
          <w:p w14:paraId="0F7F3580" w14:textId="77777777" w:rsidR="00AD45A9" w:rsidRDefault="00AD45A9" w:rsidP="00140753">
            <w:pPr>
              <w:spacing w:line="259" w:lineRule="auto"/>
              <w:ind w:left="8" w:firstLine="0"/>
              <w:jc w:val="left"/>
            </w:pPr>
            <w:r>
              <w:t xml:space="preserve">эпидемиологическим показаниям за период </w:t>
            </w:r>
          </w:p>
          <w:p w14:paraId="1E342527" w14:textId="77777777" w:rsidR="00AD45A9" w:rsidRDefault="00AD45A9" w:rsidP="00140753">
            <w:pPr>
              <w:spacing w:after="8" w:line="259" w:lineRule="auto"/>
              <w:ind w:left="8" w:firstLine="0"/>
              <w:jc w:val="left"/>
            </w:pPr>
            <w:r>
              <w:t>(коронавирусная инфекция COVID-19); Fv</w:t>
            </w:r>
            <w:r>
              <w:rPr>
                <w:vertAlign w:val="subscript"/>
              </w:rPr>
              <w:t>эпид</w:t>
            </w:r>
            <w:r>
              <w:t xml:space="preserve"> – фактическое число взрослых граждан, вакцинированных от коронавирусной инфекции COVID-19 в отчетном периоде; </w:t>
            </w:r>
          </w:p>
          <w:p w14:paraId="5181FEBE" w14:textId="77777777" w:rsidR="00AD45A9" w:rsidRDefault="00AD45A9" w:rsidP="00140753">
            <w:pPr>
              <w:spacing w:line="259" w:lineRule="auto"/>
              <w:ind w:left="8" w:firstLine="0"/>
              <w:jc w:val="left"/>
            </w:pPr>
            <w:r>
              <w:t>Pv</w:t>
            </w:r>
            <w:r>
              <w:rPr>
                <w:vertAlign w:val="subscript"/>
              </w:rPr>
              <w:t xml:space="preserve">эпид </w:t>
            </w:r>
            <w:r>
              <w:t xml:space="preserve">– число граждан, подлежащих. вакцинации по эпидемиологическим показаниям за период (коронавирусная инфекция COVID-19) </w:t>
            </w:r>
          </w:p>
        </w:tc>
        <w:tc>
          <w:tcPr>
            <w:tcW w:w="1343" w:type="dxa"/>
            <w:tcBorders>
              <w:top w:val="single" w:sz="4" w:space="0" w:color="000000"/>
              <w:left w:val="single" w:sz="4" w:space="0" w:color="000000"/>
              <w:bottom w:val="single" w:sz="4" w:space="0" w:color="000000"/>
              <w:right w:val="single" w:sz="4" w:space="0" w:color="000000"/>
            </w:tcBorders>
          </w:tcPr>
          <w:p w14:paraId="031693FF" w14:textId="77777777" w:rsidR="00AD45A9" w:rsidRDefault="00AD45A9" w:rsidP="00140753">
            <w:pPr>
              <w:spacing w:line="259" w:lineRule="auto"/>
              <w:ind w:left="8" w:firstLine="0"/>
              <w:jc w:val="left"/>
            </w:pPr>
            <w:r>
              <w:t xml:space="preserve">Процент </w:t>
            </w:r>
          </w:p>
        </w:tc>
        <w:tc>
          <w:tcPr>
            <w:tcW w:w="4327" w:type="dxa"/>
            <w:tcBorders>
              <w:top w:val="single" w:sz="4" w:space="0" w:color="000000"/>
              <w:left w:val="single" w:sz="4" w:space="0" w:color="000000"/>
              <w:bottom w:val="single" w:sz="4" w:space="0" w:color="000000"/>
              <w:right w:val="single" w:sz="4" w:space="0" w:color="000000"/>
            </w:tcBorders>
          </w:tcPr>
          <w:p w14:paraId="1438505E" w14:textId="77777777" w:rsidR="00AD45A9" w:rsidRDefault="00AD45A9" w:rsidP="00140753">
            <w:pPr>
              <w:spacing w:line="257" w:lineRule="auto"/>
              <w:ind w:left="14" w:firstLine="0"/>
              <w:jc w:val="left"/>
            </w:pPr>
            <w: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 </w:t>
            </w:r>
          </w:p>
          <w:p w14:paraId="4F6FD881" w14:textId="77777777" w:rsidR="00AD45A9" w:rsidRDefault="00AD45A9" w:rsidP="00140753">
            <w:pPr>
              <w:spacing w:line="259" w:lineRule="auto"/>
              <w:ind w:left="14" w:firstLine="0"/>
              <w:jc w:val="left"/>
            </w:pPr>
            <w:r>
              <w:t xml:space="preserve"> </w:t>
            </w:r>
          </w:p>
        </w:tc>
      </w:tr>
      <w:tr w:rsidR="00AD45A9" w14:paraId="3139C51E" w14:textId="77777777" w:rsidTr="00140753">
        <w:trPr>
          <w:trHeight w:val="735"/>
        </w:trPr>
        <w:tc>
          <w:tcPr>
            <w:tcW w:w="14740" w:type="dxa"/>
            <w:gridSpan w:val="5"/>
            <w:tcBorders>
              <w:top w:val="single" w:sz="4" w:space="0" w:color="000000"/>
              <w:left w:val="single" w:sz="4" w:space="0" w:color="000000"/>
              <w:bottom w:val="single" w:sz="4" w:space="0" w:color="000000"/>
              <w:right w:val="single" w:sz="4" w:space="0" w:color="000000"/>
            </w:tcBorders>
            <w:vAlign w:val="center"/>
          </w:tcPr>
          <w:p w14:paraId="5403CF6F" w14:textId="77777777" w:rsidR="00AD45A9" w:rsidRDefault="00AD45A9" w:rsidP="00140753">
            <w:pPr>
              <w:spacing w:line="259" w:lineRule="auto"/>
              <w:ind w:left="8" w:firstLine="0"/>
              <w:jc w:val="left"/>
            </w:pPr>
            <w:r>
              <w:rPr>
                <w:b/>
              </w:rPr>
              <w:t xml:space="preserve">                                                                     Оценка эффективности диспансерного наблюдения </w:t>
            </w:r>
          </w:p>
        </w:tc>
      </w:tr>
      <w:tr w:rsidR="00AD45A9" w14:paraId="1AACD441" w14:textId="77777777" w:rsidTr="00140753">
        <w:trPr>
          <w:trHeight w:val="3289"/>
        </w:trPr>
        <w:tc>
          <w:tcPr>
            <w:tcW w:w="704" w:type="dxa"/>
            <w:tcBorders>
              <w:top w:val="single" w:sz="4" w:space="0" w:color="000000"/>
              <w:left w:val="single" w:sz="4" w:space="0" w:color="000000"/>
              <w:bottom w:val="single" w:sz="4" w:space="0" w:color="000000"/>
              <w:right w:val="single" w:sz="4" w:space="0" w:color="000000"/>
            </w:tcBorders>
          </w:tcPr>
          <w:p w14:paraId="104BEA0A" w14:textId="77777777" w:rsidR="00AD45A9" w:rsidRDefault="00AD45A9" w:rsidP="00140753">
            <w:pPr>
              <w:spacing w:line="259" w:lineRule="auto"/>
              <w:ind w:left="8" w:firstLine="0"/>
              <w:jc w:val="left"/>
            </w:pPr>
            <w:r>
              <w:t xml:space="preserve">7. </w:t>
            </w:r>
          </w:p>
        </w:tc>
        <w:tc>
          <w:tcPr>
            <w:tcW w:w="3545" w:type="dxa"/>
            <w:tcBorders>
              <w:top w:val="single" w:sz="4" w:space="0" w:color="000000"/>
              <w:left w:val="single" w:sz="4" w:space="0" w:color="000000"/>
              <w:bottom w:val="single" w:sz="4" w:space="0" w:color="000000"/>
              <w:right w:val="single" w:sz="4" w:space="0" w:color="000000"/>
            </w:tcBorders>
          </w:tcPr>
          <w:p w14:paraId="4B5E48D0" w14:textId="77777777" w:rsidR="00AD45A9" w:rsidRDefault="00AD45A9" w:rsidP="00140753">
            <w:pPr>
              <w:spacing w:line="259" w:lineRule="auto"/>
              <w:ind w:left="8" w:firstLine="0"/>
              <w:jc w:val="left"/>
            </w:pPr>
            <w:r>
              <w:t xml:space="preserve">Доля взрослых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4822" w:type="dxa"/>
            <w:tcBorders>
              <w:top w:val="single" w:sz="4" w:space="0" w:color="000000"/>
              <w:left w:val="single" w:sz="4" w:space="0" w:color="000000"/>
              <w:bottom w:val="single" w:sz="4" w:space="0" w:color="000000"/>
              <w:right w:val="single" w:sz="4" w:space="0" w:color="000000"/>
            </w:tcBorders>
            <w:vAlign w:val="bottom"/>
          </w:tcPr>
          <w:p w14:paraId="7B1C42D4" w14:textId="77777777" w:rsidR="00AD45A9" w:rsidRDefault="00AD45A9" w:rsidP="00140753">
            <w:pPr>
              <w:spacing w:line="259" w:lineRule="auto"/>
              <w:ind w:right="94" w:firstLine="0"/>
              <w:jc w:val="center"/>
            </w:pPr>
            <w:r>
              <w:rPr>
                <w:noProof/>
              </w:rPr>
              <w:drawing>
                <wp:inline distT="0" distB="0" distL="0" distR="0" wp14:anchorId="36540233" wp14:editId="4FE52482">
                  <wp:extent cx="1466088" cy="329184"/>
                  <wp:effectExtent l="0" t="0" r="0" b="0"/>
                  <wp:docPr id="69782" name="Picture 69782"/>
                  <wp:cNvGraphicFramePr/>
                  <a:graphic xmlns:a="http://schemas.openxmlformats.org/drawingml/2006/main">
                    <a:graphicData uri="http://schemas.openxmlformats.org/drawingml/2006/picture">
                      <pic:pic xmlns:pic="http://schemas.openxmlformats.org/drawingml/2006/picture">
                        <pic:nvPicPr>
                          <pic:cNvPr id="69782" name="Picture 69782"/>
                          <pic:cNvPicPr/>
                        </pic:nvPicPr>
                        <pic:blipFill>
                          <a:blip r:embed="rId10"/>
                          <a:stretch>
                            <a:fillRect/>
                          </a:stretch>
                        </pic:blipFill>
                        <pic:spPr>
                          <a:xfrm>
                            <a:off x="0" y="0"/>
                            <a:ext cx="1466088" cy="329184"/>
                          </a:xfrm>
                          <a:prstGeom prst="rect">
                            <a:avLst/>
                          </a:prstGeom>
                        </pic:spPr>
                      </pic:pic>
                    </a:graphicData>
                  </a:graphic>
                </wp:inline>
              </w:drawing>
            </w:r>
            <w:r>
              <w:rPr>
                <w:rFonts w:ascii="Cambria Math" w:eastAsia="Cambria Math" w:hAnsi="Cambria Math" w:cs="Cambria Math"/>
              </w:rPr>
              <w:t>,</w:t>
            </w:r>
            <w:r>
              <w:t xml:space="preserve"> </w:t>
            </w:r>
          </w:p>
          <w:p w14:paraId="063CB51B" w14:textId="77777777" w:rsidR="00AD45A9" w:rsidRDefault="00AD45A9" w:rsidP="00140753">
            <w:pPr>
              <w:spacing w:after="8" w:line="259" w:lineRule="auto"/>
              <w:ind w:left="323" w:firstLine="0"/>
              <w:jc w:val="left"/>
            </w:pPr>
            <w:r>
              <w:t xml:space="preserve">где: </w:t>
            </w:r>
          </w:p>
          <w:p w14:paraId="61FC8A79" w14:textId="77777777" w:rsidR="00AD45A9" w:rsidRDefault="00AD45A9" w:rsidP="00140753">
            <w:pPr>
              <w:spacing w:line="259" w:lineRule="auto"/>
              <w:ind w:left="8" w:firstLine="0"/>
              <w:jc w:val="left"/>
            </w:pPr>
            <w:r>
              <w:t>DN</w:t>
            </w:r>
            <w:r>
              <w:rPr>
                <w:vertAlign w:val="subscript"/>
              </w:rPr>
              <w:t xml:space="preserve">риск </w:t>
            </w:r>
            <w:r>
              <w:t xml:space="preserve">–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 </w:t>
            </w:r>
          </w:p>
        </w:tc>
        <w:tc>
          <w:tcPr>
            <w:tcW w:w="1343" w:type="dxa"/>
            <w:tcBorders>
              <w:top w:val="single" w:sz="4" w:space="0" w:color="000000"/>
              <w:left w:val="single" w:sz="4" w:space="0" w:color="000000"/>
              <w:bottom w:val="single" w:sz="4" w:space="0" w:color="000000"/>
              <w:right w:val="single" w:sz="4" w:space="0" w:color="000000"/>
            </w:tcBorders>
          </w:tcPr>
          <w:p w14:paraId="3059309B" w14:textId="77777777" w:rsidR="00AD45A9" w:rsidRDefault="00AD45A9" w:rsidP="00140753">
            <w:pPr>
              <w:spacing w:line="259" w:lineRule="auto"/>
              <w:ind w:left="8" w:firstLine="0"/>
              <w:jc w:val="left"/>
            </w:pPr>
            <w:r>
              <w:t xml:space="preserve">На 100 пациентов </w:t>
            </w:r>
          </w:p>
        </w:tc>
        <w:tc>
          <w:tcPr>
            <w:tcW w:w="4327" w:type="dxa"/>
            <w:tcBorders>
              <w:top w:val="single" w:sz="4" w:space="0" w:color="000000"/>
              <w:left w:val="single" w:sz="4" w:space="0" w:color="000000"/>
              <w:bottom w:val="single" w:sz="4" w:space="0" w:color="000000"/>
              <w:right w:val="single" w:sz="4" w:space="0" w:color="000000"/>
            </w:tcBorders>
          </w:tcPr>
          <w:p w14:paraId="68AA6C51" w14:textId="77777777" w:rsidR="00AD45A9" w:rsidRDefault="00AD45A9" w:rsidP="00140753">
            <w:pPr>
              <w:spacing w:line="257" w:lineRule="auto"/>
              <w:ind w:firstLine="0"/>
              <w:jc w:val="left"/>
            </w:pPr>
            <w: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 </w:t>
            </w:r>
          </w:p>
          <w:p w14:paraId="6D0A609A" w14:textId="77777777" w:rsidR="00AD45A9" w:rsidRDefault="00AD45A9" w:rsidP="00140753">
            <w:pPr>
              <w:numPr>
                <w:ilvl w:val="0"/>
                <w:numId w:val="4"/>
              </w:numPr>
              <w:spacing w:line="259" w:lineRule="auto"/>
              <w:ind w:hanging="139"/>
              <w:jc w:val="left"/>
            </w:pPr>
            <w:r>
              <w:t xml:space="preserve">дата окончания лечения; </w:t>
            </w:r>
          </w:p>
          <w:p w14:paraId="4228D37B" w14:textId="77777777" w:rsidR="00AD45A9" w:rsidRDefault="00AD45A9" w:rsidP="00140753">
            <w:pPr>
              <w:numPr>
                <w:ilvl w:val="0"/>
                <w:numId w:val="4"/>
              </w:numPr>
              <w:spacing w:line="259" w:lineRule="auto"/>
              <w:ind w:hanging="139"/>
              <w:jc w:val="left"/>
            </w:pPr>
            <w:r>
              <w:t xml:space="preserve">результат обращения; </w:t>
            </w:r>
          </w:p>
          <w:p w14:paraId="3345DFF0" w14:textId="77777777" w:rsidR="00AD45A9" w:rsidRDefault="00AD45A9" w:rsidP="00140753">
            <w:pPr>
              <w:numPr>
                <w:ilvl w:val="0"/>
                <w:numId w:val="4"/>
              </w:numPr>
              <w:spacing w:line="259" w:lineRule="auto"/>
              <w:ind w:hanging="139"/>
              <w:jc w:val="left"/>
            </w:pPr>
            <w:r>
              <w:t xml:space="preserve">диагноз основной; </w:t>
            </w:r>
          </w:p>
        </w:tc>
      </w:tr>
    </w:tbl>
    <w:p w14:paraId="735781D3"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bottom w:w="32" w:type="dxa"/>
          <w:right w:w="58" w:type="dxa"/>
        </w:tblCellMar>
        <w:tblLook w:val="04A0" w:firstRow="1" w:lastRow="0" w:firstColumn="1" w:lastColumn="0" w:noHBand="0" w:noVBand="1"/>
      </w:tblPr>
      <w:tblGrid>
        <w:gridCol w:w="703"/>
        <w:gridCol w:w="3545"/>
        <w:gridCol w:w="4822"/>
        <w:gridCol w:w="1337"/>
        <w:gridCol w:w="4333"/>
      </w:tblGrid>
      <w:tr w:rsidR="00AD45A9" w14:paraId="2851F880" w14:textId="77777777" w:rsidTr="000E7903">
        <w:trPr>
          <w:trHeight w:val="2989"/>
        </w:trPr>
        <w:tc>
          <w:tcPr>
            <w:tcW w:w="704" w:type="dxa"/>
            <w:tcBorders>
              <w:top w:val="single" w:sz="4" w:space="0" w:color="000000"/>
              <w:left w:val="single" w:sz="4" w:space="0" w:color="000000"/>
              <w:bottom w:val="single" w:sz="4" w:space="0" w:color="000000"/>
              <w:right w:val="single" w:sz="4" w:space="0" w:color="000000"/>
            </w:tcBorders>
          </w:tcPr>
          <w:p w14:paraId="7F1C6F0A"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00DCC859"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30FEBF99" w14:textId="77777777" w:rsidR="00AD45A9" w:rsidRDefault="00AD45A9" w:rsidP="000E7903">
            <w:pPr>
              <w:spacing w:after="8" w:line="257" w:lineRule="auto"/>
              <w:ind w:left="2" w:right="41" w:firstLine="0"/>
              <w:jc w:val="left"/>
            </w:pPr>
            <w:r>
              <w:t>R</w:t>
            </w:r>
            <w:r>
              <w:rPr>
                <w:vertAlign w:val="subscript"/>
              </w:rPr>
              <w:t>дн</w:t>
            </w:r>
            <w: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 </w:t>
            </w:r>
          </w:p>
          <w:p w14:paraId="38090C14" w14:textId="77777777" w:rsidR="00AD45A9" w:rsidRDefault="00AD45A9" w:rsidP="000E7903">
            <w:pPr>
              <w:spacing w:line="259" w:lineRule="auto"/>
              <w:ind w:left="2" w:firstLine="0"/>
              <w:jc w:val="left"/>
            </w:pPr>
            <w:r>
              <w:t>R</w:t>
            </w:r>
            <w:r>
              <w:rPr>
                <w:vertAlign w:val="subscript"/>
              </w:rPr>
              <w:t xml:space="preserve">вп </w:t>
            </w:r>
            <w:r>
              <w:t xml:space="preserve">– общее числа взрослых пациентов с болезнями системы кровообращения*, имеющих высокий риск преждевременной смерти, обратившихся за медицинской помощью за период. </w:t>
            </w:r>
          </w:p>
        </w:tc>
        <w:tc>
          <w:tcPr>
            <w:tcW w:w="1337" w:type="dxa"/>
            <w:tcBorders>
              <w:top w:val="single" w:sz="4" w:space="0" w:color="000000"/>
              <w:left w:val="single" w:sz="4" w:space="0" w:color="000000"/>
              <w:bottom w:val="single" w:sz="4" w:space="0" w:color="000000"/>
              <w:right w:val="single" w:sz="4" w:space="0" w:color="000000"/>
            </w:tcBorders>
          </w:tcPr>
          <w:p w14:paraId="4E2122C9"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40553D30" w14:textId="77777777" w:rsidR="00FD3711" w:rsidRDefault="00AD45A9" w:rsidP="000E7903">
            <w:pPr>
              <w:spacing w:line="257" w:lineRule="auto"/>
              <w:ind w:right="73" w:firstLine="0"/>
              <w:jc w:val="left"/>
            </w:pPr>
            <w:r>
              <w:t xml:space="preserve">- диагноз сопутствующего заболевания; </w:t>
            </w:r>
          </w:p>
          <w:p w14:paraId="5CBE3312" w14:textId="77777777" w:rsidR="00FD3711" w:rsidRDefault="00AD45A9" w:rsidP="000E7903">
            <w:pPr>
              <w:spacing w:line="257" w:lineRule="auto"/>
              <w:ind w:right="73" w:firstLine="0"/>
              <w:jc w:val="left"/>
            </w:pPr>
            <w:r>
              <w:t xml:space="preserve">- диагноз осложнения заболевания; </w:t>
            </w:r>
          </w:p>
          <w:p w14:paraId="68404E23" w14:textId="21192571" w:rsidR="00AD45A9" w:rsidRDefault="00AD45A9" w:rsidP="000E7903">
            <w:pPr>
              <w:spacing w:line="257" w:lineRule="auto"/>
              <w:ind w:right="73" w:firstLine="0"/>
              <w:jc w:val="left"/>
            </w:pPr>
            <w:r>
              <w:t xml:space="preserve">- диспансерное наблюдение. </w:t>
            </w:r>
          </w:p>
          <w:p w14:paraId="06027BBF" w14:textId="77777777" w:rsidR="00AD45A9" w:rsidRDefault="00AD45A9" w:rsidP="000E7903">
            <w:pPr>
              <w:spacing w:line="259" w:lineRule="auto"/>
              <w:ind w:firstLine="0"/>
              <w:jc w:val="left"/>
            </w:pPr>
            <w:r>
              <w:t xml:space="preserve"> </w:t>
            </w:r>
          </w:p>
        </w:tc>
      </w:tr>
      <w:tr w:rsidR="00AD45A9" w14:paraId="52C1E8F6" w14:textId="77777777" w:rsidTr="000E7903">
        <w:trPr>
          <w:trHeight w:val="5387"/>
        </w:trPr>
        <w:tc>
          <w:tcPr>
            <w:tcW w:w="704" w:type="dxa"/>
            <w:tcBorders>
              <w:top w:val="single" w:sz="4" w:space="0" w:color="000000"/>
              <w:left w:val="single" w:sz="4" w:space="0" w:color="000000"/>
              <w:bottom w:val="single" w:sz="4" w:space="0" w:color="000000"/>
              <w:right w:val="single" w:sz="4" w:space="0" w:color="000000"/>
            </w:tcBorders>
          </w:tcPr>
          <w:p w14:paraId="6BB6FD1F" w14:textId="77777777" w:rsidR="00AD45A9" w:rsidRDefault="00AD45A9" w:rsidP="000E7903">
            <w:pPr>
              <w:spacing w:line="259" w:lineRule="auto"/>
              <w:ind w:left="2" w:firstLine="0"/>
              <w:jc w:val="left"/>
            </w:pPr>
            <w:r>
              <w:t xml:space="preserve">8. </w:t>
            </w:r>
          </w:p>
        </w:tc>
        <w:tc>
          <w:tcPr>
            <w:tcW w:w="3545" w:type="dxa"/>
            <w:tcBorders>
              <w:top w:val="single" w:sz="4" w:space="0" w:color="000000"/>
              <w:left w:val="single" w:sz="4" w:space="0" w:color="000000"/>
              <w:bottom w:val="single" w:sz="4" w:space="0" w:color="000000"/>
              <w:right w:val="single" w:sz="4" w:space="0" w:color="000000"/>
            </w:tcBorders>
          </w:tcPr>
          <w:p w14:paraId="6619780F" w14:textId="77777777" w:rsidR="00AD45A9" w:rsidRDefault="00AD45A9" w:rsidP="000E7903">
            <w:pPr>
              <w:spacing w:line="259" w:lineRule="auto"/>
              <w:ind w:left="2" w:right="61" w:firstLine="0"/>
            </w:pPr>
            <w:r>
              <w:t xml:space="preserve">Число взрослых с болезнями  системы кровообращения*, имеющих высокий риск преждевременной смерти, которым за период оказана медицинская  помощь в экстренной и неотложной форме, от общего числа  взрослых пациентов  с болезнями системы кровообращения*, имеющих высокий риск преждевременной смерти, за период. </w:t>
            </w:r>
          </w:p>
        </w:tc>
        <w:tc>
          <w:tcPr>
            <w:tcW w:w="4822" w:type="dxa"/>
            <w:tcBorders>
              <w:top w:val="single" w:sz="4" w:space="0" w:color="000000"/>
              <w:left w:val="single" w:sz="4" w:space="0" w:color="000000"/>
              <w:bottom w:val="single" w:sz="4" w:space="0" w:color="000000"/>
              <w:right w:val="single" w:sz="4" w:space="0" w:color="000000"/>
            </w:tcBorders>
            <w:vAlign w:val="bottom"/>
          </w:tcPr>
          <w:p w14:paraId="7A1FC391" w14:textId="77777777" w:rsidR="00AD45A9" w:rsidRDefault="00AD45A9" w:rsidP="000E7903">
            <w:pPr>
              <w:spacing w:line="259" w:lineRule="auto"/>
              <w:ind w:right="47" w:firstLine="0"/>
              <w:jc w:val="center"/>
            </w:pPr>
            <w:r>
              <w:rPr>
                <w:rFonts w:ascii="Calibri" w:hAnsi="Calibri" w:cs="Calibri"/>
                <w:noProof/>
                <w:sz w:val="22"/>
              </w:rPr>
              <mc:AlternateContent>
                <mc:Choice Requires="wpg">
                  <w:drawing>
                    <wp:inline distT="0" distB="0" distL="0" distR="0" wp14:anchorId="24B68218" wp14:editId="08A997A8">
                      <wp:extent cx="1495654" cy="370332"/>
                      <wp:effectExtent l="0" t="0" r="0" b="0"/>
                      <wp:docPr id="54917" name="Group 54917"/>
                      <wp:cNvGraphicFramePr/>
                      <a:graphic xmlns:a="http://schemas.openxmlformats.org/drawingml/2006/main">
                        <a:graphicData uri="http://schemas.microsoft.com/office/word/2010/wordprocessingGroup">
                          <wpg:wgp>
                            <wpg:cNvGrpSpPr/>
                            <wpg:grpSpPr>
                              <a:xfrm>
                                <a:off x="0" y="0"/>
                                <a:ext cx="1495654" cy="370332"/>
                                <a:chOff x="0" y="0"/>
                                <a:chExt cx="1495654" cy="370332"/>
                              </a:xfrm>
                            </wpg:grpSpPr>
                            <wps:wsp>
                              <wps:cNvPr id="4740" name="Rectangle 4740"/>
                              <wps:cNvSpPr/>
                              <wps:spPr>
                                <a:xfrm>
                                  <a:off x="0" y="115824"/>
                                  <a:ext cx="107224" cy="202692"/>
                                </a:xfrm>
                                <a:prstGeom prst="rect">
                                  <a:avLst/>
                                </a:prstGeom>
                                <a:ln>
                                  <a:noFill/>
                                </a:ln>
                              </wps:spPr>
                              <wps:txbx>
                                <w:txbxContent>
                                  <w:p w14:paraId="5263020E" w14:textId="77777777" w:rsidR="000E7903" w:rsidRDefault="000E7903" w:rsidP="00AD45A9">
                                    <w:pPr>
                                      <w:spacing w:after="160" w:line="259" w:lineRule="auto"/>
                                      <w:ind w:firstLine="0"/>
                                      <w:jc w:val="left"/>
                                    </w:pPr>
                                    <w:r>
                                      <w:rPr>
                                        <w:rFonts w:ascii="Cambria Math" w:eastAsia="Cambria Math" w:hAnsi="Cambria Math" w:cs="Cambria Math"/>
                                      </w:rPr>
                                      <w:t>𝑆</w:t>
                                    </w:r>
                                  </w:p>
                                </w:txbxContent>
                              </wps:txbx>
                              <wps:bodyPr horzOverflow="overflow" vert="horz" lIns="0" tIns="0" rIns="0" bIns="0" rtlCol="0">
                                <a:noAutofit/>
                              </wps:bodyPr>
                            </wps:wsp>
                            <wps:wsp>
                              <wps:cNvPr id="4741" name="Rectangle 4741"/>
                              <wps:cNvSpPr/>
                              <wps:spPr>
                                <a:xfrm>
                                  <a:off x="80772" y="115824"/>
                                  <a:ext cx="431734" cy="202692"/>
                                </a:xfrm>
                                <a:prstGeom prst="rect">
                                  <a:avLst/>
                                </a:prstGeom>
                                <a:ln>
                                  <a:noFill/>
                                </a:ln>
                              </wps:spPr>
                              <wps:txbx>
                                <w:txbxContent>
                                  <w:p w14:paraId="7169E79B"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wps:txbx>
                              <wps:bodyPr horzOverflow="overflow" vert="horz" lIns="0" tIns="0" rIns="0" bIns="0" rtlCol="0">
                                <a:noAutofit/>
                              </wps:bodyPr>
                            </wps:wsp>
                            <wps:wsp>
                              <wps:cNvPr id="4742" name="Rectangle 4742"/>
                              <wps:cNvSpPr/>
                              <wps:spPr>
                                <a:xfrm>
                                  <a:off x="405384" y="115824"/>
                                  <a:ext cx="44592" cy="202692"/>
                                </a:xfrm>
                                <a:prstGeom prst="rect">
                                  <a:avLst/>
                                </a:prstGeom>
                                <a:ln>
                                  <a:noFill/>
                                </a:ln>
                              </wps:spPr>
                              <wps:txbx>
                                <w:txbxContent>
                                  <w:p w14:paraId="6C68E667"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4743" name="Rectangle 4743"/>
                              <wps:cNvSpPr/>
                              <wps:spPr>
                                <a:xfrm>
                                  <a:off x="481584" y="115824"/>
                                  <a:ext cx="151411" cy="202692"/>
                                </a:xfrm>
                                <a:prstGeom prst="rect">
                                  <a:avLst/>
                                </a:prstGeom>
                                <a:ln>
                                  <a:noFill/>
                                </a:ln>
                              </wps:spPr>
                              <wps:txbx>
                                <w:txbxContent>
                                  <w:p w14:paraId="5679B5F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744" name="Rectangle 4744"/>
                              <wps:cNvSpPr/>
                              <wps:spPr>
                                <a:xfrm>
                                  <a:off x="641604" y="0"/>
                                  <a:ext cx="126683" cy="202692"/>
                                </a:xfrm>
                                <a:prstGeom prst="rect">
                                  <a:avLst/>
                                </a:prstGeom>
                                <a:ln>
                                  <a:noFill/>
                                </a:ln>
                              </wps:spPr>
                              <wps:txbx>
                                <w:txbxContent>
                                  <w:p w14:paraId="1FB95FEE" w14:textId="77777777" w:rsidR="000E7903" w:rsidRDefault="000E7903" w:rsidP="00AD45A9">
                                    <w:pPr>
                                      <w:spacing w:after="160" w:line="259" w:lineRule="auto"/>
                                      <w:ind w:firstLine="0"/>
                                      <w:jc w:val="left"/>
                                    </w:pPr>
                                    <w:r>
                                      <w:rPr>
                                        <w:rFonts w:ascii="Cambria Math" w:eastAsia="Cambria Math" w:hAnsi="Cambria Math" w:cs="Cambria Math"/>
                                      </w:rPr>
                                      <w:t>𝑉</w:t>
                                    </w:r>
                                  </w:p>
                                </w:txbxContent>
                              </wps:txbx>
                              <wps:bodyPr horzOverflow="overflow" vert="horz" lIns="0" tIns="0" rIns="0" bIns="0" rtlCol="0">
                                <a:noAutofit/>
                              </wps:bodyPr>
                            </wps:wsp>
                            <wps:wsp>
                              <wps:cNvPr id="4745" name="Rectangle 4745"/>
                              <wps:cNvSpPr/>
                              <wps:spPr>
                                <a:xfrm>
                                  <a:off x="737616" y="0"/>
                                  <a:ext cx="431734" cy="202692"/>
                                </a:xfrm>
                                <a:prstGeom prst="rect">
                                  <a:avLst/>
                                </a:prstGeom>
                                <a:ln>
                                  <a:noFill/>
                                </a:ln>
                              </wps:spPr>
                              <wps:txbx>
                                <w:txbxContent>
                                  <w:p w14:paraId="53554E46"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wps:txbx>
                              <wps:bodyPr horzOverflow="overflow" vert="horz" lIns="0" tIns="0" rIns="0" bIns="0" rtlCol="0">
                                <a:noAutofit/>
                              </wps:bodyPr>
                            </wps:wsp>
                            <wps:wsp>
                              <wps:cNvPr id="4746" name="Rectangle 4746"/>
                              <wps:cNvSpPr/>
                              <wps:spPr>
                                <a:xfrm>
                                  <a:off x="637032" y="217932"/>
                                  <a:ext cx="140263" cy="202692"/>
                                </a:xfrm>
                                <a:prstGeom prst="rect">
                                  <a:avLst/>
                                </a:prstGeom>
                                <a:ln>
                                  <a:noFill/>
                                </a:ln>
                              </wps:spPr>
                              <wps:txbx>
                                <w:txbxContent>
                                  <w:p w14:paraId="05EC0C25" w14:textId="77777777" w:rsidR="000E7903" w:rsidRDefault="000E7903" w:rsidP="00AD45A9">
                                    <w:pPr>
                                      <w:spacing w:after="160" w:line="259" w:lineRule="auto"/>
                                      <w:ind w:firstLine="0"/>
                                      <w:jc w:val="left"/>
                                    </w:pPr>
                                    <w:r>
                                      <w:rPr>
                                        <w:rFonts w:ascii="Cambria Math" w:eastAsia="Cambria Math" w:hAnsi="Cambria Math" w:cs="Cambria Math"/>
                                      </w:rPr>
                                      <w:t>𝐷</w:t>
                                    </w:r>
                                  </w:p>
                                </w:txbxContent>
                              </wps:txbx>
                              <wps:bodyPr horzOverflow="overflow" vert="horz" lIns="0" tIns="0" rIns="0" bIns="0" rtlCol="0">
                                <a:noAutofit/>
                              </wps:bodyPr>
                            </wps:wsp>
                            <wps:wsp>
                              <wps:cNvPr id="4747" name="Rectangle 4747"/>
                              <wps:cNvSpPr/>
                              <wps:spPr>
                                <a:xfrm>
                                  <a:off x="742188" y="217932"/>
                                  <a:ext cx="431734" cy="202692"/>
                                </a:xfrm>
                                <a:prstGeom prst="rect">
                                  <a:avLst/>
                                </a:prstGeom>
                                <a:ln>
                                  <a:noFill/>
                                </a:ln>
                              </wps:spPr>
                              <wps:txbx>
                                <w:txbxContent>
                                  <w:p w14:paraId="057DD7D0"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wps:txbx>
                              <wps:bodyPr horzOverflow="overflow" vert="horz" lIns="0" tIns="0" rIns="0" bIns="0" rtlCol="0">
                                <a:noAutofit/>
                              </wps:bodyPr>
                            </wps:wsp>
                            <wps:wsp>
                              <wps:cNvPr id="71794" name="Shape 71794"/>
                              <wps:cNvSpPr/>
                              <wps:spPr>
                                <a:xfrm>
                                  <a:off x="637032" y="185598"/>
                                  <a:ext cx="429768" cy="10668"/>
                                </a:xfrm>
                                <a:custGeom>
                                  <a:avLst/>
                                  <a:gdLst/>
                                  <a:ahLst/>
                                  <a:cxnLst/>
                                  <a:rect l="0" t="0" r="0" b="0"/>
                                  <a:pathLst>
                                    <a:path w="429768" h="10668">
                                      <a:moveTo>
                                        <a:pt x="0" y="0"/>
                                      </a:moveTo>
                                      <a:lnTo>
                                        <a:pt x="429768" y="0"/>
                                      </a:lnTo>
                                      <a:lnTo>
                                        <a:pt x="42976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4749" name="Rectangle 4749"/>
                              <wps:cNvSpPr/>
                              <wps:spPr>
                                <a:xfrm>
                                  <a:off x="1100328" y="115824"/>
                                  <a:ext cx="144722" cy="202692"/>
                                </a:xfrm>
                                <a:prstGeom prst="rect">
                                  <a:avLst/>
                                </a:prstGeom>
                                <a:ln>
                                  <a:noFill/>
                                </a:ln>
                              </wps:spPr>
                              <wps:txbx>
                                <w:txbxContent>
                                  <w:p w14:paraId="1F5EAF43"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4750" name="Rectangle 4750"/>
                              <wps:cNvSpPr/>
                              <wps:spPr>
                                <a:xfrm>
                                  <a:off x="1243584" y="115824"/>
                                  <a:ext cx="335252" cy="202692"/>
                                </a:xfrm>
                                <a:prstGeom prst="rect">
                                  <a:avLst/>
                                </a:prstGeom>
                                <a:ln>
                                  <a:noFill/>
                                </a:ln>
                              </wps:spPr>
                              <wps:txbx>
                                <w:txbxContent>
                                  <w:p w14:paraId="6DF87D39"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24B68218" id="Group 54917" o:spid="_x0000_s1068" style="width:117.75pt;height:29.15pt;mso-position-horizontal-relative:char;mso-position-vertical-relative:line" coordsize="14956,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">
                      <v:rect id="Rectangle 4740" o:spid="_x0000_s1069" style="position:absolute;top:1158;width:107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" filled="f" stroked="f">
                        <v:textbox inset="0,0,0,0">
                          <w:txbxContent>
                            <w:p w14:paraId="5263020E" w14:textId="77777777" w:rsidR="000E7903" w:rsidRDefault="000E7903" w:rsidP="00AD45A9">
                              <w:pPr>
                                <w:spacing w:after="160" w:line="259" w:lineRule="auto"/>
                                <w:ind w:firstLine="0"/>
                                <w:jc w:val="left"/>
                              </w:pPr>
                              <w:r>
                                <w:rPr>
                                  <w:rFonts w:ascii="Cambria Math" w:eastAsia="Cambria Math" w:hAnsi="Cambria Math" w:cs="Cambria Math"/>
                                </w:rPr>
                                <w:t>𝑆</w:t>
                              </w:r>
                            </w:p>
                          </w:txbxContent>
                        </v:textbox>
                      </v:rect>
                      <v:rect id="Rectangle 4741" o:spid="_x0000_s1070" style="position:absolute;left:807;top:1158;width:431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" filled="f" stroked="f">
                        <v:textbox inset="0,0,0,0">
                          <w:txbxContent>
                            <w:p w14:paraId="7169E79B"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v:textbox>
                      </v:rect>
                      <v:rect id="Rectangle 4742" o:spid="_x0000_s1071" style="position:absolute;left:4053;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" filled="f" stroked="f">
                        <v:textbox inset="0,0,0,0">
                          <w:txbxContent>
                            <w:p w14:paraId="6C68E667"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4743" o:spid="_x0000_s1072" style="position:absolute;left:4815;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" filled="f" stroked="f">
                        <v:textbox inset="0,0,0,0">
                          <w:txbxContent>
                            <w:p w14:paraId="5679B5F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4744" o:spid="_x0000_s1073" style="position:absolute;left:6416;width:1266;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" filled="f" stroked="f">
                        <v:textbox inset="0,0,0,0">
                          <w:txbxContent>
                            <w:p w14:paraId="1FB95FEE" w14:textId="77777777" w:rsidR="000E7903" w:rsidRDefault="000E7903" w:rsidP="00AD45A9">
                              <w:pPr>
                                <w:spacing w:after="160" w:line="259" w:lineRule="auto"/>
                                <w:ind w:firstLine="0"/>
                                <w:jc w:val="left"/>
                              </w:pPr>
                              <w:r>
                                <w:rPr>
                                  <w:rFonts w:ascii="Cambria Math" w:eastAsia="Cambria Math" w:hAnsi="Cambria Math" w:cs="Cambria Math"/>
                                </w:rPr>
                                <w:t>𝑉</w:t>
                              </w:r>
                            </w:p>
                          </w:txbxContent>
                        </v:textbox>
                      </v:rect>
                      <v:rect id="Rectangle 4745" o:spid="_x0000_s1074" style="position:absolute;left:7376;width:4317;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" filled="f" stroked="f">
                        <v:textbox inset="0,0,0,0">
                          <w:txbxContent>
                            <w:p w14:paraId="53554E46"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v:textbox>
                      </v:rect>
                      <v:rect id="Rectangle 4746" o:spid="_x0000_s1075" style="position:absolute;left:6370;top:2179;width:140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" filled="f" stroked="f">
                        <v:textbox inset="0,0,0,0">
                          <w:txbxContent>
                            <w:p w14:paraId="05EC0C25" w14:textId="77777777" w:rsidR="000E7903" w:rsidRDefault="000E7903" w:rsidP="00AD45A9">
                              <w:pPr>
                                <w:spacing w:after="160" w:line="259" w:lineRule="auto"/>
                                <w:ind w:firstLine="0"/>
                                <w:jc w:val="left"/>
                              </w:pPr>
                              <w:r>
                                <w:rPr>
                                  <w:rFonts w:ascii="Cambria Math" w:eastAsia="Cambria Math" w:hAnsi="Cambria Math" w:cs="Cambria Math"/>
                                </w:rPr>
                                <w:t>𝐷</w:t>
                              </w:r>
                            </w:p>
                          </w:txbxContent>
                        </v:textbox>
                      </v:rect>
                      <v:rect id="Rectangle 4747" o:spid="_x0000_s1076" style="position:absolute;left:7421;top:2179;width:431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" filled="f" stroked="f">
                        <v:textbox inset="0,0,0,0">
                          <w:txbxContent>
                            <w:p w14:paraId="057DD7D0" w14:textId="77777777" w:rsidR="000E7903" w:rsidRDefault="000E7903" w:rsidP="00AD45A9">
                              <w:pPr>
                                <w:spacing w:after="160" w:line="259" w:lineRule="auto"/>
                                <w:ind w:firstLine="0"/>
                                <w:jc w:val="left"/>
                              </w:pPr>
                              <w:r>
                                <w:rPr>
                                  <w:rFonts w:ascii="Cambria Math" w:eastAsia="Cambria Math" w:hAnsi="Cambria Math" w:cs="Cambria Math"/>
                                </w:rPr>
                                <w:t>риск</w:t>
                              </w:r>
                            </w:p>
                          </w:txbxContent>
                        </v:textbox>
                      </v:rect>
                      <v:shape id="Shape 71794" o:spid="_x0000_s1077" style="position:absolute;left:6370;top:1855;width:4298;height:107;visibility:visible;mso-wrap-style:square;v-text-anchor:top" coordsize="42976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" path="m,l429768,r,10668l,10668,,e" fillcolor="black" stroked="f" strokeweight="0">
                        <v:stroke miterlimit="83231f" joinstyle="miter"/>
                        <v:path arrowok="t" textboxrect="0,0,429768,10668"/>
                      </v:shape>
                      <v:rect id="Rectangle 4749" o:spid="_x0000_s1078" style="position:absolute;left:11003;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" filled="f" stroked="f">
                        <v:textbox inset="0,0,0,0">
                          <w:txbxContent>
                            <w:p w14:paraId="1F5EAF43"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4750" o:spid="_x0000_s1079" style="position:absolute;left:12435;top:1158;width:335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" filled="f" stroked="f">
                        <v:textbox inset="0,0,0,0">
                          <w:txbxContent>
                            <w:p w14:paraId="6DF87D39"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2F9E9600" w14:textId="77777777" w:rsidR="00AD45A9" w:rsidRDefault="00AD45A9" w:rsidP="000E7903">
            <w:pPr>
              <w:spacing w:after="2" w:line="259" w:lineRule="auto"/>
              <w:ind w:left="317" w:firstLine="0"/>
              <w:jc w:val="left"/>
            </w:pPr>
            <w:r>
              <w:t xml:space="preserve">где: </w:t>
            </w:r>
          </w:p>
          <w:p w14:paraId="71ED4F72" w14:textId="77777777" w:rsidR="00AD45A9" w:rsidRDefault="00AD45A9" w:rsidP="000E7903">
            <w:pPr>
              <w:spacing w:after="3" w:line="256" w:lineRule="auto"/>
              <w:ind w:left="2" w:firstLine="0"/>
              <w:jc w:val="left"/>
            </w:pPr>
            <w:r>
              <w:t>Sриск</w:t>
            </w:r>
            <w:r>
              <w:rPr>
                <w:vertAlign w:val="subscript"/>
              </w:rPr>
              <w:t xml:space="preserve"> </w:t>
            </w:r>
            <w:r>
              <w:t xml:space="preserve">– число взрослых пациентов с болезнями системы кровообращения*, имеющих высокий риск преждевременной смерти, которым за период оказана </w:t>
            </w:r>
          </w:p>
          <w:p w14:paraId="380DB343" w14:textId="77777777" w:rsidR="00AD45A9" w:rsidRDefault="00AD45A9" w:rsidP="000E7903">
            <w:pPr>
              <w:spacing w:line="257" w:lineRule="auto"/>
              <w:ind w:left="2" w:firstLine="0"/>
              <w:jc w:val="left"/>
            </w:pPr>
            <w:r>
              <w:t xml:space="preserve">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 </w:t>
            </w:r>
          </w:p>
          <w:p w14:paraId="00A2EC15" w14:textId="77777777" w:rsidR="00AD45A9" w:rsidRDefault="00AD45A9" w:rsidP="000E7903">
            <w:pPr>
              <w:spacing w:line="259" w:lineRule="auto"/>
              <w:ind w:left="2" w:firstLine="0"/>
              <w:jc w:val="left"/>
            </w:pPr>
            <w:r>
              <w:t xml:space="preserve">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w:t>
            </w:r>
          </w:p>
        </w:tc>
        <w:tc>
          <w:tcPr>
            <w:tcW w:w="1337" w:type="dxa"/>
            <w:tcBorders>
              <w:top w:val="single" w:sz="4" w:space="0" w:color="000000"/>
              <w:left w:val="single" w:sz="4" w:space="0" w:color="000000"/>
              <w:bottom w:val="single" w:sz="4" w:space="0" w:color="000000"/>
              <w:right w:val="single" w:sz="4" w:space="0" w:color="000000"/>
            </w:tcBorders>
          </w:tcPr>
          <w:p w14:paraId="054793D6" w14:textId="77777777" w:rsidR="00AD45A9" w:rsidRDefault="00AD45A9" w:rsidP="000E7903">
            <w:pPr>
              <w:spacing w:line="259" w:lineRule="auto"/>
              <w:ind w:left="2" w:firstLine="0"/>
              <w:jc w:val="left"/>
            </w:pPr>
            <w:r>
              <w:t xml:space="preserve">На 100 пациентов </w:t>
            </w:r>
          </w:p>
        </w:tc>
        <w:tc>
          <w:tcPr>
            <w:tcW w:w="4333" w:type="dxa"/>
            <w:tcBorders>
              <w:top w:val="single" w:sz="4" w:space="0" w:color="000000"/>
              <w:left w:val="single" w:sz="4" w:space="0" w:color="000000"/>
              <w:bottom w:val="single" w:sz="4" w:space="0" w:color="000000"/>
              <w:right w:val="single" w:sz="4" w:space="0" w:color="000000"/>
            </w:tcBorders>
          </w:tcPr>
          <w:p w14:paraId="25FF20AF" w14:textId="77777777" w:rsidR="00AD45A9" w:rsidRDefault="00AD45A9" w:rsidP="000E7903">
            <w:pPr>
              <w:spacing w:line="257" w:lineRule="auto"/>
              <w:ind w:right="43" w:firstLine="0"/>
              <w:jc w:val="left"/>
            </w:pPr>
            <w: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 </w:t>
            </w:r>
          </w:p>
          <w:p w14:paraId="4795916E" w14:textId="77777777" w:rsidR="00AD45A9" w:rsidRDefault="00AD45A9" w:rsidP="000E7903">
            <w:pPr>
              <w:numPr>
                <w:ilvl w:val="0"/>
                <w:numId w:val="5"/>
              </w:numPr>
              <w:spacing w:line="259" w:lineRule="auto"/>
              <w:ind w:firstLine="0"/>
              <w:jc w:val="left"/>
            </w:pPr>
            <w:r>
              <w:t xml:space="preserve">дата окончания лечения; </w:t>
            </w:r>
          </w:p>
          <w:p w14:paraId="4FF8F7D3" w14:textId="77777777" w:rsidR="00AD45A9" w:rsidRDefault="00AD45A9" w:rsidP="000E7903">
            <w:pPr>
              <w:numPr>
                <w:ilvl w:val="0"/>
                <w:numId w:val="5"/>
              </w:numPr>
              <w:spacing w:line="259" w:lineRule="auto"/>
              <w:ind w:firstLine="0"/>
              <w:jc w:val="left"/>
            </w:pPr>
            <w:r>
              <w:t xml:space="preserve">результат обращения; </w:t>
            </w:r>
          </w:p>
          <w:p w14:paraId="1D482721" w14:textId="77777777" w:rsidR="00AD45A9" w:rsidRDefault="00AD45A9" w:rsidP="000E7903">
            <w:pPr>
              <w:numPr>
                <w:ilvl w:val="0"/>
                <w:numId w:val="5"/>
              </w:numPr>
              <w:spacing w:line="259" w:lineRule="auto"/>
              <w:ind w:firstLine="0"/>
              <w:jc w:val="left"/>
            </w:pPr>
            <w:r>
              <w:t xml:space="preserve">диагноз основной; </w:t>
            </w:r>
          </w:p>
          <w:p w14:paraId="7411EFC8" w14:textId="77777777" w:rsidR="00AD45A9" w:rsidRDefault="00AD45A9" w:rsidP="000E7903">
            <w:pPr>
              <w:numPr>
                <w:ilvl w:val="0"/>
                <w:numId w:val="5"/>
              </w:numPr>
              <w:spacing w:line="259" w:lineRule="auto"/>
              <w:ind w:firstLine="0"/>
              <w:jc w:val="left"/>
            </w:pPr>
            <w:r>
              <w:t xml:space="preserve">диагноз сопутствующего заболевания; </w:t>
            </w:r>
          </w:p>
          <w:p w14:paraId="6F28C0D7" w14:textId="77777777" w:rsidR="00AD45A9" w:rsidRDefault="00AD45A9" w:rsidP="000E7903">
            <w:pPr>
              <w:numPr>
                <w:ilvl w:val="0"/>
                <w:numId w:val="5"/>
              </w:numPr>
              <w:spacing w:line="259" w:lineRule="auto"/>
              <w:ind w:firstLine="0"/>
              <w:jc w:val="left"/>
            </w:pPr>
            <w:r>
              <w:t xml:space="preserve">диагноз осложнения заболевания; </w:t>
            </w:r>
          </w:p>
          <w:p w14:paraId="097AFB9C" w14:textId="77777777" w:rsidR="00AD45A9" w:rsidRDefault="00AD45A9" w:rsidP="000E7903">
            <w:pPr>
              <w:numPr>
                <w:ilvl w:val="0"/>
                <w:numId w:val="5"/>
              </w:numPr>
              <w:spacing w:line="257" w:lineRule="auto"/>
              <w:ind w:firstLine="0"/>
              <w:jc w:val="left"/>
            </w:pPr>
            <w:r>
              <w:t xml:space="preserve">диспансерное наблюдение; - условия оказания медицинской помощи; </w:t>
            </w:r>
          </w:p>
          <w:p w14:paraId="4E133AC1" w14:textId="77777777" w:rsidR="00AD45A9" w:rsidRDefault="00AD45A9" w:rsidP="000E7903">
            <w:pPr>
              <w:numPr>
                <w:ilvl w:val="0"/>
                <w:numId w:val="5"/>
              </w:numPr>
              <w:spacing w:line="259" w:lineRule="auto"/>
              <w:ind w:firstLine="0"/>
              <w:jc w:val="left"/>
            </w:pPr>
            <w:r>
              <w:t xml:space="preserve">форма оказания медицинской помощи. </w:t>
            </w:r>
          </w:p>
        </w:tc>
      </w:tr>
    </w:tbl>
    <w:p w14:paraId="7412FFF4"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right w:w="48" w:type="dxa"/>
        </w:tblCellMar>
        <w:tblLook w:val="04A0" w:firstRow="1" w:lastRow="0" w:firstColumn="1" w:lastColumn="0" w:noHBand="0" w:noVBand="1"/>
      </w:tblPr>
      <w:tblGrid>
        <w:gridCol w:w="703"/>
        <w:gridCol w:w="3545"/>
        <w:gridCol w:w="4822"/>
        <w:gridCol w:w="1337"/>
        <w:gridCol w:w="4333"/>
      </w:tblGrid>
      <w:tr w:rsidR="00AD45A9" w14:paraId="425D38FC" w14:textId="77777777" w:rsidTr="000E7903">
        <w:trPr>
          <w:trHeight w:val="2691"/>
        </w:trPr>
        <w:tc>
          <w:tcPr>
            <w:tcW w:w="704" w:type="dxa"/>
            <w:tcBorders>
              <w:top w:val="single" w:sz="4" w:space="0" w:color="000000"/>
              <w:left w:val="single" w:sz="4" w:space="0" w:color="000000"/>
              <w:bottom w:val="single" w:sz="4" w:space="0" w:color="000000"/>
              <w:right w:val="single" w:sz="4" w:space="0" w:color="000000"/>
            </w:tcBorders>
          </w:tcPr>
          <w:p w14:paraId="17F224A3"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3F743165"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6797C1A9" w14:textId="77777777" w:rsidR="00AD45A9" w:rsidRDefault="00AD45A9" w:rsidP="000E7903">
            <w:pPr>
              <w:spacing w:after="4" w:line="257" w:lineRule="auto"/>
              <w:ind w:left="2" w:right="22" w:firstLine="0"/>
              <w:jc w:val="left"/>
            </w:pPr>
            <w:r>
              <w:t xml:space="preserve">(или) скорая медицинская помощь по поводу болезней системы кровообращения*, приводящих к высокому риску преждевременной смертности; </w:t>
            </w:r>
          </w:p>
          <w:p w14:paraId="43ED65A8" w14:textId="77777777" w:rsidR="00AD45A9" w:rsidRDefault="00AD45A9" w:rsidP="000E7903">
            <w:pPr>
              <w:spacing w:line="259" w:lineRule="auto"/>
              <w:ind w:left="2" w:firstLine="0"/>
              <w:jc w:val="left"/>
            </w:pPr>
            <w:r>
              <w:t>Dриск</w:t>
            </w:r>
            <w:r>
              <w:rPr>
                <w:vertAlign w:val="subscript"/>
              </w:rPr>
              <w:t xml:space="preserve"> </w:t>
            </w:r>
            <w:r>
              <w:t xml:space="preserve">–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 </w:t>
            </w:r>
          </w:p>
        </w:tc>
        <w:tc>
          <w:tcPr>
            <w:tcW w:w="1337" w:type="dxa"/>
            <w:tcBorders>
              <w:top w:val="single" w:sz="4" w:space="0" w:color="000000"/>
              <w:left w:val="single" w:sz="4" w:space="0" w:color="000000"/>
              <w:bottom w:val="single" w:sz="4" w:space="0" w:color="000000"/>
              <w:right w:val="single" w:sz="4" w:space="0" w:color="000000"/>
            </w:tcBorders>
          </w:tcPr>
          <w:p w14:paraId="0561C224"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126185F8" w14:textId="77777777" w:rsidR="00AD45A9" w:rsidRDefault="00AD45A9" w:rsidP="000E7903">
            <w:pPr>
              <w:spacing w:line="259" w:lineRule="auto"/>
              <w:ind w:firstLine="0"/>
              <w:jc w:val="left"/>
            </w:pPr>
            <w:r>
              <w:t xml:space="preserve"> </w:t>
            </w:r>
          </w:p>
        </w:tc>
      </w:tr>
      <w:tr w:rsidR="00AD45A9" w14:paraId="3B12CCB3" w14:textId="77777777" w:rsidTr="000E7903">
        <w:trPr>
          <w:trHeight w:val="5636"/>
        </w:trPr>
        <w:tc>
          <w:tcPr>
            <w:tcW w:w="704" w:type="dxa"/>
            <w:tcBorders>
              <w:top w:val="single" w:sz="4" w:space="0" w:color="000000"/>
              <w:left w:val="single" w:sz="4" w:space="0" w:color="000000"/>
              <w:bottom w:val="single" w:sz="4" w:space="0" w:color="000000"/>
              <w:right w:val="single" w:sz="4" w:space="0" w:color="000000"/>
            </w:tcBorders>
          </w:tcPr>
          <w:p w14:paraId="0D5FF6BD" w14:textId="77777777" w:rsidR="00AD45A9" w:rsidRDefault="00AD45A9" w:rsidP="000E7903">
            <w:pPr>
              <w:spacing w:line="259" w:lineRule="auto"/>
              <w:ind w:left="2" w:firstLine="0"/>
              <w:jc w:val="left"/>
            </w:pPr>
            <w:r>
              <w:t xml:space="preserve">9. </w:t>
            </w:r>
          </w:p>
        </w:tc>
        <w:tc>
          <w:tcPr>
            <w:tcW w:w="3545" w:type="dxa"/>
            <w:tcBorders>
              <w:top w:val="single" w:sz="4" w:space="0" w:color="000000"/>
              <w:left w:val="single" w:sz="4" w:space="0" w:color="000000"/>
              <w:bottom w:val="single" w:sz="4" w:space="0" w:color="000000"/>
              <w:right w:val="single" w:sz="4" w:space="0" w:color="000000"/>
            </w:tcBorders>
          </w:tcPr>
          <w:p w14:paraId="3589664F" w14:textId="77777777" w:rsidR="00AD45A9" w:rsidRDefault="00AD45A9" w:rsidP="000E7903">
            <w:pPr>
              <w:spacing w:line="259" w:lineRule="auto"/>
              <w:ind w:left="2" w:firstLine="0"/>
              <w:jc w:val="left"/>
            </w:pPr>
            <w:r>
              <w:t xml:space="preserve">Доля взрослых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tc>
        <w:tc>
          <w:tcPr>
            <w:tcW w:w="4822" w:type="dxa"/>
            <w:tcBorders>
              <w:top w:val="single" w:sz="4" w:space="0" w:color="000000"/>
              <w:left w:val="single" w:sz="4" w:space="0" w:color="000000"/>
              <w:bottom w:val="single" w:sz="4" w:space="0" w:color="000000"/>
              <w:right w:val="single" w:sz="4" w:space="0" w:color="000000"/>
            </w:tcBorders>
          </w:tcPr>
          <w:p w14:paraId="7326C0A2" w14:textId="77777777" w:rsidR="00AD45A9" w:rsidRDefault="00AD45A9" w:rsidP="000E7903">
            <w:pPr>
              <w:spacing w:line="259" w:lineRule="auto"/>
              <w:ind w:left="292" w:firstLine="0"/>
              <w:jc w:val="center"/>
            </w:pPr>
            <w:r>
              <w:rPr>
                <w:noProof/>
              </w:rPr>
              <w:drawing>
                <wp:anchor distT="0" distB="0" distL="114300" distR="114300" simplePos="0" relativeHeight="251662336" behindDoc="0" locked="0" layoutInCell="1" allowOverlap="0" wp14:anchorId="6D2BBFB3" wp14:editId="426634A8">
                  <wp:simplePos x="0" y="0"/>
                  <wp:positionH relativeFrom="column">
                    <wp:posOffset>694309</wp:posOffset>
                  </wp:positionH>
                  <wp:positionV relativeFrom="paragraph">
                    <wp:posOffset>98094</wp:posOffset>
                  </wp:positionV>
                  <wp:extent cx="1563624" cy="216408"/>
                  <wp:effectExtent l="0" t="0" r="0" b="0"/>
                  <wp:wrapSquare wrapText="bothSides"/>
                  <wp:docPr id="69789" name="Picture 69789"/>
                  <wp:cNvGraphicFramePr/>
                  <a:graphic xmlns:a="http://schemas.openxmlformats.org/drawingml/2006/main">
                    <a:graphicData uri="http://schemas.openxmlformats.org/drawingml/2006/picture">
                      <pic:pic xmlns:pic="http://schemas.openxmlformats.org/drawingml/2006/picture">
                        <pic:nvPicPr>
                          <pic:cNvPr id="69789" name="Picture 69789"/>
                          <pic:cNvPicPr/>
                        </pic:nvPicPr>
                        <pic:blipFill>
                          <a:blip r:embed="rId11"/>
                          <a:stretch>
                            <a:fillRect/>
                          </a:stretch>
                        </pic:blipFill>
                        <pic:spPr>
                          <a:xfrm>
                            <a:off x="0" y="0"/>
                            <a:ext cx="1563624" cy="216408"/>
                          </a:xfrm>
                          <a:prstGeom prst="rect">
                            <a:avLst/>
                          </a:prstGeom>
                        </pic:spPr>
                      </pic:pic>
                    </a:graphicData>
                  </a:graphic>
                </wp:anchor>
              </w:drawing>
            </w:r>
            <w:r>
              <w:rPr>
                <w:rFonts w:ascii="Cambria Math" w:eastAsia="Cambria Math" w:hAnsi="Cambria Math" w:cs="Cambria Math"/>
              </w:rPr>
              <w:t>𝐵𝑆𝐾дн</w:t>
            </w:r>
          </w:p>
          <w:p w14:paraId="30B9022F" w14:textId="77777777" w:rsidR="00AD45A9" w:rsidRDefault="00AD45A9" w:rsidP="000E7903">
            <w:pPr>
              <w:spacing w:after="100" w:line="259" w:lineRule="auto"/>
              <w:ind w:left="985" w:firstLine="0"/>
              <w:jc w:val="center"/>
            </w:pPr>
            <w:r>
              <w:rPr>
                <w:rFonts w:ascii="Cambria Math" w:eastAsia="Cambria Math" w:hAnsi="Cambria Math" w:cs="Cambria Math"/>
              </w:rPr>
              <w:t>,</w:t>
            </w:r>
            <w:r>
              <w:t xml:space="preserve"> </w:t>
            </w:r>
          </w:p>
          <w:p w14:paraId="44959E50" w14:textId="77777777" w:rsidR="00AD45A9" w:rsidRDefault="00AD45A9" w:rsidP="000E7903">
            <w:pPr>
              <w:spacing w:after="7" w:line="259" w:lineRule="auto"/>
              <w:ind w:left="317" w:firstLine="0"/>
              <w:jc w:val="left"/>
            </w:pPr>
            <w:r>
              <w:t xml:space="preserve">где: </w:t>
            </w:r>
          </w:p>
          <w:p w14:paraId="3AE749B7" w14:textId="77777777" w:rsidR="00AD45A9" w:rsidRDefault="00AD45A9" w:rsidP="000E7903">
            <w:pPr>
              <w:spacing w:after="7" w:line="257" w:lineRule="auto"/>
              <w:ind w:left="2" w:right="54" w:firstLine="0"/>
              <w:jc w:val="left"/>
            </w:pPr>
            <w:r>
              <w:t>DN</w:t>
            </w:r>
            <w:r>
              <w:rPr>
                <w:vertAlign w:val="subscript"/>
              </w:rPr>
              <w:t xml:space="preserve">бск </w:t>
            </w:r>
            <w:r>
              <w:t xml:space="preserve">–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 </w:t>
            </w:r>
          </w:p>
          <w:p w14:paraId="5603C579" w14:textId="77777777" w:rsidR="00AD45A9" w:rsidRDefault="00AD45A9" w:rsidP="000E7903">
            <w:pPr>
              <w:spacing w:line="259" w:lineRule="auto"/>
              <w:ind w:left="2" w:right="144" w:firstLine="0"/>
              <w:jc w:val="left"/>
            </w:pPr>
            <w:r>
              <w:t>BSK</w:t>
            </w:r>
            <w:r>
              <w:rPr>
                <w:vertAlign w:val="subscript"/>
              </w:rPr>
              <w:t>дн</w:t>
            </w:r>
            <w:r>
              <w:t xml:space="preserve"> – число взрослых пациентов с болезнями системы кровообращения, в отношении которых установлено диспансерное наблюдение за период; BSK</w:t>
            </w:r>
            <w:r>
              <w:rPr>
                <w:vertAlign w:val="subscript"/>
              </w:rPr>
              <w:t xml:space="preserve">вп </w:t>
            </w:r>
            <w:r>
              <w:t xml:space="preserve">– общее число взрослых пациентов с впервые в жизни установленным диагнозом болезни системы кровообращения за период. </w:t>
            </w:r>
          </w:p>
        </w:tc>
        <w:tc>
          <w:tcPr>
            <w:tcW w:w="1337" w:type="dxa"/>
            <w:tcBorders>
              <w:top w:val="single" w:sz="4" w:space="0" w:color="000000"/>
              <w:left w:val="single" w:sz="4" w:space="0" w:color="000000"/>
              <w:bottom w:val="single" w:sz="4" w:space="0" w:color="000000"/>
              <w:right w:val="single" w:sz="4" w:space="0" w:color="000000"/>
            </w:tcBorders>
          </w:tcPr>
          <w:p w14:paraId="69BBA48C"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5EA476C9" w14:textId="77777777" w:rsidR="00AD45A9" w:rsidRDefault="00AD45A9" w:rsidP="000E7903">
            <w:pPr>
              <w:spacing w:line="257" w:lineRule="auto"/>
              <w:ind w:right="61" w:firstLine="0"/>
            </w:pPr>
            <w:r>
              <w:t xml:space="preserve">       Источником информации являются реестры, оказанной медицинской помощи застрахованным лицам. </w:t>
            </w:r>
          </w:p>
          <w:p w14:paraId="666DD462" w14:textId="77777777" w:rsidR="00AD45A9" w:rsidRDefault="00AD45A9" w:rsidP="000E7903">
            <w:pPr>
              <w:spacing w:line="257" w:lineRule="auto"/>
              <w:ind w:right="62" w:firstLine="0"/>
            </w:pPr>
            <w:r>
              <w:t xml:space="preserve">        Отбор информации для расчета показателей осуществляется по полям реестра: </w:t>
            </w:r>
          </w:p>
          <w:p w14:paraId="1E79ABDD" w14:textId="77777777" w:rsidR="00AD45A9" w:rsidRDefault="00AD45A9" w:rsidP="000E7903">
            <w:pPr>
              <w:spacing w:line="259" w:lineRule="auto"/>
              <w:ind w:firstLine="0"/>
            </w:pPr>
            <w:r>
              <w:t xml:space="preserve">-дата постановки на диспансерный учет; </w:t>
            </w:r>
          </w:p>
          <w:p w14:paraId="3CC30538" w14:textId="77777777" w:rsidR="00AD45A9" w:rsidRDefault="00AD45A9" w:rsidP="000E7903">
            <w:pPr>
              <w:spacing w:line="259" w:lineRule="auto"/>
              <w:ind w:firstLine="0"/>
              <w:jc w:val="left"/>
            </w:pPr>
            <w:r>
              <w:t xml:space="preserve">-диагноз основной; </w:t>
            </w:r>
          </w:p>
          <w:p w14:paraId="20ABF735" w14:textId="77777777" w:rsidR="00AD45A9" w:rsidRDefault="00AD45A9" w:rsidP="000E7903">
            <w:pPr>
              <w:spacing w:line="259" w:lineRule="auto"/>
              <w:ind w:firstLine="0"/>
              <w:jc w:val="left"/>
            </w:pPr>
            <w:r>
              <w:t xml:space="preserve">-возраст пациента; </w:t>
            </w:r>
          </w:p>
          <w:p w14:paraId="00377922" w14:textId="77777777" w:rsidR="00AD45A9" w:rsidRDefault="00AD45A9" w:rsidP="000E7903">
            <w:pPr>
              <w:spacing w:line="259" w:lineRule="auto"/>
              <w:ind w:firstLine="0"/>
              <w:jc w:val="left"/>
            </w:pPr>
            <w:r>
              <w:t xml:space="preserve">-характер заболевания; </w:t>
            </w:r>
          </w:p>
          <w:p w14:paraId="1B0E9638" w14:textId="77777777" w:rsidR="00BA6742" w:rsidRDefault="00AD45A9" w:rsidP="000E7903">
            <w:pPr>
              <w:spacing w:line="257" w:lineRule="auto"/>
              <w:ind w:right="324" w:firstLine="0"/>
              <w:jc w:val="left"/>
            </w:pPr>
            <w:r>
              <w:t xml:space="preserve">- впервые выявлено (основной); </w:t>
            </w:r>
          </w:p>
          <w:p w14:paraId="6B2ECEC3" w14:textId="2091F91D" w:rsidR="00AD45A9" w:rsidRDefault="00AD45A9" w:rsidP="000E7903">
            <w:pPr>
              <w:spacing w:line="257" w:lineRule="auto"/>
              <w:ind w:right="324" w:firstLine="0"/>
              <w:jc w:val="left"/>
            </w:pPr>
            <w:r>
              <w:t xml:space="preserve">-дата рождения. </w:t>
            </w:r>
          </w:p>
          <w:p w14:paraId="7DBEFEA2" w14:textId="77777777" w:rsidR="00AD45A9" w:rsidRDefault="00AD45A9" w:rsidP="000E7903">
            <w:pPr>
              <w:spacing w:line="257" w:lineRule="auto"/>
              <w:ind w:firstLine="401"/>
              <w:jc w:val="left"/>
            </w:pPr>
            <w:r>
              <w:t xml:space="preserve">Источником информации является информационный ресурс территориального фонда в части сведений о лицах, состоящих под диспансерном наблюдением (гл.15 </w:t>
            </w:r>
          </w:p>
          <w:p w14:paraId="233B7561" w14:textId="77777777" w:rsidR="00AD45A9" w:rsidRDefault="00AD45A9" w:rsidP="000E7903">
            <w:pPr>
              <w:spacing w:line="259" w:lineRule="auto"/>
              <w:ind w:firstLine="0"/>
              <w:jc w:val="left"/>
            </w:pPr>
            <w:r>
              <w:t xml:space="preserve">Приказ 108н МЗ РФ) </w:t>
            </w:r>
          </w:p>
        </w:tc>
      </w:tr>
    </w:tbl>
    <w:p w14:paraId="5B43CD49" w14:textId="77777777" w:rsidR="00AD45A9" w:rsidRDefault="00AD45A9" w:rsidP="00AD45A9">
      <w:pPr>
        <w:spacing w:line="259" w:lineRule="auto"/>
        <w:ind w:left="-1133" w:right="6747" w:firstLine="0"/>
        <w:jc w:val="left"/>
      </w:pPr>
    </w:p>
    <w:tbl>
      <w:tblPr>
        <w:tblStyle w:val="TableGrid"/>
        <w:tblW w:w="14740" w:type="dxa"/>
        <w:tblInd w:w="5" w:type="dxa"/>
        <w:tblCellMar>
          <w:top w:w="13" w:type="dxa"/>
          <w:left w:w="108" w:type="dxa"/>
          <w:right w:w="48" w:type="dxa"/>
        </w:tblCellMar>
        <w:tblLook w:val="04A0" w:firstRow="1" w:lastRow="0" w:firstColumn="1" w:lastColumn="0" w:noHBand="0" w:noVBand="1"/>
      </w:tblPr>
      <w:tblGrid>
        <w:gridCol w:w="703"/>
        <w:gridCol w:w="3545"/>
        <w:gridCol w:w="4822"/>
        <w:gridCol w:w="1337"/>
        <w:gridCol w:w="4333"/>
      </w:tblGrid>
      <w:tr w:rsidR="00AD45A9" w14:paraId="2B64D9D7" w14:textId="77777777" w:rsidTr="000E7903">
        <w:trPr>
          <w:trHeight w:val="5931"/>
        </w:trPr>
        <w:tc>
          <w:tcPr>
            <w:tcW w:w="704" w:type="dxa"/>
            <w:tcBorders>
              <w:top w:val="single" w:sz="4" w:space="0" w:color="000000"/>
              <w:left w:val="single" w:sz="4" w:space="0" w:color="000000"/>
              <w:bottom w:val="single" w:sz="4" w:space="0" w:color="000000"/>
              <w:right w:val="single" w:sz="4" w:space="0" w:color="000000"/>
            </w:tcBorders>
          </w:tcPr>
          <w:p w14:paraId="532756B0" w14:textId="77777777" w:rsidR="00AD45A9" w:rsidRDefault="00AD45A9" w:rsidP="000E7903">
            <w:pPr>
              <w:spacing w:line="259" w:lineRule="auto"/>
              <w:ind w:left="2" w:firstLine="0"/>
              <w:jc w:val="left"/>
            </w:pPr>
            <w:r>
              <w:lastRenderedPageBreak/>
              <w:t xml:space="preserve">10. </w:t>
            </w:r>
          </w:p>
        </w:tc>
        <w:tc>
          <w:tcPr>
            <w:tcW w:w="3545" w:type="dxa"/>
            <w:tcBorders>
              <w:top w:val="single" w:sz="4" w:space="0" w:color="000000"/>
              <w:left w:val="single" w:sz="4" w:space="0" w:color="000000"/>
              <w:bottom w:val="single" w:sz="4" w:space="0" w:color="000000"/>
              <w:right w:val="single" w:sz="4" w:space="0" w:color="000000"/>
            </w:tcBorders>
          </w:tcPr>
          <w:p w14:paraId="273590BB" w14:textId="77777777" w:rsidR="00AD45A9" w:rsidRDefault="00AD45A9" w:rsidP="000E7903">
            <w:pPr>
              <w:spacing w:line="259" w:lineRule="auto"/>
              <w:ind w:left="2" w:right="59" w:firstLine="0"/>
              <w:jc w:val="left"/>
            </w:pPr>
            <w:r>
              <w:t xml:space="preserve">Доля взрослых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 </w:t>
            </w:r>
          </w:p>
        </w:tc>
        <w:tc>
          <w:tcPr>
            <w:tcW w:w="4822" w:type="dxa"/>
            <w:tcBorders>
              <w:top w:val="single" w:sz="4" w:space="0" w:color="000000"/>
              <w:left w:val="single" w:sz="4" w:space="0" w:color="000000"/>
              <w:bottom w:val="single" w:sz="4" w:space="0" w:color="000000"/>
              <w:right w:val="single" w:sz="4" w:space="0" w:color="000000"/>
            </w:tcBorders>
          </w:tcPr>
          <w:p w14:paraId="4CFE13E6" w14:textId="77777777" w:rsidR="00AD45A9" w:rsidRDefault="00AD45A9" w:rsidP="000E7903">
            <w:pPr>
              <w:spacing w:line="259" w:lineRule="auto"/>
              <w:ind w:left="436" w:firstLine="0"/>
              <w:jc w:val="center"/>
            </w:pPr>
            <w:r>
              <w:rPr>
                <w:noProof/>
              </w:rPr>
              <w:drawing>
                <wp:anchor distT="0" distB="0" distL="114300" distR="114300" simplePos="0" relativeHeight="251663360" behindDoc="0" locked="0" layoutInCell="1" allowOverlap="0" wp14:anchorId="65FEE9F8" wp14:editId="7F62C03B">
                  <wp:simplePos x="0" y="0"/>
                  <wp:positionH relativeFrom="column">
                    <wp:posOffset>745109</wp:posOffset>
                  </wp:positionH>
                  <wp:positionV relativeFrom="paragraph">
                    <wp:posOffset>79680</wp:posOffset>
                  </wp:positionV>
                  <wp:extent cx="1478280" cy="216408"/>
                  <wp:effectExtent l="0" t="0" r="0" b="0"/>
                  <wp:wrapSquare wrapText="bothSides"/>
                  <wp:docPr id="69793" name="Picture 69793"/>
                  <wp:cNvGraphicFramePr/>
                  <a:graphic xmlns:a="http://schemas.openxmlformats.org/drawingml/2006/main">
                    <a:graphicData uri="http://schemas.openxmlformats.org/drawingml/2006/picture">
                      <pic:pic xmlns:pic="http://schemas.openxmlformats.org/drawingml/2006/picture">
                        <pic:nvPicPr>
                          <pic:cNvPr id="69793" name="Picture 69793"/>
                          <pic:cNvPicPr/>
                        </pic:nvPicPr>
                        <pic:blipFill>
                          <a:blip r:embed="rId12"/>
                          <a:stretch>
                            <a:fillRect/>
                          </a:stretch>
                        </pic:blipFill>
                        <pic:spPr>
                          <a:xfrm>
                            <a:off x="0" y="0"/>
                            <a:ext cx="1478280" cy="216408"/>
                          </a:xfrm>
                          <a:prstGeom prst="rect">
                            <a:avLst/>
                          </a:prstGeom>
                        </pic:spPr>
                      </pic:pic>
                    </a:graphicData>
                  </a:graphic>
                </wp:anchor>
              </w:drawing>
            </w:r>
            <w:r>
              <w:rPr>
                <w:rFonts w:ascii="Cambria Math" w:eastAsia="Cambria Math" w:hAnsi="Cambria Math" w:cs="Cambria Math"/>
              </w:rPr>
              <w:t>𝐻дн</w:t>
            </w:r>
          </w:p>
          <w:p w14:paraId="4A4E40B6" w14:textId="77777777" w:rsidR="00AD45A9" w:rsidRDefault="00AD45A9" w:rsidP="000E7903">
            <w:pPr>
              <w:spacing w:after="96" w:line="259" w:lineRule="auto"/>
              <w:ind w:left="2286" w:firstLine="0"/>
              <w:jc w:val="center"/>
            </w:pPr>
            <w:r>
              <w:rPr>
                <w:rFonts w:ascii="Cambria Math" w:eastAsia="Cambria Math" w:hAnsi="Cambria Math" w:cs="Cambria Math"/>
              </w:rPr>
              <w:t>,</w:t>
            </w:r>
            <w:r>
              <w:t xml:space="preserve"> </w:t>
            </w:r>
          </w:p>
          <w:p w14:paraId="37155E02" w14:textId="77777777" w:rsidR="00AD45A9" w:rsidRDefault="00AD45A9" w:rsidP="000E7903">
            <w:pPr>
              <w:spacing w:after="8" w:line="259" w:lineRule="auto"/>
              <w:ind w:left="317" w:firstLine="0"/>
              <w:jc w:val="left"/>
            </w:pPr>
            <w:r>
              <w:t xml:space="preserve">где: </w:t>
            </w:r>
          </w:p>
          <w:p w14:paraId="49C44F0A" w14:textId="77777777" w:rsidR="00AD45A9" w:rsidRDefault="00AD45A9" w:rsidP="000E7903">
            <w:pPr>
              <w:spacing w:after="7" w:line="257" w:lineRule="auto"/>
              <w:ind w:left="2" w:right="36" w:firstLine="0"/>
              <w:jc w:val="left"/>
            </w:pPr>
            <w:r>
              <w:t>DN</w:t>
            </w:r>
            <w:r>
              <w:rPr>
                <w:vertAlign w:val="subscript"/>
              </w:rPr>
              <w:t xml:space="preserve">хобл </w:t>
            </w:r>
            <w: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 H</w:t>
            </w:r>
            <w:r>
              <w:rPr>
                <w:vertAlign w:val="subscript"/>
              </w:rPr>
              <w:t>дн</w:t>
            </w:r>
            <w: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w:t>
            </w:r>
          </w:p>
          <w:p w14:paraId="0B190415" w14:textId="77777777" w:rsidR="00AD45A9" w:rsidRDefault="00AD45A9" w:rsidP="000E7903">
            <w:pPr>
              <w:spacing w:line="259" w:lineRule="auto"/>
              <w:ind w:left="2" w:firstLine="0"/>
              <w:jc w:val="left"/>
            </w:pPr>
            <w:r>
              <w:t>H</w:t>
            </w:r>
            <w:r>
              <w:rPr>
                <w:vertAlign w:val="subscript"/>
              </w:rPr>
              <w:t xml:space="preserve">вп </w:t>
            </w:r>
            <w:r>
              <w:t xml:space="preserve">– общее число взрослых пациентов с впервые в жизни установленным диагнозом хроническая обструктивная болезнь легких за период. </w:t>
            </w:r>
          </w:p>
        </w:tc>
        <w:tc>
          <w:tcPr>
            <w:tcW w:w="1337" w:type="dxa"/>
            <w:tcBorders>
              <w:top w:val="single" w:sz="4" w:space="0" w:color="000000"/>
              <w:left w:val="single" w:sz="4" w:space="0" w:color="000000"/>
              <w:bottom w:val="single" w:sz="4" w:space="0" w:color="000000"/>
              <w:right w:val="single" w:sz="4" w:space="0" w:color="000000"/>
            </w:tcBorders>
          </w:tcPr>
          <w:p w14:paraId="59BE5E1D"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772D591F" w14:textId="77777777" w:rsidR="00AD45A9" w:rsidRDefault="00AD45A9" w:rsidP="000E7903">
            <w:pPr>
              <w:spacing w:line="257" w:lineRule="auto"/>
              <w:ind w:right="60" w:firstLine="0"/>
            </w:pPr>
            <w:r>
              <w:t xml:space="preserve">        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реестра: </w:t>
            </w:r>
          </w:p>
          <w:p w14:paraId="21C0EB41" w14:textId="77777777" w:rsidR="00AD45A9" w:rsidRDefault="00AD45A9" w:rsidP="000E7903">
            <w:pPr>
              <w:spacing w:line="259" w:lineRule="auto"/>
              <w:ind w:firstLine="0"/>
            </w:pPr>
            <w:r>
              <w:t xml:space="preserve">-дата постановки на диспансерный учет; </w:t>
            </w:r>
          </w:p>
          <w:p w14:paraId="010DF329" w14:textId="77777777" w:rsidR="00AD45A9" w:rsidRDefault="00AD45A9" w:rsidP="000E7903">
            <w:pPr>
              <w:spacing w:line="259" w:lineRule="auto"/>
              <w:ind w:firstLine="0"/>
              <w:jc w:val="left"/>
            </w:pPr>
            <w:r>
              <w:t xml:space="preserve">-диагноз основной; </w:t>
            </w:r>
          </w:p>
          <w:p w14:paraId="0F361782" w14:textId="77777777" w:rsidR="00AD45A9" w:rsidRDefault="00AD45A9" w:rsidP="000E7903">
            <w:pPr>
              <w:spacing w:line="259" w:lineRule="auto"/>
              <w:ind w:firstLine="0"/>
              <w:jc w:val="left"/>
            </w:pPr>
            <w:r>
              <w:t xml:space="preserve">-возраст пациента; </w:t>
            </w:r>
          </w:p>
          <w:p w14:paraId="29307EC4" w14:textId="77777777" w:rsidR="00AD45A9" w:rsidRDefault="00AD45A9" w:rsidP="000E7903">
            <w:pPr>
              <w:spacing w:line="259" w:lineRule="auto"/>
              <w:ind w:firstLine="0"/>
              <w:jc w:val="left"/>
            </w:pPr>
            <w:r>
              <w:t xml:space="preserve">-характер заболевания; </w:t>
            </w:r>
          </w:p>
          <w:p w14:paraId="741C5E23" w14:textId="77777777" w:rsidR="00556B44" w:rsidRDefault="00AD45A9" w:rsidP="000E7903">
            <w:pPr>
              <w:spacing w:line="257" w:lineRule="auto"/>
              <w:ind w:right="324" w:firstLine="0"/>
              <w:jc w:val="left"/>
            </w:pPr>
            <w:r>
              <w:t xml:space="preserve">- впервые выявлено (основной); </w:t>
            </w:r>
          </w:p>
          <w:p w14:paraId="447BEE72" w14:textId="6C939086" w:rsidR="00AD45A9" w:rsidRDefault="00AD45A9" w:rsidP="000E7903">
            <w:pPr>
              <w:spacing w:line="257" w:lineRule="auto"/>
              <w:ind w:right="324" w:firstLine="0"/>
              <w:jc w:val="left"/>
            </w:pPr>
            <w:r>
              <w:t xml:space="preserve">-дата рождения. </w:t>
            </w:r>
          </w:p>
          <w:p w14:paraId="61776750" w14:textId="77777777" w:rsidR="00AD45A9" w:rsidRDefault="00AD45A9" w:rsidP="000E7903">
            <w:pPr>
              <w:spacing w:line="257" w:lineRule="auto"/>
              <w:ind w:firstLine="0"/>
              <w:jc w:val="left"/>
            </w:pPr>
            <w: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w:t>
            </w:r>
          </w:p>
          <w:p w14:paraId="3CC34CC4" w14:textId="77777777" w:rsidR="00AD45A9" w:rsidRDefault="00AD45A9" w:rsidP="000E7903">
            <w:pPr>
              <w:spacing w:line="259" w:lineRule="auto"/>
              <w:ind w:firstLine="0"/>
              <w:jc w:val="left"/>
            </w:pPr>
            <w:r>
              <w:t xml:space="preserve">Приказ 108н МЗ РФ) </w:t>
            </w:r>
          </w:p>
        </w:tc>
      </w:tr>
      <w:tr w:rsidR="00AD45A9" w14:paraId="3F63990F" w14:textId="77777777" w:rsidTr="000E7903">
        <w:trPr>
          <w:trHeight w:val="2393"/>
        </w:trPr>
        <w:tc>
          <w:tcPr>
            <w:tcW w:w="704" w:type="dxa"/>
            <w:tcBorders>
              <w:top w:val="single" w:sz="4" w:space="0" w:color="000000"/>
              <w:left w:val="single" w:sz="4" w:space="0" w:color="000000"/>
              <w:bottom w:val="single" w:sz="4" w:space="0" w:color="000000"/>
              <w:right w:val="single" w:sz="4" w:space="0" w:color="000000"/>
            </w:tcBorders>
          </w:tcPr>
          <w:p w14:paraId="5705D064" w14:textId="77777777" w:rsidR="00AD45A9" w:rsidRDefault="00AD45A9" w:rsidP="000E7903">
            <w:pPr>
              <w:spacing w:line="259" w:lineRule="auto"/>
              <w:ind w:left="2" w:firstLine="0"/>
              <w:jc w:val="left"/>
            </w:pPr>
            <w:r>
              <w:t xml:space="preserve">11.  </w:t>
            </w:r>
          </w:p>
        </w:tc>
        <w:tc>
          <w:tcPr>
            <w:tcW w:w="3545" w:type="dxa"/>
            <w:tcBorders>
              <w:top w:val="single" w:sz="4" w:space="0" w:color="000000"/>
              <w:left w:val="single" w:sz="4" w:space="0" w:color="000000"/>
              <w:bottom w:val="single" w:sz="4" w:space="0" w:color="000000"/>
              <w:right w:val="single" w:sz="4" w:space="0" w:color="000000"/>
            </w:tcBorders>
          </w:tcPr>
          <w:p w14:paraId="15186A84" w14:textId="77777777" w:rsidR="00AD45A9" w:rsidRDefault="00AD45A9" w:rsidP="000E7903">
            <w:pPr>
              <w:spacing w:line="259" w:lineRule="auto"/>
              <w:ind w:left="2" w:right="59" w:firstLine="0"/>
              <w:jc w:val="left"/>
            </w:pPr>
            <w:r>
              <w:t xml:space="preserve">Доля взрослых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w:t>
            </w:r>
          </w:p>
        </w:tc>
        <w:tc>
          <w:tcPr>
            <w:tcW w:w="4822" w:type="dxa"/>
            <w:tcBorders>
              <w:top w:val="single" w:sz="4" w:space="0" w:color="000000"/>
              <w:left w:val="single" w:sz="4" w:space="0" w:color="000000"/>
              <w:bottom w:val="single" w:sz="4" w:space="0" w:color="000000"/>
              <w:right w:val="single" w:sz="4" w:space="0" w:color="000000"/>
            </w:tcBorders>
          </w:tcPr>
          <w:p w14:paraId="64BB09CA" w14:textId="77777777" w:rsidR="00AD45A9" w:rsidRDefault="00AD45A9" w:rsidP="000E7903">
            <w:pPr>
              <w:spacing w:line="259" w:lineRule="auto"/>
              <w:ind w:left="165" w:firstLine="0"/>
              <w:jc w:val="center"/>
            </w:pPr>
            <w:r>
              <w:rPr>
                <w:noProof/>
              </w:rPr>
              <w:drawing>
                <wp:anchor distT="0" distB="0" distL="114300" distR="114300" simplePos="0" relativeHeight="251664384" behindDoc="0" locked="0" layoutInCell="1" allowOverlap="0" wp14:anchorId="0A75A248" wp14:editId="5DDF4799">
                  <wp:simplePos x="0" y="0"/>
                  <wp:positionH relativeFrom="column">
                    <wp:posOffset>795909</wp:posOffset>
                  </wp:positionH>
                  <wp:positionV relativeFrom="paragraph">
                    <wp:posOffset>97841</wp:posOffset>
                  </wp:positionV>
                  <wp:extent cx="1380744" cy="213360"/>
                  <wp:effectExtent l="0" t="0" r="0" b="0"/>
                  <wp:wrapSquare wrapText="bothSides"/>
                  <wp:docPr id="69794" name="Picture 69794"/>
                  <wp:cNvGraphicFramePr/>
                  <a:graphic xmlns:a="http://schemas.openxmlformats.org/drawingml/2006/main">
                    <a:graphicData uri="http://schemas.openxmlformats.org/drawingml/2006/picture">
                      <pic:pic xmlns:pic="http://schemas.openxmlformats.org/drawingml/2006/picture">
                        <pic:nvPicPr>
                          <pic:cNvPr id="69794" name="Picture 69794"/>
                          <pic:cNvPicPr/>
                        </pic:nvPicPr>
                        <pic:blipFill>
                          <a:blip r:embed="rId13"/>
                          <a:stretch>
                            <a:fillRect/>
                          </a:stretch>
                        </pic:blipFill>
                        <pic:spPr>
                          <a:xfrm>
                            <a:off x="0" y="0"/>
                            <a:ext cx="1380744" cy="213360"/>
                          </a:xfrm>
                          <a:prstGeom prst="rect">
                            <a:avLst/>
                          </a:prstGeom>
                        </pic:spPr>
                      </pic:pic>
                    </a:graphicData>
                  </a:graphic>
                </wp:anchor>
              </w:drawing>
            </w:r>
            <w:r>
              <w:rPr>
                <w:rFonts w:ascii="Cambria Math" w:eastAsia="Cambria Math" w:hAnsi="Cambria Math" w:cs="Cambria Math"/>
              </w:rPr>
              <w:t>𝑆𝐷дн</w:t>
            </w:r>
          </w:p>
          <w:p w14:paraId="7673814A" w14:textId="77777777" w:rsidR="00AD45A9" w:rsidRDefault="00AD45A9" w:rsidP="000E7903">
            <w:pPr>
              <w:spacing w:after="100" w:line="259" w:lineRule="auto"/>
              <w:ind w:left="2137" w:firstLine="0"/>
              <w:jc w:val="center"/>
            </w:pPr>
            <w:r>
              <w:rPr>
                <w:rFonts w:ascii="Cambria Math" w:eastAsia="Cambria Math" w:hAnsi="Cambria Math" w:cs="Cambria Math"/>
              </w:rPr>
              <w:t>,</w:t>
            </w:r>
            <w:r>
              <w:t xml:space="preserve"> </w:t>
            </w:r>
          </w:p>
          <w:p w14:paraId="4833FE33" w14:textId="77777777" w:rsidR="00AD45A9" w:rsidRDefault="00AD45A9" w:rsidP="000E7903">
            <w:pPr>
              <w:spacing w:after="5" w:line="259" w:lineRule="auto"/>
              <w:ind w:left="317" w:firstLine="0"/>
              <w:jc w:val="left"/>
            </w:pPr>
            <w:r>
              <w:t xml:space="preserve">где: </w:t>
            </w:r>
          </w:p>
          <w:p w14:paraId="0DABD05C" w14:textId="77777777" w:rsidR="00AD45A9" w:rsidRDefault="00AD45A9" w:rsidP="000E7903">
            <w:pPr>
              <w:spacing w:line="259" w:lineRule="auto"/>
              <w:ind w:left="2" w:firstLine="0"/>
              <w:jc w:val="left"/>
            </w:pPr>
            <w:r>
              <w:t>DN</w:t>
            </w:r>
            <w:r>
              <w:rPr>
                <w:vertAlign w:val="subscript"/>
              </w:rPr>
              <w:t xml:space="preserve">сд </w:t>
            </w:r>
            <w:r>
              <w:t xml:space="preserve">–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w:t>
            </w:r>
          </w:p>
        </w:tc>
        <w:tc>
          <w:tcPr>
            <w:tcW w:w="1337" w:type="dxa"/>
            <w:tcBorders>
              <w:top w:val="single" w:sz="4" w:space="0" w:color="000000"/>
              <w:left w:val="single" w:sz="4" w:space="0" w:color="000000"/>
              <w:bottom w:val="single" w:sz="4" w:space="0" w:color="000000"/>
              <w:right w:val="single" w:sz="4" w:space="0" w:color="000000"/>
            </w:tcBorders>
          </w:tcPr>
          <w:p w14:paraId="13650722"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25CF4F30" w14:textId="77777777" w:rsidR="00AD45A9" w:rsidRDefault="00AD45A9" w:rsidP="000E7903">
            <w:pPr>
              <w:spacing w:line="257" w:lineRule="auto"/>
              <w:ind w:right="60" w:firstLine="0"/>
            </w:pPr>
            <w:r>
              <w:t xml:space="preserve">        Источником информации являются реестры, оказанной медицинской помощи застрахованным лицам.        Отбор информации для расчета показателей осуществляется по полям реестра: </w:t>
            </w:r>
          </w:p>
          <w:p w14:paraId="1D1DA1E2" w14:textId="77777777" w:rsidR="00AD45A9" w:rsidRDefault="00AD45A9" w:rsidP="000E7903">
            <w:pPr>
              <w:spacing w:line="259" w:lineRule="auto"/>
              <w:ind w:firstLine="0"/>
            </w:pPr>
            <w:r>
              <w:t xml:space="preserve">-дата постановки на диспансерный учет; </w:t>
            </w:r>
          </w:p>
          <w:p w14:paraId="14D80C7B" w14:textId="77777777" w:rsidR="00AD45A9" w:rsidRDefault="00AD45A9" w:rsidP="000E7903">
            <w:pPr>
              <w:spacing w:line="259" w:lineRule="auto"/>
              <w:ind w:firstLine="0"/>
              <w:jc w:val="left"/>
            </w:pPr>
            <w:r>
              <w:t xml:space="preserve">-диагноз основной; </w:t>
            </w:r>
          </w:p>
        </w:tc>
      </w:tr>
    </w:tbl>
    <w:p w14:paraId="6AF3AE23"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right w:w="49" w:type="dxa"/>
        </w:tblCellMar>
        <w:tblLook w:val="04A0" w:firstRow="1" w:lastRow="0" w:firstColumn="1" w:lastColumn="0" w:noHBand="0" w:noVBand="1"/>
      </w:tblPr>
      <w:tblGrid>
        <w:gridCol w:w="703"/>
        <w:gridCol w:w="3545"/>
        <w:gridCol w:w="4822"/>
        <w:gridCol w:w="1337"/>
        <w:gridCol w:w="4333"/>
      </w:tblGrid>
      <w:tr w:rsidR="00AD45A9" w14:paraId="1C8F532E" w14:textId="77777777" w:rsidTr="000E7903">
        <w:trPr>
          <w:trHeight w:val="2989"/>
        </w:trPr>
        <w:tc>
          <w:tcPr>
            <w:tcW w:w="704" w:type="dxa"/>
            <w:tcBorders>
              <w:top w:val="single" w:sz="4" w:space="0" w:color="000000"/>
              <w:left w:val="single" w:sz="4" w:space="0" w:color="000000"/>
              <w:bottom w:val="single" w:sz="4" w:space="0" w:color="000000"/>
              <w:right w:val="single" w:sz="4" w:space="0" w:color="000000"/>
            </w:tcBorders>
          </w:tcPr>
          <w:p w14:paraId="216C5ED1"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557E3331" w14:textId="77777777" w:rsidR="00AD45A9" w:rsidRDefault="00AD45A9" w:rsidP="000E7903">
            <w:pPr>
              <w:spacing w:line="259" w:lineRule="auto"/>
              <w:ind w:left="2" w:firstLine="0"/>
              <w:jc w:val="left"/>
            </w:pPr>
            <w:r>
              <w:t xml:space="preserve">диагнозом сахарный диабет за период. </w:t>
            </w:r>
          </w:p>
        </w:tc>
        <w:tc>
          <w:tcPr>
            <w:tcW w:w="4822" w:type="dxa"/>
            <w:tcBorders>
              <w:top w:val="single" w:sz="4" w:space="0" w:color="000000"/>
              <w:left w:val="single" w:sz="4" w:space="0" w:color="000000"/>
              <w:bottom w:val="single" w:sz="4" w:space="0" w:color="000000"/>
              <w:right w:val="single" w:sz="4" w:space="0" w:color="000000"/>
            </w:tcBorders>
          </w:tcPr>
          <w:p w14:paraId="657ED2A3" w14:textId="77777777" w:rsidR="00AD45A9" w:rsidRDefault="00AD45A9" w:rsidP="000E7903">
            <w:pPr>
              <w:spacing w:line="259" w:lineRule="auto"/>
              <w:ind w:left="2" w:right="90" w:firstLine="0"/>
              <w:jc w:val="left"/>
            </w:pPr>
            <w:r>
              <w:t>впервые в жизни установленным диагнозом сахарный диабет за период; SD</w:t>
            </w:r>
            <w:r>
              <w:rPr>
                <w:vertAlign w:val="subscript"/>
              </w:rPr>
              <w:t>дн</w:t>
            </w:r>
            <w:r>
              <w:t xml:space="preserve"> – число взрослых пациентов с установленным диагнозом сахарный диабет, в отношении которых установлено диспансерное наблюдение за период; SD</w:t>
            </w:r>
            <w:r>
              <w:rPr>
                <w:vertAlign w:val="subscript"/>
              </w:rPr>
              <w:t xml:space="preserve">вп </w:t>
            </w:r>
            <w:r>
              <w:t xml:space="preserve">– общее число взрослых пациентов с впервые в жизни установленным диагнозом сахарный диабет за период. </w:t>
            </w:r>
          </w:p>
        </w:tc>
        <w:tc>
          <w:tcPr>
            <w:tcW w:w="1337" w:type="dxa"/>
            <w:tcBorders>
              <w:top w:val="single" w:sz="4" w:space="0" w:color="000000"/>
              <w:left w:val="single" w:sz="4" w:space="0" w:color="000000"/>
              <w:bottom w:val="single" w:sz="4" w:space="0" w:color="000000"/>
              <w:right w:val="single" w:sz="4" w:space="0" w:color="000000"/>
            </w:tcBorders>
          </w:tcPr>
          <w:p w14:paraId="4D63B060"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047221B4" w14:textId="77777777" w:rsidR="00AD45A9" w:rsidRDefault="00AD45A9" w:rsidP="000E7903">
            <w:pPr>
              <w:spacing w:line="259" w:lineRule="auto"/>
              <w:ind w:firstLine="0"/>
              <w:jc w:val="left"/>
            </w:pPr>
            <w:r>
              <w:t xml:space="preserve">-возраст пациента; </w:t>
            </w:r>
          </w:p>
          <w:p w14:paraId="2983AD2A" w14:textId="77777777" w:rsidR="00AD45A9" w:rsidRDefault="00AD45A9" w:rsidP="000E7903">
            <w:pPr>
              <w:spacing w:line="259" w:lineRule="auto"/>
              <w:ind w:firstLine="0"/>
              <w:jc w:val="left"/>
            </w:pPr>
            <w:r>
              <w:t xml:space="preserve">-характер заболевания; </w:t>
            </w:r>
          </w:p>
          <w:p w14:paraId="3B96F5A1" w14:textId="77777777" w:rsidR="00AD45A9" w:rsidRDefault="00AD45A9" w:rsidP="000E7903">
            <w:pPr>
              <w:spacing w:line="257" w:lineRule="auto"/>
              <w:ind w:right="323" w:firstLine="0"/>
              <w:jc w:val="left"/>
            </w:pPr>
            <w:r>
              <w:t xml:space="preserve">- впервые выявлено (основной); -дата рождения. </w:t>
            </w:r>
          </w:p>
          <w:p w14:paraId="295A055F" w14:textId="77777777" w:rsidR="00AD45A9" w:rsidRDefault="00AD45A9" w:rsidP="000E7903">
            <w:pPr>
              <w:spacing w:line="258" w:lineRule="auto"/>
              <w:ind w:firstLine="0"/>
              <w:jc w:val="left"/>
            </w:pPr>
            <w: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w:t>
            </w:r>
          </w:p>
          <w:p w14:paraId="7D8CC5DB" w14:textId="77777777" w:rsidR="00AD45A9" w:rsidRDefault="00AD45A9" w:rsidP="000E7903">
            <w:pPr>
              <w:spacing w:line="259" w:lineRule="auto"/>
              <w:ind w:firstLine="0"/>
              <w:jc w:val="left"/>
            </w:pPr>
            <w:r>
              <w:t xml:space="preserve">Приказ 108н МЗ РФ) </w:t>
            </w:r>
          </w:p>
        </w:tc>
      </w:tr>
      <w:tr w:rsidR="00AD45A9" w14:paraId="6ED6F1B3" w14:textId="77777777" w:rsidTr="000E7903">
        <w:trPr>
          <w:trHeight w:val="5372"/>
        </w:trPr>
        <w:tc>
          <w:tcPr>
            <w:tcW w:w="704" w:type="dxa"/>
            <w:tcBorders>
              <w:top w:val="single" w:sz="4" w:space="0" w:color="000000"/>
              <w:left w:val="single" w:sz="4" w:space="0" w:color="000000"/>
              <w:bottom w:val="single" w:sz="4" w:space="0" w:color="000000"/>
              <w:right w:val="single" w:sz="4" w:space="0" w:color="000000"/>
            </w:tcBorders>
          </w:tcPr>
          <w:p w14:paraId="4176BF7D" w14:textId="77777777" w:rsidR="00AD45A9" w:rsidRDefault="00AD45A9" w:rsidP="000E7903">
            <w:pPr>
              <w:spacing w:line="259" w:lineRule="auto"/>
              <w:ind w:left="2" w:firstLine="0"/>
              <w:jc w:val="left"/>
            </w:pPr>
            <w:r>
              <w:t xml:space="preserve">12. </w:t>
            </w:r>
          </w:p>
        </w:tc>
        <w:tc>
          <w:tcPr>
            <w:tcW w:w="3545" w:type="dxa"/>
            <w:tcBorders>
              <w:top w:val="single" w:sz="4" w:space="0" w:color="000000"/>
              <w:left w:val="single" w:sz="4" w:space="0" w:color="000000"/>
              <w:bottom w:val="single" w:sz="4" w:space="0" w:color="000000"/>
              <w:right w:val="single" w:sz="4" w:space="0" w:color="000000"/>
            </w:tcBorders>
          </w:tcPr>
          <w:p w14:paraId="039CE599" w14:textId="77777777" w:rsidR="00AD45A9" w:rsidRDefault="00AD45A9" w:rsidP="000E7903">
            <w:pPr>
              <w:spacing w:line="257" w:lineRule="auto"/>
              <w:ind w:left="2" w:firstLine="0"/>
              <w:jc w:val="left"/>
            </w:pPr>
            <w:r>
              <w:t xml:space="preserve">Доля взрослых, госпитализированных за период по экстренным показаниям в связи с обострением </w:t>
            </w:r>
          </w:p>
          <w:p w14:paraId="3520C120" w14:textId="77777777" w:rsidR="00AD45A9" w:rsidRDefault="00AD45A9" w:rsidP="000E7903">
            <w:pPr>
              <w:spacing w:line="259" w:lineRule="auto"/>
              <w:ind w:left="2" w:right="42" w:firstLine="0"/>
              <w:jc w:val="left"/>
            </w:pPr>
            <w:r>
              <w:t xml:space="preserve">(декомпенсацией)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 </w:t>
            </w:r>
          </w:p>
        </w:tc>
        <w:tc>
          <w:tcPr>
            <w:tcW w:w="4822" w:type="dxa"/>
            <w:tcBorders>
              <w:top w:val="single" w:sz="4" w:space="0" w:color="000000"/>
              <w:left w:val="single" w:sz="4" w:space="0" w:color="000000"/>
              <w:bottom w:val="single" w:sz="4" w:space="0" w:color="000000"/>
              <w:right w:val="single" w:sz="4" w:space="0" w:color="000000"/>
            </w:tcBorders>
          </w:tcPr>
          <w:p w14:paraId="449DB859" w14:textId="77777777" w:rsidR="00AD45A9" w:rsidRDefault="00AD45A9" w:rsidP="000E7903">
            <w:pPr>
              <w:spacing w:line="259" w:lineRule="auto"/>
              <w:ind w:right="53" w:firstLine="0"/>
              <w:jc w:val="center"/>
            </w:pPr>
            <w:r>
              <w:rPr>
                <w:rFonts w:ascii="Calibri" w:hAnsi="Calibri" w:cs="Calibri"/>
                <w:noProof/>
                <w:sz w:val="22"/>
              </w:rPr>
              <mc:AlternateContent>
                <mc:Choice Requires="wpg">
                  <w:drawing>
                    <wp:inline distT="0" distB="0" distL="0" distR="0" wp14:anchorId="59CA8F33" wp14:editId="4AE47078">
                      <wp:extent cx="1704442" cy="370332"/>
                      <wp:effectExtent l="0" t="0" r="0" b="0"/>
                      <wp:docPr id="56077" name="Group 56077"/>
                      <wp:cNvGraphicFramePr/>
                      <a:graphic xmlns:a="http://schemas.openxmlformats.org/drawingml/2006/main">
                        <a:graphicData uri="http://schemas.microsoft.com/office/word/2010/wordprocessingGroup">
                          <wpg:wgp>
                            <wpg:cNvGrpSpPr/>
                            <wpg:grpSpPr>
                              <a:xfrm>
                                <a:off x="0" y="0"/>
                                <a:ext cx="1704442" cy="370332"/>
                                <a:chOff x="0" y="0"/>
                                <a:chExt cx="1704442" cy="370332"/>
                              </a:xfrm>
                            </wpg:grpSpPr>
                            <wps:wsp>
                              <wps:cNvPr id="5352" name="Rectangle 5352"/>
                              <wps:cNvSpPr/>
                              <wps:spPr>
                                <a:xfrm>
                                  <a:off x="0" y="115824"/>
                                  <a:ext cx="147560" cy="202692"/>
                                </a:xfrm>
                                <a:prstGeom prst="rect">
                                  <a:avLst/>
                                </a:prstGeom>
                                <a:ln>
                                  <a:noFill/>
                                </a:ln>
                              </wps:spPr>
                              <wps:txbx>
                                <w:txbxContent>
                                  <w:p w14:paraId="30754AE9" w14:textId="77777777" w:rsidR="000E7903" w:rsidRDefault="000E7903" w:rsidP="00AD45A9">
                                    <w:pPr>
                                      <w:spacing w:after="160" w:line="259" w:lineRule="auto"/>
                                      <w:ind w:firstLine="0"/>
                                      <w:jc w:val="left"/>
                                    </w:pPr>
                                    <w:r>
                                      <w:rPr>
                                        <w:rFonts w:ascii="Cambria Math" w:eastAsia="Cambria Math" w:hAnsi="Cambria Math" w:cs="Cambria Math"/>
                                      </w:rPr>
                                      <w:t>𝐻</w:t>
                                    </w:r>
                                  </w:p>
                                </w:txbxContent>
                              </wps:txbx>
                              <wps:bodyPr horzOverflow="overflow" vert="horz" lIns="0" tIns="0" rIns="0" bIns="0" rtlCol="0">
                                <a:noAutofit/>
                              </wps:bodyPr>
                            </wps:wsp>
                            <wps:wsp>
                              <wps:cNvPr id="5353" name="Rectangle 5353"/>
                              <wps:cNvSpPr/>
                              <wps:spPr>
                                <a:xfrm>
                                  <a:off x="111252" y="115824"/>
                                  <a:ext cx="492542" cy="202692"/>
                                </a:xfrm>
                                <a:prstGeom prst="rect">
                                  <a:avLst/>
                                </a:prstGeom>
                                <a:ln>
                                  <a:noFill/>
                                </a:ln>
                              </wps:spPr>
                              <wps:txbx>
                                <w:txbxContent>
                                  <w:p w14:paraId="6CF72CF5"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wps:txbx>
                              <wps:bodyPr horzOverflow="overflow" vert="horz" lIns="0" tIns="0" rIns="0" bIns="0" rtlCol="0">
                                <a:noAutofit/>
                              </wps:bodyPr>
                            </wps:wsp>
                            <wps:wsp>
                              <wps:cNvPr id="5354" name="Rectangle 5354"/>
                              <wps:cNvSpPr/>
                              <wps:spPr>
                                <a:xfrm>
                                  <a:off x="481584" y="115824"/>
                                  <a:ext cx="44592" cy="202692"/>
                                </a:xfrm>
                                <a:prstGeom prst="rect">
                                  <a:avLst/>
                                </a:prstGeom>
                                <a:ln>
                                  <a:noFill/>
                                </a:ln>
                              </wps:spPr>
                              <wps:txbx>
                                <w:txbxContent>
                                  <w:p w14:paraId="383B284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5355" name="Rectangle 5355"/>
                              <wps:cNvSpPr/>
                              <wps:spPr>
                                <a:xfrm>
                                  <a:off x="556260" y="115824"/>
                                  <a:ext cx="151411" cy="202692"/>
                                </a:xfrm>
                                <a:prstGeom prst="rect">
                                  <a:avLst/>
                                </a:prstGeom>
                                <a:ln>
                                  <a:noFill/>
                                </a:ln>
                              </wps:spPr>
                              <wps:txbx>
                                <w:txbxContent>
                                  <w:p w14:paraId="04FA3E15"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356" name="Rectangle 5356"/>
                              <wps:cNvSpPr/>
                              <wps:spPr>
                                <a:xfrm>
                                  <a:off x="757428" y="0"/>
                                  <a:ext cx="137020" cy="202692"/>
                                </a:xfrm>
                                <a:prstGeom prst="rect">
                                  <a:avLst/>
                                </a:prstGeom>
                                <a:ln>
                                  <a:noFill/>
                                </a:ln>
                              </wps:spPr>
                              <wps:txbx>
                                <w:txbxContent>
                                  <w:p w14:paraId="34FE7855" w14:textId="77777777" w:rsidR="000E7903" w:rsidRDefault="000E7903" w:rsidP="00AD45A9">
                                    <w:pPr>
                                      <w:spacing w:after="160" w:line="259" w:lineRule="auto"/>
                                      <w:ind w:firstLine="0"/>
                                      <w:jc w:val="left"/>
                                    </w:pPr>
                                    <w:r>
                                      <w:rPr>
                                        <w:rFonts w:ascii="Cambria Math" w:eastAsia="Cambria Math" w:hAnsi="Cambria Math" w:cs="Cambria Math"/>
                                      </w:rPr>
                                      <w:t>𝑂</w:t>
                                    </w:r>
                                  </w:p>
                                </w:txbxContent>
                              </wps:txbx>
                              <wps:bodyPr horzOverflow="overflow" vert="horz" lIns="0" tIns="0" rIns="0" bIns="0" rtlCol="0">
                                <a:noAutofit/>
                              </wps:bodyPr>
                            </wps:wsp>
                            <wps:wsp>
                              <wps:cNvPr id="5357" name="Rectangle 5357"/>
                              <wps:cNvSpPr/>
                              <wps:spPr>
                                <a:xfrm>
                                  <a:off x="861060" y="0"/>
                                  <a:ext cx="492542" cy="202692"/>
                                </a:xfrm>
                                <a:prstGeom prst="rect">
                                  <a:avLst/>
                                </a:prstGeom>
                                <a:ln>
                                  <a:noFill/>
                                </a:ln>
                              </wps:spPr>
                              <wps:txbx>
                                <w:txbxContent>
                                  <w:p w14:paraId="4360EBE7"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wps:txbx>
                              <wps:bodyPr horzOverflow="overflow" vert="horz" lIns="0" tIns="0" rIns="0" bIns="0" rtlCol="0">
                                <a:noAutofit/>
                              </wps:bodyPr>
                            </wps:wsp>
                            <wps:wsp>
                              <wps:cNvPr id="5358" name="Rectangle 5358"/>
                              <wps:cNvSpPr/>
                              <wps:spPr>
                                <a:xfrm>
                                  <a:off x="713232" y="217932"/>
                                  <a:ext cx="256203" cy="202692"/>
                                </a:xfrm>
                                <a:prstGeom prst="rect">
                                  <a:avLst/>
                                </a:prstGeom>
                                <a:ln>
                                  <a:noFill/>
                                </a:ln>
                              </wps:spPr>
                              <wps:txbx>
                                <w:txbxContent>
                                  <w:p w14:paraId="4FCC4C1B" w14:textId="77777777" w:rsidR="000E7903" w:rsidRDefault="000E7903" w:rsidP="00AD45A9">
                                    <w:pPr>
                                      <w:spacing w:after="160" w:line="259" w:lineRule="auto"/>
                                      <w:ind w:firstLine="0"/>
                                      <w:jc w:val="left"/>
                                    </w:pPr>
                                    <w:r>
                                      <w:rPr>
                                        <w:rFonts w:ascii="Cambria Math" w:eastAsia="Cambria Math" w:hAnsi="Cambria Math" w:cs="Cambria Math"/>
                                      </w:rPr>
                                      <w:t>𝐷𝑛</w:t>
                                    </w:r>
                                  </w:p>
                                </w:txbxContent>
                              </wps:txbx>
                              <wps:bodyPr horzOverflow="overflow" vert="horz" lIns="0" tIns="0" rIns="0" bIns="0" rtlCol="0">
                                <a:noAutofit/>
                              </wps:bodyPr>
                            </wps:wsp>
                            <wps:wsp>
                              <wps:cNvPr id="5359" name="Rectangle 5359"/>
                              <wps:cNvSpPr/>
                              <wps:spPr>
                                <a:xfrm>
                                  <a:off x="905256" y="217932"/>
                                  <a:ext cx="492542" cy="202692"/>
                                </a:xfrm>
                                <a:prstGeom prst="rect">
                                  <a:avLst/>
                                </a:prstGeom>
                                <a:ln>
                                  <a:noFill/>
                                </a:ln>
                              </wps:spPr>
                              <wps:txbx>
                                <w:txbxContent>
                                  <w:p w14:paraId="234BBDA6"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wps:txbx>
                              <wps:bodyPr horzOverflow="overflow" vert="horz" lIns="0" tIns="0" rIns="0" bIns="0" rtlCol="0">
                                <a:noAutofit/>
                              </wps:bodyPr>
                            </wps:wsp>
                            <wps:wsp>
                              <wps:cNvPr id="71796" name="Shape 71796"/>
                              <wps:cNvSpPr/>
                              <wps:spPr>
                                <a:xfrm>
                                  <a:off x="713232" y="185598"/>
                                  <a:ext cx="563880" cy="10668"/>
                                </a:xfrm>
                                <a:custGeom>
                                  <a:avLst/>
                                  <a:gdLst/>
                                  <a:ahLst/>
                                  <a:cxnLst/>
                                  <a:rect l="0" t="0" r="0" b="0"/>
                                  <a:pathLst>
                                    <a:path w="563880" h="10668">
                                      <a:moveTo>
                                        <a:pt x="0" y="0"/>
                                      </a:moveTo>
                                      <a:lnTo>
                                        <a:pt x="563880" y="0"/>
                                      </a:lnTo>
                                      <a:lnTo>
                                        <a:pt x="56388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361" name="Rectangle 5361"/>
                              <wps:cNvSpPr/>
                              <wps:spPr>
                                <a:xfrm>
                                  <a:off x="1309116" y="115824"/>
                                  <a:ext cx="144722" cy="202692"/>
                                </a:xfrm>
                                <a:prstGeom prst="rect">
                                  <a:avLst/>
                                </a:prstGeom>
                                <a:ln>
                                  <a:noFill/>
                                </a:ln>
                              </wps:spPr>
                              <wps:txbx>
                                <w:txbxContent>
                                  <w:p w14:paraId="330D6F0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362" name="Rectangle 5362"/>
                              <wps:cNvSpPr/>
                              <wps:spPr>
                                <a:xfrm>
                                  <a:off x="1452372" y="115824"/>
                                  <a:ext cx="335252" cy="202692"/>
                                </a:xfrm>
                                <a:prstGeom prst="rect">
                                  <a:avLst/>
                                </a:prstGeom>
                                <a:ln>
                                  <a:noFill/>
                                </a:ln>
                              </wps:spPr>
                              <wps:txbx>
                                <w:txbxContent>
                                  <w:p w14:paraId="3BB4E926"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59CA8F33" id="Group 56077" o:spid="_x0000_s1080" style="width:134.2pt;height:29.15pt;mso-position-horizontal-relative:char;mso-position-vertical-relative:line" coordsize="17044,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">
                      <v:rect id="Rectangle 5352" o:spid="_x0000_s1081" style="position:absolute;top:1158;width:147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" filled="f" stroked="f">
                        <v:textbox inset="0,0,0,0">
                          <w:txbxContent>
                            <w:p w14:paraId="30754AE9" w14:textId="77777777" w:rsidR="000E7903" w:rsidRDefault="000E7903" w:rsidP="00AD45A9">
                              <w:pPr>
                                <w:spacing w:after="160" w:line="259" w:lineRule="auto"/>
                                <w:ind w:firstLine="0"/>
                                <w:jc w:val="left"/>
                              </w:pPr>
                              <w:r>
                                <w:rPr>
                                  <w:rFonts w:ascii="Cambria Math" w:eastAsia="Cambria Math" w:hAnsi="Cambria Math" w:cs="Cambria Math"/>
                                </w:rPr>
                                <w:t>𝐻</w:t>
                              </w:r>
                            </w:p>
                          </w:txbxContent>
                        </v:textbox>
                      </v:rect>
                      <v:rect id="Rectangle 5353" o:spid="_x0000_s1082" style="position:absolute;left:1112;top:1158;width:492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" filled="f" stroked="f">
                        <v:textbox inset="0,0,0,0">
                          <w:txbxContent>
                            <w:p w14:paraId="6CF72CF5"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v:textbox>
                      </v:rect>
                      <v:rect id="Rectangle 5354" o:spid="_x0000_s1083" style="position:absolute;left:4815;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" filled="f" stroked="f">
                        <v:textbox inset="0,0,0,0">
                          <w:txbxContent>
                            <w:p w14:paraId="383B284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5355" o:spid="_x0000_s1084" style="position:absolute;left:5562;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" filled="f" stroked="f">
                        <v:textbox inset="0,0,0,0">
                          <w:txbxContent>
                            <w:p w14:paraId="04FA3E15"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356" o:spid="_x0000_s1085" style="position:absolute;left:7574;width:1370;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" filled="f" stroked="f">
                        <v:textbox inset="0,0,0,0">
                          <w:txbxContent>
                            <w:p w14:paraId="34FE7855" w14:textId="77777777" w:rsidR="000E7903" w:rsidRDefault="000E7903" w:rsidP="00AD45A9">
                              <w:pPr>
                                <w:spacing w:after="160" w:line="259" w:lineRule="auto"/>
                                <w:ind w:firstLine="0"/>
                                <w:jc w:val="left"/>
                              </w:pPr>
                              <w:r>
                                <w:rPr>
                                  <w:rFonts w:ascii="Cambria Math" w:eastAsia="Cambria Math" w:hAnsi="Cambria Math" w:cs="Cambria Math"/>
                                </w:rPr>
                                <w:t>𝑂</w:t>
                              </w:r>
                            </w:p>
                          </w:txbxContent>
                        </v:textbox>
                      </v:rect>
                      <v:rect id="Rectangle 5357" o:spid="_x0000_s1086" style="position:absolute;left:8610;width:4926;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" filled="f" stroked="f">
                        <v:textbox inset="0,0,0,0">
                          <w:txbxContent>
                            <w:p w14:paraId="4360EBE7"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v:textbox>
                      </v:rect>
                      <v:rect id="Rectangle 5358" o:spid="_x0000_s1087" style="position:absolute;left:7132;top:2179;width:256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" filled="f" stroked="f">
                        <v:textbox inset="0,0,0,0">
                          <w:txbxContent>
                            <w:p w14:paraId="4FCC4C1B" w14:textId="77777777" w:rsidR="000E7903" w:rsidRDefault="000E7903" w:rsidP="00AD45A9">
                              <w:pPr>
                                <w:spacing w:after="160" w:line="259" w:lineRule="auto"/>
                                <w:ind w:firstLine="0"/>
                                <w:jc w:val="left"/>
                              </w:pPr>
                              <w:r>
                                <w:rPr>
                                  <w:rFonts w:ascii="Cambria Math" w:eastAsia="Cambria Math" w:hAnsi="Cambria Math" w:cs="Cambria Math"/>
                                </w:rPr>
                                <w:t>𝐷𝑛</w:t>
                              </w:r>
                            </w:p>
                          </w:txbxContent>
                        </v:textbox>
                      </v:rect>
                      <v:rect id="Rectangle 5359" o:spid="_x0000_s1088" style="position:absolute;left:9052;top:2179;width:492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" filled="f" stroked="f">
                        <v:textbox inset="0,0,0,0">
                          <w:txbxContent>
                            <w:p w14:paraId="234BBDA6" w14:textId="77777777" w:rsidR="000E7903" w:rsidRDefault="000E7903" w:rsidP="00AD45A9">
                              <w:pPr>
                                <w:spacing w:after="160" w:line="259" w:lineRule="auto"/>
                                <w:ind w:firstLine="0"/>
                                <w:jc w:val="left"/>
                              </w:pPr>
                              <w:r>
                                <w:rPr>
                                  <w:rFonts w:ascii="Cambria Math" w:eastAsia="Cambria Math" w:hAnsi="Cambria Math" w:cs="Cambria Math"/>
                                </w:rPr>
                                <w:t>всего</w:t>
                              </w:r>
                            </w:p>
                          </w:txbxContent>
                        </v:textbox>
                      </v:rect>
                      <v:shape id="Shape 71796" o:spid="_x0000_s1089" style="position:absolute;left:7132;top:1855;width:5639;height:107;visibility:visible;mso-wrap-style:square;v-text-anchor:top" coordsize="56388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" path="m,l563880,r,10668l,10668,,e" fillcolor="black" stroked="f" strokeweight="0">
                        <v:stroke miterlimit="83231f" joinstyle="miter"/>
                        <v:path arrowok="t" textboxrect="0,0,563880,10668"/>
                      </v:shape>
                      <v:rect id="Rectangle 5361" o:spid="_x0000_s1090" style="position:absolute;left:13091;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" filled="f" stroked="f">
                        <v:textbox inset="0,0,0,0">
                          <w:txbxContent>
                            <w:p w14:paraId="330D6F0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362" o:spid="_x0000_s1091" style="position:absolute;left:14523;top:1158;width:335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" filled="f" stroked="f">
                        <v:textbox inset="0,0,0,0">
                          <w:txbxContent>
                            <w:p w14:paraId="3BB4E926"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71B6125C" w14:textId="77777777" w:rsidR="00AD45A9" w:rsidRDefault="00AD45A9" w:rsidP="000E7903">
            <w:pPr>
              <w:spacing w:after="10" w:line="259" w:lineRule="auto"/>
              <w:ind w:left="317" w:firstLine="0"/>
              <w:jc w:val="left"/>
            </w:pPr>
            <w:r>
              <w:t xml:space="preserve">где: </w:t>
            </w:r>
          </w:p>
          <w:p w14:paraId="70EB4011" w14:textId="77777777" w:rsidR="00AD45A9" w:rsidRDefault="00AD45A9" w:rsidP="000E7903">
            <w:pPr>
              <w:spacing w:line="259" w:lineRule="auto"/>
              <w:ind w:left="2" w:right="31" w:firstLine="0"/>
              <w:jc w:val="left"/>
            </w:pPr>
            <w:r>
              <w:t>H</w:t>
            </w:r>
            <w:r>
              <w:rPr>
                <w:vertAlign w:val="subscript"/>
              </w:rPr>
              <w:t xml:space="preserve">всего </w:t>
            </w:r>
            <w: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 O</w:t>
            </w:r>
            <w:r>
              <w:rPr>
                <w:vertAlign w:val="subscript"/>
              </w:rPr>
              <w:t>всего</w:t>
            </w:r>
            <w: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w:t>
            </w:r>
          </w:p>
        </w:tc>
        <w:tc>
          <w:tcPr>
            <w:tcW w:w="1337" w:type="dxa"/>
            <w:tcBorders>
              <w:top w:val="single" w:sz="4" w:space="0" w:color="000000"/>
              <w:left w:val="single" w:sz="4" w:space="0" w:color="000000"/>
              <w:bottom w:val="single" w:sz="4" w:space="0" w:color="000000"/>
              <w:right w:val="single" w:sz="4" w:space="0" w:color="000000"/>
            </w:tcBorders>
          </w:tcPr>
          <w:p w14:paraId="0C05B4B4"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51F21FDA" w14:textId="77777777" w:rsidR="00AD45A9" w:rsidRDefault="00AD45A9" w:rsidP="000E7903">
            <w:pPr>
              <w:spacing w:line="275" w:lineRule="auto"/>
              <w:ind w:firstLine="401"/>
              <w:jc w:val="left"/>
            </w:pPr>
            <w:r>
              <w:t xml:space="preserve">Источником информации является информационный </w:t>
            </w:r>
            <w:r>
              <w:tab/>
              <w:t xml:space="preserve">ресурс территориального </w:t>
            </w:r>
            <w:r>
              <w:tab/>
              <w:t xml:space="preserve">фонда </w:t>
            </w:r>
            <w:r>
              <w:tab/>
              <w:t xml:space="preserve">в </w:t>
            </w:r>
            <w:r>
              <w:tab/>
              <w:t xml:space="preserve">части сведений о лицах, состоящих под диспансерным </w:t>
            </w:r>
            <w:r>
              <w:tab/>
              <w:t xml:space="preserve">наблюдением </w:t>
            </w:r>
            <w:r>
              <w:tab/>
              <w:t xml:space="preserve">(гл.15 Приказ 108н МЗ РФ) </w:t>
            </w:r>
          </w:p>
          <w:p w14:paraId="50BCCC74" w14:textId="77777777" w:rsidR="00AD45A9" w:rsidRDefault="00AD45A9" w:rsidP="000E7903">
            <w:pPr>
              <w:spacing w:line="268" w:lineRule="auto"/>
              <w:ind w:firstLine="401"/>
              <w:jc w:val="left"/>
            </w:pPr>
            <w:r>
              <w:t xml:space="preserve">Источником информации являются реестры </w:t>
            </w:r>
            <w:r>
              <w:tab/>
              <w:t xml:space="preserve">(стационар), </w:t>
            </w:r>
            <w:r>
              <w:tab/>
              <w:t xml:space="preserve">оказанной медицинской помощи застрахованным лицам. </w:t>
            </w:r>
          </w:p>
          <w:p w14:paraId="75FC6B4F" w14:textId="77777777" w:rsidR="00AD45A9" w:rsidRDefault="00AD45A9" w:rsidP="000E7903">
            <w:pPr>
              <w:spacing w:line="257" w:lineRule="auto"/>
              <w:ind w:right="62" w:firstLine="401"/>
            </w:pPr>
            <w:r>
              <w:t xml:space="preserve">Отбор информации для расчета показателей осуществляется по полям реестра: </w:t>
            </w:r>
          </w:p>
          <w:p w14:paraId="6FADA87D" w14:textId="77777777" w:rsidR="00AD45A9" w:rsidRDefault="00AD45A9" w:rsidP="000E7903">
            <w:pPr>
              <w:spacing w:line="259" w:lineRule="auto"/>
              <w:ind w:firstLine="0"/>
              <w:jc w:val="left"/>
            </w:pPr>
            <w:r>
              <w:t xml:space="preserve">-дата окончания лечения; </w:t>
            </w:r>
          </w:p>
          <w:p w14:paraId="7425A7BC" w14:textId="77777777" w:rsidR="00AD45A9" w:rsidRDefault="00AD45A9" w:rsidP="000E7903">
            <w:pPr>
              <w:spacing w:line="259" w:lineRule="auto"/>
              <w:ind w:firstLine="0"/>
              <w:jc w:val="left"/>
            </w:pPr>
            <w:r>
              <w:t xml:space="preserve">-диагноз основной; </w:t>
            </w:r>
          </w:p>
          <w:p w14:paraId="63A0DFE4" w14:textId="77777777" w:rsidR="00AD45A9" w:rsidRDefault="00AD45A9" w:rsidP="000E7903">
            <w:pPr>
              <w:spacing w:line="259" w:lineRule="auto"/>
              <w:ind w:firstLine="0"/>
              <w:jc w:val="left"/>
            </w:pPr>
            <w:r>
              <w:t xml:space="preserve">-диагноз сопутствующий; </w:t>
            </w:r>
          </w:p>
          <w:p w14:paraId="2DBA0CC4" w14:textId="77777777" w:rsidR="00AD45A9" w:rsidRDefault="00AD45A9" w:rsidP="000E7903">
            <w:pPr>
              <w:spacing w:line="259" w:lineRule="auto"/>
              <w:ind w:firstLine="0"/>
              <w:jc w:val="left"/>
            </w:pPr>
            <w:r>
              <w:t xml:space="preserve">-диагноз осложнений </w:t>
            </w:r>
          </w:p>
          <w:p w14:paraId="558873FF" w14:textId="77777777" w:rsidR="00AD45A9" w:rsidRDefault="00AD45A9" w:rsidP="000E7903">
            <w:pPr>
              <w:spacing w:line="259" w:lineRule="auto"/>
              <w:ind w:firstLine="0"/>
              <w:jc w:val="left"/>
            </w:pPr>
            <w:r>
              <w:t xml:space="preserve">-характер заболевания; </w:t>
            </w:r>
          </w:p>
        </w:tc>
      </w:tr>
    </w:tbl>
    <w:p w14:paraId="470347BA" w14:textId="436486DE" w:rsidR="00AD45A9" w:rsidRDefault="00AD45A9" w:rsidP="00AD45A9">
      <w:pPr>
        <w:spacing w:line="259" w:lineRule="auto"/>
        <w:ind w:left="-1133" w:right="15707" w:firstLine="0"/>
        <w:jc w:val="left"/>
      </w:pPr>
    </w:p>
    <w:p w14:paraId="0296CAD8" w14:textId="6DF06BED" w:rsidR="004720BE" w:rsidRDefault="004720BE" w:rsidP="00AD45A9">
      <w:pPr>
        <w:spacing w:line="259" w:lineRule="auto"/>
        <w:ind w:left="-1133" w:right="15707" w:firstLine="0"/>
        <w:jc w:val="left"/>
      </w:pPr>
    </w:p>
    <w:p w14:paraId="3B694A6D" w14:textId="77777777" w:rsidR="004720BE" w:rsidRDefault="004720BE" w:rsidP="00AD45A9">
      <w:pPr>
        <w:spacing w:line="259" w:lineRule="auto"/>
        <w:ind w:left="-1133" w:right="15707" w:firstLine="0"/>
        <w:jc w:val="left"/>
      </w:pPr>
    </w:p>
    <w:tbl>
      <w:tblPr>
        <w:tblStyle w:val="TableGrid"/>
        <w:tblW w:w="14740" w:type="dxa"/>
        <w:tblInd w:w="5" w:type="dxa"/>
        <w:tblCellMar>
          <w:left w:w="108" w:type="dxa"/>
          <w:bottom w:w="32" w:type="dxa"/>
          <w:right w:w="49" w:type="dxa"/>
        </w:tblCellMar>
        <w:tblLook w:val="04A0" w:firstRow="1" w:lastRow="0" w:firstColumn="1" w:lastColumn="0" w:noHBand="0" w:noVBand="1"/>
      </w:tblPr>
      <w:tblGrid>
        <w:gridCol w:w="703"/>
        <w:gridCol w:w="3545"/>
        <w:gridCol w:w="4822"/>
        <w:gridCol w:w="1337"/>
        <w:gridCol w:w="4333"/>
      </w:tblGrid>
      <w:tr w:rsidR="00AD45A9" w14:paraId="247CEB80" w14:textId="77777777" w:rsidTr="000E7903">
        <w:trPr>
          <w:trHeight w:val="902"/>
        </w:trPr>
        <w:tc>
          <w:tcPr>
            <w:tcW w:w="704" w:type="dxa"/>
            <w:tcBorders>
              <w:top w:val="single" w:sz="4" w:space="0" w:color="000000"/>
              <w:left w:val="single" w:sz="4" w:space="0" w:color="000000"/>
              <w:bottom w:val="single" w:sz="4" w:space="0" w:color="000000"/>
              <w:right w:val="single" w:sz="4" w:space="0" w:color="000000"/>
            </w:tcBorders>
          </w:tcPr>
          <w:p w14:paraId="63E39365"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2C9A67F4"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3A92C273" w14:textId="77777777" w:rsidR="00AD45A9" w:rsidRDefault="00AD45A9" w:rsidP="000E7903">
            <w:pPr>
              <w:spacing w:line="259" w:lineRule="auto"/>
              <w:ind w:left="2" w:firstLine="0"/>
              <w:jc w:val="left"/>
            </w:pPr>
            <w:r>
              <w:t>Dn</w:t>
            </w:r>
            <w:r>
              <w:rPr>
                <w:vertAlign w:val="subscript"/>
              </w:rPr>
              <w:t xml:space="preserve">всего </w:t>
            </w:r>
            <w:r>
              <w:t xml:space="preserve">– общее число взрослых пациентов, находящихся под диспансерным наблюдением за период. </w:t>
            </w:r>
          </w:p>
        </w:tc>
        <w:tc>
          <w:tcPr>
            <w:tcW w:w="1337" w:type="dxa"/>
            <w:tcBorders>
              <w:top w:val="single" w:sz="4" w:space="0" w:color="000000"/>
              <w:left w:val="single" w:sz="4" w:space="0" w:color="000000"/>
              <w:bottom w:val="single" w:sz="4" w:space="0" w:color="000000"/>
              <w:right w:val="single" w:sz="4" w:space="0" w:color="000000"/>
            </w:tcBorders>
          </w:tcPr>
          <w:p w14:paraId="2B3A8235"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7EA1E937" w14:textId="77777777" w:rsidR="00AD45A9" w:rsidRDefault="00AD45A9" w:rsidP="000E7903">
            <w:pPr>
              <w:spacing w:line="259" w:lineRule="auto"/>
              <w:ind w:right="29" w:firstLine="0"/>
              <w:jc w:val="left"/>
            </w:pPr>
            <w:r>
              <w:t xml:space="preserve">- форма оказания медицинской помощи. </w:t>
            </w:r>
          </w:p>
        </w:tc>
      </w:tr>
      <w:tr w:rsidR="00AD45A9" w14:paraId="5038D6AF" w14:textId="77777777" w:rsidTr="000E7903">
        <w:trPr>
          <w:trHeight w:val="6239"/>
        </w:trPr>
        <w:tc>
          <w:tcPr>
            <w:tcW w:w="704" w:type="dxa"/>
            <w:tcBorders>
              <w:top w:val="single" w:sz="4" w:space="0" w:color="000000"/>
              <w:left w:val="single" w:sz="4" w:space="0" w:color="000000"/>
              <w:bottom w:val="single" w:sz="4" w:space="0" w:color="000000"/>
              <w:right w:val="single" w:sz="4" w:space="0" w:color="000000"/>
            </w:tcBorders>
          </w:tcPr>
          <w:p w14:paraId="6763658A" w14:textId="77777777" w:rsidR="00AD45A9" w:rsidRDefault="00AD45A9" w:rsidP="000E7903">
            <w:pPr>
              <w:spacing w:line="259" w:lineRule="auto"/>
              <w:ind w:left="2" w:firstLine="0"/>
              <w:jc w:val="left"/>
            </w:pPr>
            <w:r>
              <w:t xml:space="preserve">13. </w:t>
            </w:r>
          </w:p>
        </w:tc>
        <w:tc>
          <w:tcPr>
            <w:tcW w:w="3545" w:type="dxa"/>
            <w:tcBorders>
              <w:top w:val="single" w:sz="4" w:space="0" w:color="000000"/>
              <w:left w:val="single" w:sz="4" w:space="0" w:color="000000"/>
              <w:bottom w:val="single" w:sz="4" w:space="0" w:color="000000"/>
              <w:right w:val="single" w:sz="4" w:space="0" w:color="000000"/>
            </w:tcBorders>
          </w:tcPr>
          <w:p w14:paraId="6B3B4961" w14:textId="77777777" w:rsidR="00AD45A9" w:rsidRDefault="00AD45A9" w:rsidP="000E7903">
            <w:pPr>
              <w:spacing w:line="259" w:lineRule="auto"/>
              <w:ind w:left="2" w:firstLine="0"/>
              <w:jc w:val="left"/>
            </w:pPr>
            <w:r>
              <w:t xml:space="preserve">Доля взрослых,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госпитализированных за период по причине заболеваний сердечно-сосудистой системы или их осложнений. </w:t>
            </w:r>
          </w:p>
        </w:tc>
        <w:tc>
          <w:tcPr>
            <w:tcW w:w="4822" w:type="dxa"/>
            <w:tcBorders>
              <w:top w:val="single" w:sz="4" w:space="0" w:color="000000"/>
              <w:left w:val="single" w:sz="4" w:space="0" w:color="000000"/>
              <w:bottom w:val="single" w:sz="4" w:space="0" w:color="000000"/>
              <w:right w:val="single" w:sz="4" w:space="0" w:color="000000"/>
            </w:tcBorders>
            <w:vAlign w:val="bottom"/>
          </w:tcPr>
          <w:p w14:paraId="5C7AFDCE" w14:textId="77777777" w:rsidR="00AD45A9" w:rsidRDefault="00AD45A9" w:rsidP="000E7903">
            <w:pPr>
              <w:spacing w:line="259" w:lineRule="auto"/>
              <w:ind w:right="53" w:firstLine="0"/>
              <w:jc w:val="center"/>
            </w:pPr>
            <w:r>
              <w:rPr>
                <w:rFonts w:ascii="Calibri" w:hAnsi="Calibri" w:cs="Calibri"/>
                <w:noProof/>
                <w:sz w:val="22"/>
              </w:rPr>
              <mc:AlternateContent>
                <mc:Choice Requires="wpg">
                  <w:drawing>
                    <wp:inline distT="0" distB="0" distL="0" distR="0" wp14:anchorId="38BB765F" wp14:editId="0AB8FEFE">
                      <wp:extent cx="1424026" cy="370332"/>
                      <wp:effectExtent l="0" t="0" r="0" b="0"/>
                      <wp:docPr id="56661" name="Group 56661"/>
                      <wp:cNvGraphicFramePr/>
                      <a:graphic xmlns:a="http://schemas.openxmlformats.org/drawingml/2006/main">
                        <a:graphicData uri="http://schemas.microsoft.com/office/word/2010/wordprocessingGroup">
                          <wpg:wgp>
                            <wpg:cNvGrpSpPr/>
                            <wpg:grpSpPr>
                              <a:xfrm>
                                <a:off x="0" y="0"/>
                                <a:ext cx="1424026" cy="370332"/>
                                <a:chOff x="0" y="0"/>
                                <a:chExt cx="1424026" cy="370332"/>
                              </a:xfrm>
                            </wpg:grpSpPr>
                            <wps:wsp>
                              <wps:cNvPr id="5522" name="Rectangle 5522"/>
                              <wps:cNvSpPr/>
                              <wps:spPr>
                                <a:xfrm>
                                  <a:off x="0" y="115824"/>
                                  <a:ext cx="125669" cy="202692"/>
                                </a:xfrm>
                                <a:prstGeom prst="rect">
                                  <a:avLst/>
                                </a:prstGeom>
                                <a:ln>
                                  <a:noFill/>
                                </a:ln>
                              </wps:spPr>
                              <wps:txbx>
                                <w:txbxContent>
                                  <w:p w14:paraId="78018DB7" w14:textId="77777777" w:rsidR="000E7903" w:rsidRDefault="000E7903" w:rsidP="00AD45A9">
                                    <w:pPr>
                                      <w:spacing w:after="160" w:line="259" w:lineRule="auto"/>
                                      <w:ind w:firstLine="0"/>
                                      <w:jc w:val="left"/>
                                    </w:pPr>
                                    <w:r>
                                      <w:rPr>
                                        <w:rFonts w:ascii="Cambria Math" w:eastAsia="Cambria Math" w:hAnsi="Cambria Math" w:cs="Cambria Math"/>
                                      </w:rPr>
                                      <w:t>𝑃</w:t>
                                    </w:r>
                                  </w:p>
                                </w:txbxContent>
                              </wps:txbx>
                              <wps:bodyPr horzOverflow="overflow" vert="horz" lIns="0" tIns="0" rIns="0" bIns="0" rtlCol="0">
                                <a:noAutofit/>
                              </wps:bodyPr>
                            </wps:wsp>
                            <wps:wsp>
                              <wps:cNvPr id="5523" name="Rectangle 5523"/>
                              <wps:cNvSpPr/>
                              <wps:spPr>
                                <a:xfrm>
                                  <a:off x="94488" y="115824"/>
                                  <a:ext cx="308092" cy="202692"/>
                                </a:xfrm>
                                <a:prstGeom prst="rect">
                                  <a:avLst/>
                                </a:prstGeom>
                                <a:ln>
                                  <a:noFill/>
                                </a:ln>
                              </wps:spPr>
                              <wps:txbx>
                                <w:txbxContent>
                                  <w:p w14:paraId="0A573A84"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wps:txbx>
                              <wps:bodyPr horzOverflow="overflow" vert="horz" lIns="0" tIns="0" rIns="0" bIns="0" rtlCol="0">
                                <a:noAutofit/>
                              </wps:bodyPr>
                            </wps:wsp>
                            <wps:wsp>
                              <wps:cNvPr id="5524" name="Rectangle 5524"/>
                              <wps:cNvSpPr/>
                              <wps:spPr>
                                <a:xfrm>
                                  <a:off x="326136" y="115824"/>
                                  <a:ext cx="44592" cy="202692"/>
                                </a:xfrm>
                                <a:prstGeom prst="rect">
                                  <a:avLst/>
                                </a:prstGeom>
                                <a:ln>
                                  <a:noFill/>
                                </a:ln>
                              </wps:spPr>
                              <wps:txbx>
                                <w:txbxContent>
                                  <w:p w14:paraId="1091DC9F"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5525" name="Rectangle 5525"/>
                              <wps:cNvSpPr/>
                              <wps:spPr>
                                <a:xfrm>
                                  <a:off x="402336" y="115824"/>
                                  <a:ext cx="151411" cy="202692"/>
                                </a:xfrm>
                                <a:prstGeom prst="rect">
                                  <a:avLst/>
                                </a:prstGeom>
                                <a:ln>
                                  <a:noFill/>
                                </a:ln>
                              </wps:spPr>
                              <wps:txbx>
                                <w:txbxContent>
                                  <w:p w14:paraId="3AC6AC47"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526" name="Rectangle 5526"/>
                              <wps:cNvSpPr/>
                              <wps:spPr>
                                <a:xfrm>
                                  <a:off x="557784" y="0"/>
                                  <a:ext cx="273229" cy="202692"/>
                                </a:xfrm>
                                <a:prstGeom prst="rect">
                                  <a:avLst/>
                                </a:prstGeom>
                                <a:ln>
                                  <a:noFill/>
                                </a:ln>
                              </wps:spPr>
                              <wps:txbx>
                                <w:txbxContent>
                                  <w:p w14:paraId="17933DC0" w14:textId="77777777" w:rsidR="000E7903" w:rsidRDefault="000E7903" w:rsidP="00AD45A9">
                                    <w:pPr>
                                      <w:spacing w:after="160" w:line="259" w:lineRule="auto"/>
                                      <w:ind w:firstLine="0"/>
                                      <w:jc w:val="left"/>
                                    </w:pPr>
                                    <w:r>
                                      <w:rPr>
                                        <w:rFonts w:ascii="Cambria Math" w:eastAsia="Cambria Math" w:hAnsi="Cambria Math" w:cs="Cambria Math"/>
                                      </w:rPr>
                                      <w:t>𝑃𝐻</w:t>
                                    </w:r>
                                  </w:p>
                                </w:txbxContent>
                              </wps:txbx>
                              <wps:bodyPr horzOverflow="overflow" vert="horz" lIns="0" tIns="0" rIns="0" bIns="0" rtlCol="0">
                                <a:noAutofit/>
                              </wps:bodyPr>
                            </wps:wsp>
                            <wps:wsp>
                              <wps:cNvPr id="5527" name="Rectangle 5527"/>
                              <wps:cNvSpPr/>
                              <wps:spPr>
                                <a:xfrm>
                                  <a:off x="763524" y="0"/>
                                  <a:ext cx="308092" cy="202692"/>
                                </a:xfrm>
                                <a:prstGeom prst="rect">
                                  <a:avLst/>
                                </a:prstGeom>
                                <a:ln>
                                  <a:noFill/>
                                </a:ln>
                              </wps:spPr>
                              <wps:txbx>
                                <w:txbxContent>
                                  <w:p w14:paraId="5A13E480"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wps:txbx>
                              <wps:bodyPr horzOverflow="overflow" vert="horz" lIns="0" tIns="0" rIns="0" bIns="0" rtlCol="0">
                                <a:noAutofit/>
                              </wps:bodyPr>
                            </wps:wsp>
                            <wps:wsp>
                              <wps:cNvPr id="5528" name="Rectangle 5528"/>
                              <wps:cNvSpPr/>
                              <wps:spPr>
                                <a:xfrm>
                                  <a:off x="605028" y="217932"/>
                                  <a:ext cx="147560" cy="202692"/>
                                </a:xfrm>
                                <a:prstGeom prst="rect">
                                  <a:avLst/>
                                </a:prstGeom>
                                <a:ln>
                                  <a:noFill/>
                                </a:ln>
                              </wps:spPr>
                              <wps:txbx>
                                <w:txbxContent>
                                  <w:p w14:paraId="3E5CEA91" w14:textId="77777777" w:rsidR="000E7903" w:rsidRDefault="000E7903" w:rsidP="00AD45A9">
                                    <w:pPr>
                                      <w:spacing w:after="160" w:line="259" w:lineRule="auto"/>
                                      <w:ind w:firstLine="0"/>
                                      <w:jc w:val="left"/>
                                    </w:pPr>
                                    <w:r>
                                      <w:rPr>
                                        <w:rFonts w:ascii="Cambria Math" w:eastAsia="Cambria Math" w:hAnsi="Cambria Math" w:cs="Cambria Math"/>
                                      </w:rPr>
                                      <w:t>𝐻</w:t>
                                    </w:r>
                                  </w:p>
                                </w:txbxContent>
                              </wps:txbx>
                              <wps:bodyPr horzOverflow="overflow" vert="horz" lIns="0" tIns="0" rIns="0" bIns="0" rtlCol="0">
                                <a:noAutofit/>
                              </wps:bodyPr>
                            </wps:wsp>
                            <wps:wsp>
                              <wps:cNvPr id="5529" name="Rectangle 5529"/>
                              <wps:cNvSpPr/>
                              <wps:spPr>
                                <a:xfrm>
                                  <a:off x="716280" y="217932"/>
                                  <a:ext cx="308092" cy="202692"/>
                                </a:xfrm>
                                <a:prstGeom prst="rect">
                                  <a:avLst/>
                                </a:prstGeom>
                                <a:ln>
                                  <a:noFill/>
                                </a:ln>
                              </wps:spPr>
                              <wps:txbx>
                                <w:txbxContent>
                                  <w:p w14:paraId="3F2D0E50"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wps:txbx>
                              <wps:bodyPr horzOverflow="overflow" vert="horz" lIns="0" tIns="0" rIns="0" bIns="0" rtlCol="0">
                                <a:noAutofit/>
                              </wps:bodyPr>
                            </wps:wsp>
                            <wps:wsp>
                              <wps:cNvPr id="71798" name="Shape 71798"/>
                              <wps:cNvSpPr/>
                              <wps:spPr>
                                <a:xfrm>
                                  <a:off x="557784" y="185598"/>
                                  <a:ext cx="437388" cy="10668"/>
                                </a:xfrm>
                                <a:custGeom>
                                  <a:avLst/>
                                  <a:gdLst/>
                                  <a:ahLst/>
                                  <a:cxnLst/>
                                  <a:rect l="0" t="0" r="0" b="0"/>
                                  <a:pathLst>
                                    <a:path w="437388" h="10668">
                                      <a:moveTo>
                                        <a:pt x="0" y="0"/>
                                      </a:moveTo>
                                      <a:lnTo>
                                        <a:pt x="437388" y="0"/>
                                      </a:lnTo>
                                      <a:lnTo>
                                        <a:pt x="43738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531" name="Rectangle 5531"/>
                              <wps:cNvSpPr/>
                              <wps:spPr>
                                <a:xfrm>
                                  <a:off x="1028700" y="115824"/>
                                  <a:ext cx="144722" cy="202692"/>
                                </a:xfrm>
                                <a:prstGeom prst="rect">
                                  <a:avLst/>
                                </a:prstGeom>
                                <a:ln>
                                  <a:noFill/>
                                </a:ln>
                              </wps:spPr>
                              <wps:txbx>
                                <w:txbxContent>
                                  <w:p w14:paraId="7424DAC6"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532" name="Rectangle 5532"/>
                              <wps:cNvSpPr/>
                              <wps:spPr>
                                <a:xfrm>
                                  <a:off x="1171956" y="115824"/>
                                  <a:ext cx="335252" cy="202692"/>
                                </a:xfrm>
                                <a:prstGeom prst="rect">
                                  <a:avLst/>
                                </a:prstGeom>
                                <a:ln>
                                  <a:noFill/>
                                </a:ln>
                              </wps:spPr>
                              <wps:txbx>
                                <w:txbxContent>
                                  <w:p w14:paraId="5B1E0E8C"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38BB765F" id="Group 56661" o:spid="_x0000_s1092" style="width:112.15pt;height:29.15pt;mso-position-horizontal-relative:char;mso-position-vertical-relative:line" coordsize="14240,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">
                      <v:rect id="Rectangle 5522" o:spid="_x0000_s1093" style="position:absolute;top:1158;width:125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" filled="f" stroked="f">
                        <v:textbox inset="0,0,0,0">
                          <w:txbxContent>
                            <w:p w14:paraId="78018DB7" w14:textId="77777777" w:rsidR="000E7903" w:rsidRDefault="000E7903" w:rsidP="00AD45A9">
                              <w:pPr>
                                <w:spacing w:after="160" w:line="259" w:lineRule="auto"/>
                                <w:ind w:firstLine="0"/>
                                <w:jc w:val="left"/>
                              </w:pPr>
                              <w:r>
                                <w:rPr>
                                  <w:rFonts w:ascii="Cambria Math" w:eastAsia="Cambria Math" w:hAnsi="Cambria Math" w:cs="Cambria Math"/>
                                </w:rPr>
                                <w:t>𝑃</w:t>
                              </w:r>
                            </w:p>
                          </w:txbxContent>
                        </v:textbox>
                      </v:rect>
                      <v:rect id="Rectangle 5523" o:spid="_x0000_s1094" style="position:absolute;left:944;top:1158;width:3081;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" filled="f" stroked="f">
                        <v:textbox inset="0,0,0,0">
                          <w:txbxContent>
                            <w:p w14:paraId="0A573A84"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v:textbox>
                      </v:rect>
                      <v:rect id="Rectangle 5524" o:spid="_x0000_s1095" style="position:absolute;left:3261;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" filled="f" stroked="f">
                        <v:textbox inset="0,0,0,0">
                          <w:txbxContent>
                            <w:p w14:paraId="1091DC9F"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5525" o:spid="_x0000_s1096" style="position:absolute;left:4023;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" filled="f" stroked="f">
                        <v:textbox inset="0,0,0,0">
                          <w:txbxContent>
                            <w:p w14:paraId="3AC6AC47"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526" o:spid="_x0000_s1097" style="position:absolute;left:5577;width:2733;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" filled="f" stroked="f">
                        <v:textbox inset="0,0,0,0">
                          <w:txbxContent>
                            <w:p w14:paraId="17933DC0" w14:textId="77777777" w:rsidR="000E7903" w:rsidRDefault="000E7903" w:rsidP="00AD45A9">
                              <w:pPr>
                                <w:spacing w:after="160" w:line="259" w:lineRule="auto"/>
                                <w:ind w:firstLine="0"/>
                                <w:jc w:val="left"/>
                              </w:pPr>
                              <w:r>
                                <w:rPr>
                                  <w:rFonts w:ascii="Cambria Math" w:eastAsia="Cambria Math" w:hAnsi="Cambria Math" w:cs="Cambria Math"/>
                                </w:rPr>
                                <w:t>𝑃𝐻</w:t>
                              </w:r>
                            </w:p>
                          </w:txbxContent>
                        </v:textbox>
                      </v:rect>
                      <v:rect id="Rectangle 5527" o:spid="_x0000_s1098" style="position:absolute;left:7635;width:3081;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" filled="f" stroked="f">
                        <v:textbox inset="0,0,0,0">
                          <w:txbxContent>
                            <w:p w14:paraId="5A13E480"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v:textbox>
                      </v:rect>
                      <v:rect id="Rectangle 5528" o:spid="_x0000_s1099" style="position:absolute;left:6050;top:2179;width:1475;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" filled="f" stroked="f">
                        <v:textbox inset="0,0,0,0">
                          <w:txbxContent>
                            <w:p w14:paraId="3E5CEA91" w14:textId="77777777" w:rsidR="000E7903" w:rsidRDefault="000E7903" w:rsidP="00AD45A9">
                              <w:pPr>
                                <w:spacing w:after="160" w:line="259" w:lineRule="auto"/>
                                <w:ind w:firstLine="0"/>
                                <w:jc w:val="left"/>
                              </w:pPr>
                              <w:r>
                                <w:rPr>
                                  <w:rFonts w:ascii="Cambria Math" w:eastAsia="Cambria Math" w:hAnsi="Cambria Math" w:cs="Cambria Math"/>
                                </w:rPr>
                                <w:t>𝐻</w:t>
                              </w:r>
                            </w:p>
                          </w:txbxContent>
                        </v:textbox>
                      </v:rect>
                      <v:rect id="Rectangle 5529" o:spid="_x0000_s1100" style="position:absolute;left:7162;top:2179;width:3081;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" filled="f" stroked="f">
                        <v:textbox inset="0,0,0,0">
                          <w:txbxContent>
                            <w:p w14:paraId="3F2D0E50" w14:textId="77777777" w:rsidR="000E7903" w:rsidRDefault="000E7903" w:rsidP="00AD45A9">
                              <w:pPr>
                                <w:spacing w:after="160" w:line="259" w:lineRule="auto"/>
                                <w:ind w:firstLine="0"/>
                                <w:jc w:val="left"/>
                              </w:pPr>
                              <w:r>
                                <w:rPr>
                                  <w:rFonts w:ascii="Cambria Math" w:eastAsia="Cambria Math" w:hAnsi="Cambria Math" w:cs="Cambria Math"/>
                                </w:rPr>
                                <w:t>бск</w:t>
                              </w:r>
                            </w:p>
                          </w:txbxContent>
                        </v:textbox>
                      </v:rect>
                      <v:shape id="Shape 71798" o:spid="_x0000_s1101" style="position:absolute;left:5577;top:1855;width:4374;height:107;visibility:visible;mso-wrap-style:square;v-text-anchor:top" coordsize="43738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" path="m,l437388,r,10668l,10668,,e" fillcolor="black" stroked="f" strokeweight="0">
                        <v:stroke miterlimit="83231f" joinstyle="miter"/>
                        <v:path arrowok="t" textboxrect="0,0,437388,10668"/>
                      </v:shape>
                      <v:rect id="Rectangle 5531" o:spid="_x0000_s1102" style="position:absolute;left:10287;top:1158;width:1447;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" filled="f" stroked="f">
                        <v:textbox inset="0,0,0,0">
                          <w:txbxContent>
                            <w:p w14:paraId="7424DAC6"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532" o:spid="_x0000_s1103" style="position:absolute;left:11719;top:1158;width:335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" filled="f" stroked="f">
                        <v:textbox inset="0,0,0,0">
                          <w:txbxContent>
                            <w:p w14:paraId="5B1E0E8C"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7567B381" w14:textId="77777777" w:rsidR="00AD45A9" w:rsidRDefault="00AD45A9" w:rsidP="000E7903">
            <w:pPr>
              <w:spacing w:after="8" w:line="259" w:lineRule="auto"/>
              <w:ind w:left="317" w:firstLine="0"/>
              <w:jc w:val="left"/>
            </w:pPr>
            <w:r>
              <w:t xml:space="preserve">где: </w:t>
            </w:r>
          </w:p>
          <w:p w14:paraId="265E5CBE" w14:textId="77777777" w:rsidR="00AD45A9" w:rsidRDefault="00AD45A9" w:rsidP="000E7903">
            <w:pPr>
              <w:spacing w:after="7" w:line="257" w:lineRule="auto"/>
              <w:ind w:left="2" w:right="30" w:firstLine="0"/>
              <w:jc w:val="left"/>
            </w:pPr>
            <w:r>
              <w:t>P</w:t>
            </w:r>
            <w:r>
              <w:rPr>
                <w:vertAlign w:val="subscript"/>
              </w:rPr>
              <w:t xml:space="preserve">бск </w:t>
            </w:r>
            <w:r>
              <w:t xml:space="preserve">–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 </w:t>
            </w:r>
          </w:p>
          <w:p w14:paraId="0D18A8B0" w14:textId="77777777" w:rsidR="00AD45A9" w:rsidRDefault="00AD45A9" w:rsidP="000E7903">
            <w:pPr>
              <w:spacing w:line="259" w:lineRule="auto"/>
              <w:ind w:left="2" w:right="74" w:firstLine="0"/>
              <w:jc w:val="left"/>
            </w:pPr>
            <w:r>
              <w:t>PH</w:t>
            </w:r>
            <w:r>
              <w:rPr>
                <w:vertAlign w:val="subscript"/>
              </w:rPr>
              <w:t>бск</w:t>
            </w:r>
            <w: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H</w:t>
            </w:r>
            <w:r>
              <w:rPr>
                <w:vertAlign w:val="subscript"/>
              </w:rPr>
              <w:t xml:space="preserve">бск </w:t>
            </w:r>
            <w:r>
              <w:t xml:space="preserve">– общее число взрослых пациентов, госпитализированных за период по причине заболеваний сердечно-сосудистой системы или их осложнений. </w:t>
            </w:r>
          </w:p>
        </w:tc>
        <w:tc>
          <w:tcPr>
            <w:tcW w:w="1337" w:type="dxa"/>
            <w:tcBorders>
              <w:top w:val="single" w:sz="4" w:space="0" w:color="000000"/>
              <w:left w:val="single" w:sz="4" w:space="0" w:color="000000"/>
              <w:bottom w:val="single" w:sz="4" w:space="0" w:color="000000"/>
              <w:right w:val="single" w:sz="4" w:space="0" w:color="000000"/>
            </w:tcBorders>
          </w:tcPr>
          <w:p w14:paraId="060C1C3E"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19A421C2" w14:textId="77777777" w:rsidR="00AD45A9" w:rsidRDefault="00AD45A9" w:rsidP="000E7903">
            <w:pPr>
              <w:spacing w:line="268" w:lineRule="auto"/>
              <w:ind w:firstLine="401"/>
              <w:jc w:val="left"/>
            </w:pPr>
            <w:r>
              <w:t xml:space="preserve">Источником информации являются реестры </w:t>
            </w:r>
            <w:r>
              <w:tab/>
              <w:t xml:space="preserve">(стационар), </w:t>
            </w:r>
            <w:r>
              <w:tab/>
              <w:t xml:space="preserve">оказанной медицинской помощи застрахованным лицам. </w:t>
            </w:r>
          </w:p>
          <w:p w14:paraId="48AFE1E6" w14:textId="77777777" w:rsidR="00AD45A9" w:rsidRDefault="00AD45A9" w:rsidP="000E7903">
            <w:pPr>
              <w:spacing w:line="257" w:lineRule="auto"/>
              <w:ind w:right="61" w:firstLine="401"/>
            </w:pPr>
            <w:r>
              <w:t xml:space="preserve">Отбор информации для расчета показателей осуществляется по полям реестра: </w:t>
            </w:r>
          </w:p>
          <w:p w14:paraId="1E7A06E7" w14:textId="77777777" w:rsidR="00AD45A9" w:rsidRDefault="00AD45A9" w:rsidP="000E7903">
            <w:pPr>
              <w:spacing w:line="259" w:lineRule="auto"/>
              <w:ind w:firstLine="0"/>
              <w:jc w:val="left"/>
            </w:pPr>
            <w:r>
              <w:t xml:space="preserve">-дата начала лечения; </w:t>
            </w:r>
          </w:p>
          <w:p w14:paraId="4A67974C" w14:textId="77777777" w:rsidR="00AD45A9" w:rsidRDefault="00AD45A9" w:rsidP="000E7903">
            <w:pPr>
              <w:spacing w:line="259" w:lineRule="auto"/>
              <w:ind w:firstLine="0"/>
              <w:jc w:val="left"/>
            </w:pPr>
            <w:r>
              <w:t xml:space="preserve">-диагноз основной; </w:t>
            </w:r>
          </w:p>
          <w:p w14:paraId="03240E1D" w14:textId="77777777" w:rsidR="00AD45A9" w:rsidRDefault="00AD45A9" w:rsidP="000E7903">
            <w:pPr>
              <w:spacing w:line="259" w:lineRule="auto"/>
              <w:ind w:firstLine="0"/>
              <w:jc w:val="left"/>
            </w:pPr>
            <w:r>
              <w:t xml:space="preserve">-диагноз сопутствующий; </w:t>
            </w:r>
          </w:p>
          <w:p w14:paraId="193E174D" w14:textId="77777777" w:rsidR="00AD45A9" w:rsidRDefault="00AD45A9" w:rsidP="000E7903">
            <w:pPr>
              <w:spacing w:line="259" w:lineRule="auto"/>
              <w:ind w:firstLine="0"/>
              <w:jc w:val="left"/>
            </w:pPr>
            <w:r>
              <w:t xml:space="preserve">-диагноз осложнений </w:t>
            </w:r>
          </w:p>
          <w:p w14:paraId="7E109141" w14:textId="77777777" w:rsidR="00AD45A9" w:rsidRDefault="00AD45A9" w:rsidP="000E7903">
            <w:pPr>
              <w:spacing w:line="259" w:lineRule="auto"/>
              <w:ind w:firstLine="0"/>
              <w:jc w:val="left"/>
            </w:pPr>
            <w:r>
              <w:t xml:space="preserve">-характер заболевания; </w:t>
            </w:r>
          </w:p>
          <w:p w14:paraId="5CA168DE" w14:textId="77777777" w:rsidR="00AD45A9" w:rsidRDefault="00AD45A9" w:rsidP="000E7903">
            <w:pPr>
              <w:spacing w:line="259" w:lineRule="auto"/>
              <w:ind w:firstLine="0"/>
            </w:pPr>
            <w:r>
              <w:t xml:space="preserve">- форма оказания медицинской помощи </w:t>
            </w:r>
          </w:p>
          <w:p w14:paraId="3740E909" w14:textId="77777777" w:rsidR="00AD45A9" w:rsidRDefault="00AD45A9" w:rsidP="000E7903">
            <w:pPr>
              <w:spacing w:line="259" w:lineRule="auto"/>
              <w:ind w:firstLine="0"/>
              <w:jc w:val="left"/>
            </w:pPr>
            <w:r>
              <w:t xml:space="preserve"> </w:t>
            </w:r>
          </w:p>
        </w:tc>
      </w:tr>
      <w:tr w:rsidR="00AD45A9" w14:paraId="2E31CC7B" w14:textId="77777777" w:rsidTr="000E7903">
        <w:trPr>
          <w:trHeight w:val="1202"/>
        </w:trPr>
        <w:tc>
          <w:tcPr>
            <w:tcW w:w="704" w:type="dxa"/>
            <w:tcBorders>
              <w:top w:val="single" w:sz="4" w:space="0" w:color="000000"/>
              <w:left w:val="single" w:sz="4" w:space="0" w:color="000000"/>
              <w:bottom w:val="single" w:sz="4" w:space="0" w:color="000000"/>
              <w:right w:val="single" w:sz="4" w:space="0" w:color="000000"/>
            </w:tcBorders>
          </w:tcPr>
          <w:p w14:paraId="2F90DE4D" w14:textId="77777777" w:rsidR="00AD45A9" w:rsidRDefault="00AD45A9" w:rsidP="000E7903">
            <w:pPr>
              <w:spacing w:line="259" w:lineRule="auto"/>
              <w:ind w:left="2" w:firstLine="0"/>
              <w:jc w:val="left"/>
            </w:pPr>
            <w:r>
              <w:t xml:space="preserve">14. </w:t>
            </w:r>
          </w:p>
        </w:tc>
        <w:tc>
          <w:tcPr>
            <w:tcW w:w="3545" w:type="dxa"/>
            <w:tcBorders>
              <w:top w:val="single" w:sz="4" w:space="0" w:color="000000"/>
              <w:left w:val="single" w:sz="4" w:space="0" w:color="000000"/>
              <w:bottom w:val="single" w:sz="4" w:space="0" w:color="000000"/>
              <w:right w:val="single" w:sz="4" w:space="0" w:color="000000"/>
            </w:tcBorders>
          </w:tcPr>
          <w:p w14:paraId="63AD0AEF" w14:textId="77777777" w:rsidR="00AD45A9" w:rsidRDefault="00AD45A9" w:rsidP="000E7903">
            <w:pPr>
              <w:spacing w:line="259" w:lineRule="auto"/>
              <w:ind w:left="2" w:firstLine="0"/>
              <w:jc w:val="left"/>
            </w:pPr>
            <w:r>
              <w:t xml:space="preserve">Доля взрослых, находящихся под диспансерным наблюдением по поводу сахарного диабета, у которых </w:t>
            </w:r>
          </w:p>
        </w:tc>
        <w:tc>
          <w:tcPr>
            <w:tcW w:w="4822" w:type="dxa"/>
            <w:tcBorders>
              <w:top w:val="single" w:sz="4" w:space="0" w:color="000000"/>
              <w:left w:val="single" w:sz="4" w:space="0" w:color="000000"/>
              <w:bottom w:val="single" w:sz="4" w:space="0" w:color="000000"/>
              <w:right w:val="single" w:sz="4" w:space="0" w:color="000000"/>
            </w:tcBorders>
            <w:vAlign w:val="bottom"/>
          </w:tcPr>
          <w:p w14:paraId="0089604C" w14:textId="77777777" w:rsidR="00AD45A9" w:rsidRDefault="00AD45A9" w:rsidP="000E7903">
            <w:pPr>
              <w:spacing w:line="259" w:lineRule="auto"/>
              <w:ind w:right="101" w:firstLine="0"/>
              <w:jc w:val="center"/>
            </w:pPr>
            <w:r>
              <w:rPr>
                <w:noProof/>
              </w:rPr>
              <w:drawing>
                <wp:inline distT="0" distB="0" distL="0" distR="0" wp14:anchorId="761B2000" wp14:editId="09A79604">
                  <wp:extent cx="1069848" cy="332232"/>
                  <wp:effectExtent l="0" t="0" r="0" b="0"/>
                  <wp:docPr id="69801" name="Picture 69801"/>
                  <wp:cNvGraphicFramePr/>
                  <a:graphic xmlns:a="http://schemas.openxmlformats.org/drawingml/2006/main">
                    <a:graphicData uri="http://schemas.openxmlformats.org/drawingml/2006/picture">
                      <pic:pic xmlns:pic="http://schemas.openxmlformats.org/drawingml/2006/picture">
                        <pic:nvPicPr>
                          <pic:cNvPr id="69801" name="Picture 69801"/>
                          <pic:cNvPicPr/>
                        </pic:nvPicPr>
                        <pic:blipFill>
                          <a:blip r:embed="rId14"/>
                          <a:stretch>
                            <a:fillRect/>
                          </a:stretch>
                        </pic:blipFill>
                        <pic:spPr>
                          <a:xfrm>
                            <a:off x="0" y="0"/>
                            <a:ext cx="1069848" cy="332232"/>
                          </a:xfrm>
                          <a:prstGeom prst="rect">
                            <a:avLst/>
                          </a:prstGeom>
                        </pic:spPr>
                      </pic:pic>
                    </a:graphicData>
                  </a:graphic>
                </wp:inline>
              </w:drawing>
            </w:r>
            <w:r>
              <w:rPr>
                <w:rFonts w:ascii="Cambria Math" w:eastAsia="Cambria Math" w:hAnsi="Cambria Math" w:cs="Cambria Math"/>
              </w:rPr>
              <w:t>,</w:t>
            </w:r>
            <w:r>
              <w:t xml:space="preserve"> </w:t>
            </w:r>
          </w:p>
          <w:p w14:paraId="3140058C" w14:textId="77777777" w:rsidR="00AD45A9" w:rsidRDefault="00AD45A9" w:rsidP="000E7903">
            <w:pPr>
              <w:spacing w:after="2" w:line="259" w:lineRule="auto"/>
              <w:ind w:left="317" w:firstLine="0"/>
              <w:jc w:val="left"/>
            </w:pPr>
            <w:r>
              <w:t xml:space="preserve">где: </w:t>
            </w:r>
          </w:p>
          <w:p w14:paraId="00219FB6" w14:textId="77777777" w:rsidR="00AD45A9" w:rsidRDefault="00AD45A9" w:rsidP="000E7903">
            <w:pPr>
              <w:spacing w:line="259" w:lineRule="auto"/>
              <w:ind w:left="2" w:firstLine="0"/>
              <w:jc w:val="left"/>
            </w:pPr>
            <w:r>
              <w:t>SD</w:t>
            </w:r>
            <w:r>
              <w:rPr>
                <w:vertAlign w:val="subscript"/>
              </w:rPr>
              <w:t xml:space="preserve"> </w:t>
            </w:r>
            <w:r>
              <w:t xml:space="preserve">– доля взрослых пациентов, </w:t>
            </w:r>
          </w:p>
        </w:tc>
        <w:tc>
          <w:tcPr>
            <w:tcW w:w="1337" w:type="dxa"/>
            <w:tcBorders>
              <w:top w:val="single" w:sz="4" w:space="0" w:color="000000"/>
              <w:left w:val="single" w:sz="4" w:space="0" w:color="000000"/>
              <w:bottom w:val="single" w:sz="4" w:space="0" w:color="000000"/>
              <w:right w:val="single" w:sz="4" w:space="0" w:color="000000"/>
            </w:tcBorders>
          </w:tcPr>
          <w:p w14:paraId="24F8AB8C"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72D9F250" w14:textId="77777777" w:rsidR="00AD45A9" w:rsidRDefault="00AD45A9" w:rsidP="000E7903">
            <w:pPr>
              <w:spacing w:line="259" w:lineRule="auto"/>
              <w:ind w:right="58" w:firstLine="401"/>
            </w:pPr>
            <w:r>
              <w:t xml:space="preserve">Источником информации является информационный ресурс территориального фонда в части сведений о лицах, состоящих под </w:t>
            </w:r>
          </w:p>
        </w:tc>
      </w:tr>
    </w:tbl>
    <w:p w14:paraId="477E4BA5" w14:textId="77777777" w:rsidR="00AD45A9" w:rsidRDefault="00AD45A9" w:rsidP="00AD45A9">
      <w:pPr>
        <w:spacing w:line="259" w:lineRule="auto"/>
        <w:ind w:left="-1133" w:right="15707" w:firstLine="0"/>
        <w:jc w:val="left"/>
      </w:pPr>
    </w:p>
    <w:tbl>
      <w:tblPr>
        <w:tblStyle w:val="TableGrid"/>
        <w:tblW w:w="14737" w:type="dxa"/>
        <w:tblInd w:w="7" w:type="dxa"/>
        <w:tblCellMar>
          <w:top w:w="20" w:type="dxa"/>
          <w:left w:w="102" w:type="dxa"/>
          <w:bottom w:w="32" w:type="dxa"/>
          <w:right w:w="49" w:type="dxa"/>
        </w:tblCellMar>
        <w:tblLook w:val="04A0" w:firstRow="1" w:lastRow="0" w:firstColumn="1" w:lastColumn="0" w:noHBand="0" w:noVBand="1"/>
      </w:tblPr>
      <w:tblGrid>
        <w:gridCol w:w="701"/>
        <w:gridCol w:w="3545"/>
        <w:gridCol w:w="4822"/>
        <w:gridCol w:w="1343"/>
        <w:gridCol w:w="4326"/>
      </w:tblGrid>
      <w:tr w:rsidR="00AD45A9" w14:paraId="364CD39E" w14:textId="77777777" w:rsidTr="000E7903">
        <w:trPr>
          <w:trHeight w:val="5671"/>
        </w:trPr>
        <w:tc>
          <w:tcPr>
            <w:tcW w:w="701" w:type="dxa"/>
            <w:tcBorders>
              <w:top w:val="single" w:sz="4" w:space="0" w:color="000000"/>
              <w:left w:val="single" w:sz="4" w:space="0" w:color="000000"/>
              <w:bottom w:val="single" w:sz="4" w:space="0" w:color="000000"/>
              <w:right w:val="single" w:sz="4" w:space="0" w:color="000000"/>
            </w:tcBorders>
          </w:tcPr>
          <w:p w14:paraId="5328E549"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62F11462" w14:textId="77777777" w:rsidR="00AD45A9" w:rsidRDefault="00AD45A9" w:rsidP="000E7903">
            <w:pPr>
              <w:spacing w:line="259" w:lineRule="auto"/>
              <w:ind w:left="8" w:right="37" w:firstLine="0"/>
              <w:jc w:val="left"/>
            </w:pPr>
            <w:r>
              <w:t xml:space="preserve">впервые зарегистрированы осложнения за период (диабетическая ретинопатия, диабетическая стопа), от общего числа находящихся под диспансерным наблюдением по поводу сахарного диабета за период. </w:t>
            </w:r>
          </w:p>
        </w:tc>
        <w:tc>
          <w:tcPr>
            <w:tcW w:w="4822" w:type="dxa"/>
            <w:tcBorders>
              <w:top w:val="single" w:sz="4" w:space="0" w:color="000000"/>
              <w:left w:val="single" w:sz="4" w:space="0" w:color="000000"/>
              <w:bottom w:val="single" w:sz="4" w:space="0" w:color="000000"/>
              <w:right w:val="single" w:sz="4" w:space="0" w:color="000000"/>
            </w:tcBorders>
          </w:tcPr>
          <w:p w14:paraId="55A7DEE6" w14:textId="77777777" w:rsidR="00AD45A9" w:rsidRDefault="00AD45A9" w:rsidP="000E7903">
            <w:pPr>
              <w:spacing w:line="257" w:lineRule="auto"/>
              <w:ind w:left="8" w:firstLine="0"/>
              <w:jc w:val="left"/>
            </w:pPr>
            <w:r>
              <w:t xml:space="preserve">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 </w:t>
            </w:r>
          </w:p>
          <w:p w14:paraId="241EFB97" w14:textId="77777777" w:rsidR="00AD45A9" w:rsidRDefault="00AD45A9" w:rsidP="000E7903">
            <w:pPr>
              <w:spacing w:line="259" w:lineRule="auto"/>
              <w:ind w:left="8" w:right="167" w:firstLine="0"/>
              <w:jc w:val="left"/>
            </w:pPr>
            <w: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SD</w:t>
            </w:r>
            <w:r>
              <w:rPr>
                <w:vertAlign w:val="subscript"/>
              </w:rPr>
              <w:t xml:space="preserve"> </w:t>
            </w:r>
            <w:r>
              <w:t xml:space="preserve">– общее число взрослых пациентов, находящихся под диспансерным наблюдением по поводу сахарного диабета за период. </w:t>
            </w:r>
          </w:p>
        </w:tc>
        <w:tc>
          <w:tcPr>
            <w:tcW w:w="1343" w:type="dxa"/>
            <w:tcBorders>
              <w:top w:val="single" w:sz="4" w:space="0" w:color="000000"/>
              <w:left w:val="single" w:sz="4" w:space="0" w:color="000000"/>
              <w:bottom w:val="single" w:sz="4" w:space="0" w:color="000000"/>
              <w:right w:val="single" w:sz="4" w:space="0" w:color="000000"/>
            </w:tcBorders>
          </w:tcPr>
          <w:p w14:paraId="53A6A81F" w14:textId="77777777" w:rsidR="00AD45A9" w:rsidRDefault="00AD45A9" w:rsidP="000E7903">
            <w:pPr>
              <w:spacing w:after="160" w:line="259" w:lineRule="auto"/>
              <w:ind w:firstLine="0"/>
              <w:jc w:val="left"/>
            </w:pPr>
          </w:p>
        </w:tc>
        <w:tc>
          <w:tcPr>
            <w:tcW w:w="4325" w:type="dxa"/>
            <w:tcBorders>
              <w:top w:val="single" w:sz="4" w:space="0" w:color="000000"/>
              <w:left w:val="single" w:sz="4" w:space="0" w:color="000000"/>
              <w:bottom w:val="single" w:sz="4" w:space="0" w:color="000000"/>
              <w:right w:val="single" w:sz="4" w:space="0" w:color="000000"/>
            </w:tcBorders>
          </w:tcPr>
          <w:p w14:paraId="3B8C860D" w14:textId="77777777" w:rsidR="00AD45A9" w:rsidRDefault="00AD45A9" w:rsidP="000E7903">
            <w:pPr>
              <w:spacing w:line="262" w:lineRule="auto"/>
              <w:ind w:firstLine="0"/>
              <w:jc w:val="left"/>
            </w:pPr>
            <w:r>
              <w:t xml:space="preserve">диспансерным </w:t>
            </w:r>
            <w:r>
              <w:tab/>
              <w:t xml:space="preserve">наблюдением </w:t>
            </w:r>
            <w:r>
              <w:tab/>
              <w:t xml:space="preserve">(гл.15 Приказ 108н МЗ РФ) </w:t>
            </w:r>
          </w:p>
          <w:p w14:paraId="18FF83EE" w14:textId="77777777" w:rsidR="00AD45A9" w:rsidRDefault="00AD45A9" w:rsidP="000E7903">
            <w:pPr>
              <w:spacing w:line="257" w:lineRule="auto"/>
              <w:ind w:right="58" w:firstLine="401"/>
            </w:pPr>
            <w:r>
              <w:t xml:space="preserve">Источником информации являются реестры, оказанной медицинской помощи застрахованным лицам. </w:t>
            </w:r>
          </w:p>
          <w:p w14:paraId="1D7507D2" w14:textId="77777777" w:rsidR="00AD45A9" w:rsidRDefault="00AD45A9" w:rsidP="000E7903">
            <w:pPr>
              <w:spacing w:after="2" w:line="257" w:lineRule="auto"/>
              <w:ind w:right="60" w:firstLine="401"/>
            </w:pPr>
            <w:r>
              <w:t xml:space="preserve">Отбор информации для расчета показателей осуществляется по полям реестра: </w:t>
            </w:r>
          </w:p>
          <w:p w14:paraId="2DB9CC45" w14:textId="77777777" w:rsidR="00AD45A9" w:rsidRDefault="00AD45A9" w:rsidP="000E7903">
            <w:pPr>
              <w:spacing w:line="259" w:lineRule="auto"/>
              <w:ind w:firstLine="0"/>
              <w:jc w:val="left"/>
            </w:pPr>
            <w:r>
              <w:t xml:space="preserve">-дата окончания лечения; </w:t>
            </w:r>
          </w:p>
          <w:p w14:paraId="4BDE49C2" w14:textId="77777777" w:rsidR="00AD45A9" w:rsidRDefault="00AD45A9" w:rsidP="000E7903">
            <w:pPr>
              <w:spacing w:line="259" w:lineRule="auto"/>
              <w:ind w:firstLine="0"/>
              <w:jc w:val="left"/>
            </w:pPr>
            <w:r>
              <w:t xml:space="preserve">-диагноз основной; </w:t>
            </w:r>
          </w:p>
          <w:p w14:paraId="29C07763" w14:textId="77777777" w:rsidR="00AD45A9" w:rsidRDefault="00AD45A9" w:rsidP="000E7903">
            <w:pPr>
              <w:spacing w:line="259" w:lineRule="auto"/>
              <w:ind w:firstLine="0"/>
              <w:jc w:val="left"/>
            </w:pPr>
            <w:r>
              <w:t xml:space="preserve">-диагноз сопутствующий </w:t>
            </w:r>
          </w:p>
          <w:p w14:paraId="42DAABA3" w14:textId="77777777" w:rsidR="00BB2880" w:rsidRDefault="00AD45A9" w:rsidP="000E7903">
            <w:pPr>
              <w:spacing w:line="259" w:lineRule="auto"/>
              <w:ind w:right="960" w:firstLine="0"/>
              <w:jc w:val="left"/>
            </w:pPr>
            <w:r>
              <w:t>-впервые выявлено (основной); -характер заболевания;</w:t>
            </w:r>
          </w:p>
          <w:p w14:paraId="57B0D79F" w14:textId="256F88AA" w:rsidR="00AD45A9" w:rsidRDefault="00AD45A9" w:rsidP="000E7903">
            <w:pPr>
              <w:spacing w:line="259" w:lineRule="auto"/>
              <w:ind w:right="960" w:firstLine="0"/>
              <w:jc w:val="left"/>
            </w:pPr>
            <w:r>
              <w:t xml:space="preserve"> -цель посещения. </w:t>
            </w:r>
          </w:p>
        </w:tc>
      </w:tr>
      <w:tr w:rsidR="00AD45A9" w14:paraId="5625846A" w14:textId="77777777" w:rsidTr="000E7903">
        <w:trPr>
          <w:trHeight w:val="725"/>
        </w:trPr>
        <w:tc>
          <w:tcPr>
            <w:tcW w:w="701" w:type="dxa"/>
            <w:tcBorders>
              <w:top w:val="single" w:sz="4" w:space="0" w:color="000000"/>
              <w:left w:val="single" w:sz="4" w:space="0" w:color="000000"/>
              <w:bottom w:val="single" w:sz="4" w:space="0" w:color="000000"/>
              <w:right w:val="nil"/>
            </w:tcBorders>
            <w:shd w:val="clear" w:color="auto" w:fill="D9D9D9"/>
          </w:tcPr>
          <w:p w14:paraId="3C5F1A9B" w14:textId="77777777" w:rsidR="00AD45A9" w:rsidRDefault="00AD45A9" w:rsidP="000E7903">
            <w:pPr>
              <w:spacing w:after="160" w:line="259" w:lineRule="auto"/>
              <w:ind w:firstLine="0"/>
              <w:jc w:val="left"/>
            </w:pPr>
          </w:p>
        </w:tc>
        <w:tc>
          <w:tcPr>
            <w:tcW w:w="14036" w:type="dxa"/>
            <w:gridSpan w:val="4"/>
            <w:tcBorders>
              <w:top w:val="single" w:sz="4" w:space="0" w:color="000000"/>
              <w:left w:val="nil"/>
              <w:bottom w:val="single" w:sz="4" w:space="0" w:color="000000"/>
              <w:right w:val="single" w:sz="4" w:space="0" w:color="000000"/>
            </w:tcBorders>
            <w:shd w:val="clear" w:color="auto" w:fill="D9D9D9"/>
            <w:vAlign w:val="center"/>
          </w:tcPr>
          <w:p w14:paraId="278C8DB8" w14:textId="77777777" w:rsidR="00AD45A9" w:rsidRDefault="00AD45A9" w:rsidP="000E7903">
            <w:pPr>
              <w:spacing w:line="259" w:lineRule="auto"/>
              <w:ind w:right="757" w:firstLine="0"/>
              <w:jc w:val="center"/>
            </w:pPr>
            <w:r>
              <w:rPr>
                <w:b/>
              </w:rPr>
              <w:t xml:space="preserve">Детское население (от 0 до 17 лет включительно) </w:t>
            </w:r>
          </w:p>
        </w:tc>
      </w:tr>
      <w:tr w:rsidR="00AD45A9" w14:paraId="793C1610" w14:textId="77777777" w:rsidTr="000E7903">
        <w:trPr>
          <w:trHeight w:val="712"/>
        </w:trPr>
        <w:tc>
          <w:tcPr>
            <w:tcW w:w="701" w:type="dxa"/>
            <w:tcBorders>
              <w:top w:val="single" w:sz="4" w:space="0" w:color="000000"/>
              <w:left w:val="single" w:sz="4" w:space="0" w:color="000000"/>
              <w:bottom w:val="single" w:sz="4" w:space="0" w:color="000000"/>
              <w:right w:val="nil"/>
            </w:tcBorders>
          </w:tcPr>
          <w:p w14:paraId="7855B5AA" w14:textId="77777777" w:rsidR="00AD45A9" w:rsidRDefault="00AD45A9" w:rsidP="000E7903">
            <w:pPr>
              <w:spacing w:after="160" w:line="259" w:lineRule="auto"/>
              <w:ind w:firstLine="0"/>
              <w:jc w:val="left"/>
            </w:pPr>
          </w:p>
        </w:tc>
        <w:tc>
          <w:tcPr>
            <w:tcW w:w="14036" w:type="dxa"/>
            <w:gridSpan w:val="4"/>
            <w:tcBorders>
              <w:top w:val="single" w:sz="4" w:space="0" w:color="000000"/>
              <w:left w:val="nil"/>
              <w:bottom w:val="single" w:sz="4" w:space="0" w:color="000000"/>
              <w:right w:val="single" w:sz="4" w:space="0" w:color="000000"/>
            </w:tcBorders>
            <w:vAlign w:val="center"/>
          </w:tcPr>
          <w:p w14:paraId="0B272ED3" w14:textId="77777777" w:rsidR="00AD45A9" w:rsidRDefault="00AD45A9" w:rsidP="000E7903">
            <w:pPr>
              <w:spacing w:line="259" w:lineRule="auto"/>
              <w:ind w:left="1818" w:firstLine="0"/>
              <w:jc w:val="left"/>
            </w:pPr>
            <w:r>
              <w:rPr>
                <w:b/>
              </w:rPr>
              <w:t>Оценка эффективности профилактических мероприятий и диспансерного наблюдения</w:t>
            </w:r>
            <w:r>
              <w:rPr>
                <w:rFonts w:ascii="Calibri" w:eastAsia="Calibri" w:hAnsi="Calibri" w:cs="Calibri"/>
                <w:sz w:val="22"/>
              </w:rPr>
              <w:t xml:space="preserve"> </w:t>
            </w:r>
          </w:p>
        </w:tc>
      </w:tr>
      <w:tr w:rsidR="00AD45A9" w14:paraId="599FAF93" w14:textId="77777777" w:rsidTr="000E7903">
        <w:trPr>
          <w:trHeight w:val="1213"/>
        </w:trPr>
        <w:tc>
          <w:tcPr>
            <w:tcW w:w="701" w:type="dxa"/>
            <w:tcBorders>
              <w:top w:val="single" w:sz="4" w:space="0" w:color="000000"/>
              <w:left w:val="single" w:sz="4" w:space="0" w:color="000000"/>
              <w:bottom w:val="single" w:sz="4" w:space="0" w:color="000000"/>
              <w:right w:val="single" w:sz="4" w:space="0" w:color="000000"/>
            </w:tcBorders>
          </w:tcPr>
          <w:p w14:paraId="1127539C" w14:textId="77777777" w:rsidR="00AD45A9" w:rsidRDefault="00AD45A9" w:rsidP="000E7903">
            <w:pPr>
              <w:spacing w:line="259" w:lineRule="auto"/>
              <w:ind w:left="6" w:firstLine="0"/>
              <w:jc w:val="left"/>
            </w:pPr>
            <w:r>
              <w:t xml:space="preserve">15. </w:t>
            </w:r>
          </w:p>
        </w:tc>
        <w:tc>
          <w:tcPr>
            <w:tcW w:w="3545" w:type="dxa"/>
            <w:tcBorders>
              <w:top w:val="single" w:sz="4" w:space="0" w:color="000000"/>
              <w:left w:val="single" w:sz="4" w:space="0" w:color="000000"/>
              <w:bottom w:val="single" w:sz="4" w:space="0" w:color="000000"/>
              <w:right w:val="single" w:sz="4" w:space="0" w:color="000000"/>
            </w:tcBorders>
          </w:tcPr>
          <w:p w14:paraId="2CBF3B73" w14:textId="77777777" w:rsidR="00AD45A9" w:rsidRDefault="00AD45A9" w:rsidP="000E7903">
            <w:pPr>
              <w:spacing w:line="259" w:lineRule="auto"/>
              <w:ind w:left="8" w:firstLine="0"/>
              <w:jc w:val="left"/>
            </w:pPr>
            <w:r>
              <w:t xml:space="preserve">Охват вакцинацией детей в рамках Национального календаря прививок. </w:t>
            </w:r>
          </w:p>
        </w:tc>
        <w:tc>
          <w:tcPr>
            <w:tcW w:w="4822" w:type="dxa"/>
            <w:tcBorders>
              <w:top w:val="single" w:sz="4" w:space="0" w:color="000000"/>
              <w:left w:val="single" w:sz="4" w:space="0" w:color="000000"/>
              <w:bottom w:val="single" w:sz="4" w:space="0" w:color="000000"/>
              <w:right w:val="single" w:sz="4" w:space="0" w:color="000000"/>
            </w:tcBorders>
            <w:vAlign w:val="bottom"/>
          </w:tcPr>
          <w:p w14:paraId="3F5871F6" w14:textId="77777777" w:rsidR="00AD45A9" w:rsidRDefault="00AD45A9" w:rsidP="000E7903">
            <w:pPr>
              <w:spacing w:line="259" w:lineRule="auto"/>
              <w:ind w:right="49" w:firstLine="0"/>
              <w:jc w:val="center"/>
            </w:pPr>
            <w:r>
              <w:rPr>
                <w:rFonts w:ascii="Calibri" w:hAnsi="Calibri" w:cs="Calibri"/>
                <w:noProof/>
                <w:sz w:val="22"/>
              </w:rPr>
              <mc:AlternateContent>
                <mc:Choice Requires="wpg">
                  <w:drawing>
                    <wp:inline distT="0" distB="0" distL="0" distR="0" wp14:anchorId="7D32CE39" wp14:editId="211E5872">
                      <wp:extent cx="1529182" cy="370332"/>
                      <wp:effectExtent l="0" t="0" r="0" b="0"/>
                      <wp:docPr id="59174" name="Group 59174"/>
                      <wp:cNvGraphicFramePr/>
                      <a:graphic xmlns:a="http://schemas.openxmlformats.org/drawingml/2006/main">
                        <a:graphicData uri="http://schemas.microsoft.com/office/word/2010/wordprocessingGroup">
                          <wpg:wgp>
                            <wpg:cNvGrpSpPr/>
                            <wpg:grpSpPr>
                              <a:xfrm>
                                <a:off x="0" y="0"/>
                                <a:ext cx="1529182" cy="370332"/>
                                <a:chOff x="0" y="0"/>
                                <a:chExt cx="1529182" cy="370332"/>
                              </a:xfrm>
                            </wpg:grpSpPr>
                            <wps:wsp>
                              <wps:cNvPr id="5823" name="Rectangle 5823"/>
                              <wps:cNvSpPr/>
                              <wps:spPr>
                                <a:xfrm>
                                  <a:off x="0" y="115824"/>
                                  <a:ext cx="245257" cy="202692"/>
                                </a:xfrm>
                                <a:prstGeom prst="rect">
                                  <a:avLst/>
                                </a:prstGeom>
                                <a:ln>
                                  <a:noFill/>
                                </a:ln>
                              </wps:spPr>
                              <wps:txbx>
                                <w:txbxContent>
                                  <w:p w14:paraId="28294E97" w14:textId="77777777" w:rsidR="000E7903" w:rsidRDefault="000E7903" w:rsidP="00AD45A9">
                                    <w:pPr>
                                      <w:spacing w:after="160" w:line="259" w:lineRule="auto"/>
                                      <w:ind w:firstLine="0"/>
                                      <w:jc w:val="left"/>
                                    </w:pPr>
                                    <w:r>
                                      <w:rPr>
                                        <w:rFonts w:ascii="Cambria Math" w:eastAsia="Cambria Math" w:hAnsi="Cambria Math" w:cs="Cambria Math"/>
                                      </w:rPr>
                                      <w:t>𝑉𝑑</w:t>
                                    </w:r>
                                  </w:p>
                                </w:txbxContent>
                              </wps:txbx>
                              <wps:bodyPr horzOverflow="overflow" vert="horz" lIns="0" tIns="0" rIns="0" bIns="0" rtlCol="0">
                                <a:noAutofit/>
                              </wps:bodyPr>
                            </wps:wsp>
                            <wps:wsp>
                              <wps:cNvPr id="5824" name="Rectangle 5824"/>
                              <wps:cNvSpPr/>
                              <wps:spPr>
                                <a:xfrm>
                                  <a:off x="184404" y="115824"/>
                                  <a:ext cx="334239" cy="202692"/>
                                </a:xfrm>
                                <a:prstGeom prst="rect">
                                  <a:avLst/>
                                </a:prstGeom>
                                <a:ln>
                                  <a:noFill/>
                                </a:ln>
                              </wps:spPr>
                              <wps:txbx>
                                <w:txbxContent>
                                  <w:p w14:paraId="71878CBA"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wps:txbx>
                              <wps:bodyPr horzOverflow="overflow" vert="horz" lIns="0" tIns="0" rIns="0" bIns="0" rtlCol="0">
                                <a:noAutofit/>
                              </wps:bodyPr>
                            </wps:wsp>
                            <wps:wsp>
                              <wps:cNvPr id="5825" name="Rectangle 5825"/>
                              <wps:cNvSpPr/>
                              <wps:spPr>
                                <a:xfrm>
                                  <a:off x="435864" y="115824"/>
                                  <a:ext cx="44592" cy="202692"/>
                                </a:xfrm>
                                <a:prstGeom prst="rect">
                                  <a:avLst/>
                                </a:prstGeom>
                                <a:ln>
                                  <a:noFill/>
                                </a:ln>
                              </wps:spPr>
                              <wps:txbx>
                                <w:txbxContent>
                                  <w:p w14:paraId="2F7CBF9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5826" name="Rectangle 5826"/>
                              <wps:cNvSpPr/>
                              <wps:spPr>
                                <a:xfrm>
                                  <a:off x="510540" y="115824"/>
                                  <a:ext cx="151411" cy="202692"/>
                                </a:xfrm>
                                <a:prstGeom prst="rect">
                                  <a:avLst/>
                                </a:prstGeom>
                                <a:ln>
                                  <a:noFill/>
                                </a:ln>
                              </wps:spPr>
                              <wps:txbx>
                                <w:txbxContent>
                                  <w:p w14:paraId="0A642A70"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827" name="Rectangle 5827"/>
                              <wps:cNvSpPr/>
                              <wps:spPr>
                                <a:xfrm>
                                  <a:off x="667512" y="0"/>
                                  <a:ext cx="241203" cy="202692"/>
                                </a:xfrm>
                                <a:prstGeom prst="rect">
                                  <a:avLst/>
                                </a:prstGeom>
                                <a:ln>
                                  <a:noFill/>
                                </a:ln>
                              </wps:spPr>
                              <wps:txbx>
                                <w:txbxContent>
                                  <w:p w14:paraId="44AA7C05" w14:textId="77777777" w:rsidR="000E7903" w:rsidRDefault="000E7903" w:rsidP="00AD45A9">
                                    <w:pPr>
                                      <w:spacing w:after="160" w:line="259" w:lineRule="auto"/>
                                      <w:ind w:firstLine="0"/>
                                      <w:jc w:val="left"/>
                                    </w:pPr>
                                    <w:r>
                                      <w:rPr>
                                        <w:rFonts w:ascii="Cambria Math" w:eastAsia="Cambria Math" w:hAnsi="Cambria Math" w:cs="Cambria Math"/>
                                      </w:rPr>
                                      <w:t>𝐹𝑑</w:t>
                                    </w:r>
                                  </w:p>
                                </w:txbxContent>
                              </wps:txbx>
                              <wps:bodyPr horzOverflow="overflow" vert="horz" lIns="0" tIns="0" rIns="0" bIns="0" rtlCol="0">
                                <a:noAutofit/>
                              </wps:bodyPr>
                            </wps:wsp>
                            <wps:wsp>
                              <wps:cNvPr id="5828" name="Rectangle 5828"/>
                              <wps:cNvSpPr/>
                              <wps:spPr>
                                <a:xfrm>
                                  <a:off x="848868" y="0"/>
                                  <a:ext cx="334239" cy="202692"/>
                                </a:xfrm>
                                <a:prstGeom prst="rect">
                                  <a:avLst/>
                                </a:prstGeom>
                                <a:ln>
                                  <a:noFill/>
                                </a:ln>
                              </wps:spPr>
                              <wps:txbx>
                                <w:txbxContent>
                                  <w:p w14:paraId="3E36FB16"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wps:txbx>
                              <wps:bodyPr horzOverflow="overflow" vert="horz" lIns="0" tIns="0" rIns="0" bIns="0" rtlCol="0">
                                <a:noAutofit/>
                              </wps:bodyPr>
                            </wps:wsp>
                            <wps:wsp>
                              <wps:cNvPr id="5829" name="Rectangle 5829"/>
                              <wps:cNvSpPr/>
                              <wps:spPr>
                                <a:xfrm>
                                  <a:off x="667512" y="217932"/>
                                  <a:ext cx="243230" cy="202692"/>
                                </a:xfrm>
                                <a:prstGeom prst="rect">
                                  <a:avLst/>
                                </a:prstGeom>
                                <a:ln>
                                  <a:noFill/>
                                </a:ln>
                              </wps:spPr>
                              <wps:txbx>
                                <w:txbxContent>
                                  <w:p w14:paraId="07CC260B" w14:textId="77777777" w:rsidR="000E7903" w:rsidRDefault="000E7903" w:rsidP="00AD45A9">
                                    <w:pPr>
                                      <w:spacing w:after="160" w:line="259" w:lineRule="auto"/>
                                      <w:ind w:firstLine="0"/>
                                      <w:jc w:val="left"/>
                                    </w:pPr>
                                    <w:r>
                                      <w:rPr>
                                        <w:rFonts w:ascii="Cambria Math" w:eastAsia="Cambria Math" w:hAnsi="Cambria Math" w:cs="Cambria Math"/>
                                      </w:rPr>
                                      <w:t>𝑃𝑑</w:t>
                                    </w:r>
                                  </w:p>
                                </w:txbxContent>
                              </wps:txbx>
                              <wps:bodyPr horzOverflow="overflow" vert="horz" lIns="0" tIns="0" rIns="0" bIns="0" rtlCol="0">
                                <a:noAutofit/>
                              </wps:bodyPr>
                            </wps:wsp>
                            <wps:wsp>
                              <wps:cNvPr id="5830" name="Rectangle 5830"/>
                              <wps:cNvSpPr/>
                              <wps:spPr>
                                <a:xfrm>
                                  <a:off x="850392" y="217932"/>
                                  <a:ext cx="334239" cy="202692"/>
                                </a:xfrm>
                                <a:prstGeom prst="rect">
                                  <a:avLst/>
                                </a:prstGeom>
                                <a:ln>
                                  <a:noFill/>
                                </a:ln>
                              </wps:spPr>
                              <wps:txbx>
                                <w:txbxContent>
                                  <w:p w14:paraId="4039B1C5"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wps:txbx>
                              <wps:bodyPr horzOverflow="overflow" vert="horz" lIns="0" tIns="0" rIns="0" bIns="0" rtlCol="0">
                                <a:noAutofit/>
                              </wps:bodyPr>
                            </wps:wsp>
                            <wps:wsp>
                              <wps:cNvPr id="71800" name="Shape 71800"/>
                              <wps:cNvSpPr/>
                              <wps:spPr>
                                <a:xfrm>
                                  <a:off x="667512" y="185598"/>
                                  <a:ext cx="434340" cy="10668"/>
                                </a:xfrm>
                                <a:custGeom>
                                  <a:avLst/>
                                  <a:gdLst/>
                                  <a:ahLst/>
                                  <a:cxnLst/>
                                  <a:rect l="0" t="0" r="0" b="0"/>
                                  <a:pathLst>
                                    <a:path w="434340" h="10668">
                                      <a:moveTo>
                                        <a:pt x="0" y="0"/>
                                      </a:moveTo>
                                      <a:lnTo>
                                        <a:pt x="434340" y="0"/>
                                      </a:lnTo>
                                      <a:lnTo>
                                        <a:pt x="43434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5832" name="Rectangle 5832"/>
                              <wps:cNvSpPr/>
                              <wps:spPr>
                                <a:xfrm>
                                  <a:off x="1135380" y="115824"/>
                                  <a:ext cx="144722" cy="202692"/>
                                </a:xfrm>
                                <a:prstGeom prst="rect">
                                  <a:avLst/>
                                </a:prstGeom>
                                <a:ln>
                                  <a:noFill/>
                                </a:ln>
                              </wps:spPr>
                              <wps:txbx>
                                <w:txbxContent>
                                  <w:p w14:paraId="56ED2AF4"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5833" name="Rectangle 5833"/>
                              <wps:cNvSpPr/>
                              <wps:spPr>
                                <a:xfrm>
                                  <a:off x="1277112" y="115824"/>
                                  <a:ext cx="335252" cy="202692"/>
                                </a:xfrm>
                                <a:prstGeom prst="rect">
                                  <a:avLst/>
                                </a:prstGeom>
                                <a:ln>
                                  <a:noFill/>
                                </a:ln>
                              </wps:spPr>
                              <wps:txbx>
                                <w:txbxContent>
                                  <w:p w14:paraId="0148BC43"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7D32CE39" id="Group 59174" o:spid="_x0000_s1104" style="width:120.4pt;height:29.15pt;mso-position-horizontal-relative:char;mso-position-vertical-relative:line" coordsize="15291,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">
                      <v:rect id="Rectangle 5823" o:spid="_x0000_s1105" style="position:absolute;top:1158;width:24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t00n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fMf9L3i8CU9ATu4AAAD//wMAUEsBAi0AFAAGAAgAAAAhANvh9svuAAAAhQEAABMAAAAAAAAA&#10;AAAAAAAAAAAAAFtDb250ZW50X1R5cGVzXS54bWxQSwECLQAUAAYACAAAACEAWvQsW78AAAAVAQAA&#10;CwAAAAAAAAAAAAAAAAAfAQAAX3JlbHMvLnJlbHNQSwECLQAUAAYACAAAACEAR7dNJ8YAAADdAAAA&#10;DwAAAAAAAAAAAAAAAAAHAgAAZHJzL2Rvd25yZXYueG1sUEsFBgAAAAADAAMAtwAAAPoCAAAAAA==&#10;" filled="f" stroked="f">
                        <v:textbox inset="0,0,0,0">
                          <w:txbxContent>
                            <w:p w14:paraId="28294E97" w14:textId="77777777" w:rsidR="000E7903" w:rsidRDefault="000E7903" w:rsidP="00AD45A9">
                              <w:pPr>
                                <w:spacing w:after="160" w:line="259" w:lineRule="auto"/>
                                <w:ind w:firstLine="0"/>
                                <w:jc w:val="left"/>
                              </w:pPr>
                              <w:r>
                                <w:rPr>
                                  <w:rFonts w:ascii="Cambria Math" w:eastAsia="Cambria Math" w:hAnsi="Cambria Math" w:cs="Cambria Math"/>
                                </w:rPr>
                                <w:t>𝑉𝑑</w:t>
                              </w:r>
                            </w:p>
                          </w:txbxContent>
                        </v:textbox>
                      </v:rect>
                      <v:rect id="Rectangle 5824" o:spid="_x0000_s1106" style="position:absolute;left:1844;top:1158;width:334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" filled="f" stroked="f">
                        <v:textbox inset="0,0,0,0">
                          <w:txbxContent>
                            <w:p w14:paraId="71878CBA"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v:textbox>
                      </v:rect>
                      <v:rect id="Rectangle 5825" o:spid="_x0000_s1107" style="position:absolute;left:4358;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" filled="f" stroked="f">
                        <v:textbox inset="0,0,0,0">
                          <w:txbxContent>
                            <w:p w14:paraId="2F7CBF94"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5826" o:spid="_x0000_s1108" style="position:absolute;left:5105;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" filled="f" stroked="f">
                        <v:textbox inset="0,0,0,0">
                          <w:txbxContent>
                            <w:p w14:paraId="0A642A70"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827" o:spid="_x0000_s1109" style="position:absolute;left:6675;width:2412;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" filled="f" stroked="f">
                        <v:textbox inset="0,0,0,0">
                          <w:txbxContent>
                            <w:p w14:paraId="44AA7C05" w14:textId="77777777" w:rsidR="000E7903" w:rsidRDefault="000E7903" w:rsidP="00AD45A9">
                              <w:pPr>
                                <w:spacing w:after="160" w:line="259" w:lineRule="auto"/>
                                <w:ind w:firstLine="0"/>
                                <w:jc w:val="left"/>
                              </w:pPr>
                              <w:r>
                                <w:rPr>
                                  <w:rFonts w:ascii="Cambria Math" w:eastAsia="Cambria Math" w:hAnsi="Cambria Math" w:cs="Cambria Math"/>
                                </w:rPr>
                                <w:t>𝐹𝑑</w:t>
                              </w:r>
                            </w:p>
                          </w:txbxContent>
                        </v:textbox>
                      </v:rect>
                      <v:rect id="Rectangle 5828" o:spid="_x0000_s1110" style="position:absolute;left:8488;width:3343;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" filled="f" stroked="f">
                        <v:textbox inset="0,0,0,0">
                          <w:txbxContent>
                            <w:p w14:paraId="3E36FB16"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v:textbox>
                      </v:rect>
                      <v:rect id="Rectangle 5829" o:spid="_x0000_s1111" style="position:absolute;left:6675;top:2179;width:243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" filled="f" stroked="f">
                        <v:textbox inset="0,0,0,0">
                          <w:txbxContent>
                            <w:p w14:paraId="07CC260B" w14:textId="77777777" w:rsidR="000E7903" w:rsidRDefault="000E7903" w:rsidP="00AD45A9">
                              <w:pPr>
                                <w:spacing w:after="160" w:line="259" w:lineRule="auto"/>
                                <w:ind w:firstLine="0"/>
                                <w:jc w:val="left"/>
                              </w:pPr>
                              <w:r>
                                <w:rPr>
                                  <w:rFonts w:ascii="Cambria Math" w:eastAsia="Cambria Math" w:hAnsi="Cambria Math" w:cs="Cambria Math"/>
                                </w:rPr>
                                <w:t>𝑃𝑑</w:t>
                              </w:r>
                            </w:p>
                          </w:txbxContent>
                        </v:textbox>
                      </v:rect>
                      <v:rect id="Rectangle 5830" o:spid="_x0000_s1112" style="position:absolute;left:8503;top:2179;width:3343;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" filled="f" stroked="f">
                        <v:textbox inset="0,0,0,0">
                          <w:txbxContent>
                            <w:p w14:paraId="4039B1C5" w14:textId="77777777" w:rsidR="000E7903" w:rsidRDefault="000E7903" w:rsidP="00AD45A9">
                              <w:pPr>
                                <w:spacing w:after="160" w:line="259" w:lineRule="auto"/>
                                <w:ind w:firstLine="0"/>
                                <w:jc w:val="left"/>
                              </w:pPr>
                              <w:r>
                                <w:rPr>
                                  <w:rFonts w:ascii="Cambria Math" w:eastAsia="Cambria Math" w:hAnsi="Cambria Math" w:cs="Cambria Math"/>
                                </w:rPr>
                                <w:t>нац</w:t>
                              </w:r>
                            </w:p>
                          </w:txbxContent>
                        </v:textbox>
                      </v:rect>
                      <v:shape id="Shape 71800" o:spid="_x0000_s1113" style="position:absolute;left:6675;top:1855;width:4343;height:107;visibility:visible;mso-wrap-style:square;v-text-anchor:top" coordsize="43434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" path="m,l434340,r,10668l,10668,,e" fillcolor="black" stroked="f" strokeweight="0">
                        <v:stroke miterlimit="83231f" joinstyle="miter"/>
                        <v:path arrowok="t" textboxrect="0,0,434340,10668"/>
                      </v:shape>
                      <v:rect id="Rectangle 5832" o:spid="_x0000_s1114" style="position:absolute;left:11353;top:1158;width:144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" filled="f" stroked="f">
                        <v:textbox inset="0,0,0,0">
                          <w:txbxContent>
                            <w:p w14:paraId="56ED2AF4"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5833" o:spid="_x0000_s1115" style="position:absolute;left:12771;top:1158;width:33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" filled="f" stroked="f">
                        <v:textbox inset="0,0,0,0">
                          <w:txbxContent>
                            <w:p w14:paraId="0148BC43"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3F18B346" w14:textId="77777777" w:rsidR="00AD45A9" w:rsidRDefault="00AD45A9" w:rsidP="000E7903">
            <w:pPr>
              <w:spacing w:after="8" w:line="259" w:lineRule="auto"/>
              <w:ind w:left="323" w:firstLine="0"/>
              <w:jc w:val="left"/>
            </w:pPr>
            <w:r>
              <w:t xml:space="preserve">где: </w:t>
            </w:r>
          </w:p>
          <w:p w14:paraId="31A25428" w14:textId="77777777" w:rsidR="00AD45A9" w:rsidRDefault="00AD45A9" w:rsidP="000E7903">
            <w:pPr>
              <w:spacing w:line="259" w:lineRule="auto"/>
              <w:ind w:left="8" w:firstLine="0"/>
              <w:jc w:val="left"/>
            </w:pPr>
            <w:r>
              <w:t>Vd</w:t>
            </w:r>
            <w:r>
              <w:rPr>
                <w:vertAlign w:val="subscript"/>
              </w:rPr>
              <w:t xml:space="preserve">нац </w:t>
            </w:r>
            <w:r>
              <w:t xml:space="preserve">– процент охвата вакцинацией детей в </w:t>
            </w:r>
          </w:p>
        </w:tc>
        <w:tc>
          <w:tcPr>
            <w:tcW w:w="1343" w:type="dxa"/>
            <w:tcBorders>
              <w:top w:val="single" w:sz="4" w:space="0" w:color="000000"/>
              <w:left w:val="single" w:sz="4" w:space="0" w:color="000000"/>
              <w:bottom w:val="single" w:sz="4" w:space="0" w:color="000000"/>
              <w:right w:val="single" w:sz="4" w:space="0" w:color="000000"/>
            </w:tcBorders>
          </w:tcPr>
          <w:p w14:paraId="3B834033" w14:textId="77777777" w:rsidR="00AD45A9" w:rsidRDefault="00AD45A9" w:rsidP="000E7903">
            <w:pPr>
              <w:spacing w:line="259" w:lineRule="auto"/>
              <w:ind w:left="8" w:firstLine="0"/>
              <w:jc w:val="left"/>
            </w:pPr>
            <w:r>
              <w:t xml:space="preserve">Процент </w:t>
            </w:r>
          </w:p>
        </w:tc>
        <w:tc>
          <w:tcPr>
            <w:tcW w:w="4325" w:type="dxa"/>
            <w:tcBorders>
              <w:top w:val="single" w:sz="4" w:space="0" w:color="000000"/>
              <w:left w:val="single" w:sz="4" w:space="0" w:color="000000"/>
              <w:bottom w:val="single" w:sz="4" w:space="0" w:color="000000"/>
              <w:right w:val="single" w:sz="4" w:space="0" w:color="000000"/>
            </w:tcBorders>
          </w:tcPr>
          <w:p w14:paraId="3542AAD0" w14:textId="77777777" w:rsidR="00AD45A9" w:rsidRDefault="00AD45A9" w:rsidP="000E7903">
            <w:pPr>
              <w:spacing w:line="259" w:lineRule="auto"/>
              <w:ind w:left="14" w:right="12" w:firstLine="386"/>
              <w:jc w:val="left"/>
            </w:pPr>
            <w:r>
              <w:t xml:space="preserve">Источником информации являются данные органов государственной власти субъектов Российской Федерации в сфере охраны здоровья, </w:t>
            </w:r>
          </w:p>
        </w:tc>
      </w:tr>
    </w:tbl>
    <w:p w14:paraId="5E1F7537" w14:textId="77777777" w:rsidR="00AD45A9" w:rsidRDefault="00AD45A9" w:rsidP="00AD45A9">
      <w:pPr>
        <w:spacing w:line="259" w:lineRule="auto"/>
        <w:ind w:left="-1133" w:right="15707" w:firstLine="0"/>
        <w:jc w:val="left"/>
      </w:pPr>
    </w:p>
    <w:tbl>
      <w:tblPr>
        <w:tblStyle w:val="TableGrid"/>
        <w:tblW w:w="14740" w:type="dxa"/>
        <w:tblInd w:w="5" w:type="dxa"/>
        <w:tblCellMar>
          <w:top w:w="20" w:type="dxa"/>
          <w:left w:w="110" w:type="dxa"/>
          <w:right w:w="51" w:type="dxa"/>
        </w:tblCellMar>
        <w:tblLook w:val="04A0" w:firstRow="1" w:lastRow="0" w:firstColumn="1" w:lastColumn="0" w:noHBand="0" w:noVBand="1"/>
      </w:tblPr>
      <w:tblGrid>
        <w:gridCol w:w="703"/>
        <w:gridCol w:w="3545"/>
        <w:gridCol w:w="4822"/>
        <w:gridCol w:w="1349"/>
        <w:gridCol w:w="4321"/>
      </w:tblGrid>
      <w:tr w:rsidR="00AD45A9" w14:paraId="34C35F2D" w14:textId="77777777" w:rsidTr="000E7903">
        <w:trPr>
          <w:trHeight w:val="2691"/>
        </w:trPr>
        <w:tc>
          <w:tcPr>
            <w:tcW w:w="704" w:type="dxa"/>
            <w:tcBorders>
              <w:top w:val="single" w:sz="4" w:space="0" w:color="000000"/>
              <w:left w:val="single" w:sz="4" w:space="0" w:color="000000"/>
              <w:bottom w:val="single" w:sz="4" w:space="0" w:color="000000"/>
              <w:right w:val="single" w:sz="4" w:space="0" w:color="000000"/>
            </w:tcBorders>
          </w:tcPr>
          <w:p w14:paraId="77E09E83"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7F2DF821"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21950399" w14:textId="77777777" w:rsidR="00AD45A9" w:rsidRDefault="00AD45A9" w:rsidP="000E7903">
            <w:pPr>
              <w:spacing w:after="7" w:line="257" w:lineRule="auto"/>
              <w:ind w:firstLine="0"/>
              <w:jc w:val="left"/>
            </w:pPr>
            <w:r>
              <w:t xml:space="preserve">рамках Национального календаря прививок в отчетном периоде; </w:t>
            </w:r>
          </w:p>
          <w:p w14:paraId="6CB7D6ED" w14:textId="77777777" w:rsidR="00AD45A9" w:rsidRDefault="00AD45A9" w:rsidP="000E7903">
            <w:pPr>
              <w:spacing w:line="259" w:lineRule="auto"/>
              <w:ind w:right="75" w:firstLine="0"/>
              <w:jc w:val="left"/>
            </w:pPr>
            <w:r>
              <w:t>Fd</w:t>
            </w:r>
            <w:r>
              <w:rPr>
                <w:vertAlign w:val="subscript"/>
              </w:rPr>
              <w:t>нац</w:t>
            </w:r>
            <w:r>
              <w:t xml:space="preserve"> – фактическое число вакцинированных детей в рамках Национального календаря прививок в отчетном периоде; Pd</w:t>
            </w:r>
            <w:r>
              <w:rPr>
                <w:vertAlign w:val="subscript"/>
              </w:rPr>
              <w:t xml:space="preserve">нац </w:t>
            </w:r>
            <w:r>
              <w:t xml:space="preserve">– число детей соответствующего возраста (согласно Национальному календарю прививок) на начало отчетного периода. </w:t>
            </w:r>
          </w:p>
        </w:tc>
        <w:tc>
          <w:tcPr>
            <w:tcW w:w="1349" w:type="dxa"/>
            <w:tcBorders>
              <w:top w:val="single" w:sz="4" w:space="0" w:color="000000"/>
              <w:left w:val="single" w:sz="4" w:space="0" w:color="000000"/>
              <w:bottom w:val="single" w:sz="4" w:space="0" w:color="000000"/>
              <w:right w:val="single" w:sz="4" w:space="0" w:color="000000"/>
            </w:tcBorders>
          </w:tcPr>
          <w:p w14:paraId="63BD33D6" w14:textId="77777777" w:rsidR="00AD45A9" w:rsidRDefault="00AD45A9" w:rsidP="000E7903">
            <w:pPr>
              <w:spacing w:after="160" w:line="259" w:lineRule="auto"/>
              <w:ind w:firstLine="0"/>
              <w:jc w:val="left"/>
            </w:pPr>
          </w:p>
        </w:tc>
        <w:tc>
          <w:tcPr>
            <w:tcW w:w="4321" w:type="dxa"/>
            <w:tcBorders>
              <w:top w:val="single" w:sz="4" w:space="0" w:color="000000"/>
              <w:left w:val="single" w:sz="4" w:space="0" w:color="000000"/>
              <w:bottom w:val="single" w:sz="4" w:space="0" w:color="000000"/>
              <w:right w:val="single" w:sz="4" w:space="0" w:color="000000"/>
            </w:tcBorders>
          </w:tcPr>
          <w:p w14:paraId="6C7A8EC0" w14:textId="77777777" w:rsidR="00AD45A9" w:rsidRDefault="00AD45A9" w:rsidP="000E7903">
            <w:pPr>
              <w:spacing w:line="259" w:lineRule="auto"/>
              <w:ind w:firstLine="0"/>
              <w:jc w:val="left"/>
            </w:pPr>
            <w:r>
              <w:t xml:space="preserve">предоставляемые на бумажных носителях.  </w:t>
            </w:r>
          </w:p>
        </w:tc>
      </w:tr>
      <w:tr w:rsidR="00AD45A9" w14:paraId="2272FA78" w14:textId="77777777" w:rsidTr="000E7903">
        <w:trPr>
          <w:trHeight w:val="5691"/>
        </w:trPr>
        <w:tc>
          <w:tcPr>
            <w:tcW w:w="704" w:type="dxa"/>
            <w:tcBorders>
              <w:top w:val="single" w:sz="4" w:space="0" w:color="000000"/>
              <w:left w:val="single" w:sz="4" w:space="0" w:color="000000"/>
              <w:bottom w:val="single" w:sz="4" w:space="0" w:color="000000"/>
              <w:right w:val="single" w:sz="4" w:space="0" w:color="000000"/>
            </w:tcBorders>
          </w:tcPr>
          <w:p w14:paraId="46270BE7" w14:textId="77777777" w:rsidR="00AD45A9" w:rsidRDefault="00AD45A9" w:rsidP="000E7903">
            <w:pPr>
              <w:spacing w:line="259" w:lineRule="auto"/>
              <w:ind w:firstLine="0"/>
              <w:jc w:val="left"/>
            </w:pPr>
            <w:r>
              <w:t xml:space="preserve">16. </w:t>
            </w:r>
          </w:p>
        </w:tc>
        <w:tc>
          <w:tcPr>
            <w:tcW w:w="3545" w:type="dxa"/>
            <w:tcBorders>
              <w:top w:val="single" w:sz="4" w:space="0" w:color="000000"/>
              <w:left w:val="single" w:sz="4" w:space="0" w:color="000000"/>
              <w:bottom w:val="single" w:sz="4" w:space="0" w:color="000000"/>
              <w:right w:val="single" w:sz="4" w:space="0" w:color="000000"/>
            </w:tcBorders>
          </w:tcPr>
          <w:p w14:paraId="63006C7D" w14:textId="77777777" w:rsidR="00AD45A9" w:rsidRDefault="00AD45A9" w:rsidP="000E7903">
            <w:pPr>
              <w:spacing w:line="259" w:lineRule="auto"/>
              <w:ind w:firstLine="0"/>
              <w:jc w:val="left"/>
            </w:pPr>
            <w: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
        </w:tc>
        <w:tc>
          <w:tcPr>
            <w:tcW w:w="4822" w:type="dxa"/>
            <w:tcBorders>
              <w:top w:val="single" w:sz="4" w:space="0" w:color="000000"/>
              <w:left w:val="single" w:sz="4" w:space="0" w:color="000000"/>
              <w:bottom w:val="single" w:sz="4" w:space="0" w:color="000000"/>
              <w:right w:val="single" w:sz="4" w:space="0" w:color="000000"/>
            </w:tcBorders>
          </w:tcPr>
          <w:p w14:paraId="224EF3DE" w14:textId="77777777" w:rsidR="00AD45A9" w:rsidRDefault="00AD45A9" w:rsidP="000E7903">
            <w:pPr>
              <w:spacing w:line="259" w:lineRule="auto"/>
              <w:ind w:left="300" w:firstLine="0"/>
              <w:jc w:val="center"/>
            </w:pPr>
            <w:r>
              <w:rPr>
                <w:rFonts w:ascii="Cambria Math" w:eastAsia="Cambria Math" w:hAnsi="Cambria Math" w:cs="Cambria Math"/>
              </w:rPr>
              <w:t>𝐶𝑑𝑘𝑚𝑠</w:t>
            </w:r>
          </w:p>
          <w:p w14:paraId="49EE5A2C" w14:textId="77777777" w:rsidR="00AD45A9" w:rsidRDefault="00AD45A9" w:rsidP="000E7903">
            <w:pPr>
              <w:spacing w:line="259" w:lineRule="auto"/>
              <w:ind w:right="54" w:firstLine="0"/>
              <w:jc w:val="center"/>
            </w:pPr>
            <w:r>
              <w:rPr>
                <w:rFonts w:ascii="Cambria Math" w:eastAsia="Cambria Math" w:hAnsi="Cambria Math" w:cs="Cambria Math"/>
              </w:rPr>
              <w:t xml:space="preserve">Ddkms = </w:t>
            </w:r>
            <w:r>
              <w:rPr>
                <w:rFonts w:ascii="Calibri" w:hAnsi="Calibri" w:cs="Calibri"/>
                <w:noProof/>
                <w:sz w:val="22"/>
              </w:rPr>
              <mc:AlternateContent>
                <mc:Choice Requires="wpg">
                  <w:drawing>
                    <wp:inline distT="0" distB="0" distL="0" distR="0" wp14:anchorId="2433CB15" wp14:editId="7202AAE9">
                      <wp:extent cx="464820" cy="10668"/>
                      <wp:effectExtent l="0" t="0" r="0" b="0"/>
                      <wp:docPr id="58700" name="Group 58700"/>
                      <wp:cNvGraphicFramePr/>
                      <a:graphic xmlns:a="http://schemas.openxmlformats.org/drawingml/2006/main">
                        <a:graphicData uri="http://schemas.microsoft.com/office/word/2010/wordprocessingGroup">
                          <wpg:wgp>
                            <wpg:cNvGrpSpPr/>
                            <wpg:grpSpPr>
                              <a:xfrm>
                                <a:off x="0" y="0"/>
                                <a:ext cx="464820" cy="10668"/>
                                <a:chOff x="0" y="0"/>
                                <a:chExt cx="464820" cy="10668"/>
                              </a:xfrm>
                            </wpg:grpSpPr>
                            <wps:wsp>
                              <wps:cNvPr id="71802" name="Shape 71802"/>
                              <wps:cNvSpPr/>
                              <wps:spPr>
                                <a:xfrm>
                                  <a:off x="0" y="0"/>
                                  <a:ext cx="464820" cy="10668"/>
                                </a:xfrm>
                                <a:custGeom>
                                  <a:avLst/>
                                  <a:gdLst/>
                                  <a:ahLst/>
                                  <a:cxnLst/>
                                  <a:rect l="0" t="0" r="0" b="0"/>
                                  <a:pathLst>
                                    <a:path w="464820" h="10668">
                                      <a:moveTo>
                                        <a:pt x="0" y="0"/>
                                      </a:moveTo>
                                      <a:lnTo>
                                        <a:pt x="464820" y="0"/>
                                      </a:lnTo>
                                      <a:lnTo>
                                        <a:pt x="464820"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2AE5171" id="Group 58700" o:spid="_x0000_s1026" style="width:36.6pt;height:.85pt;mso-position-horizontal-relative:char;mso-position-vertical-relative:line" coordsize="464820,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">
                      <v:shape id="Shape 71802" o:spid="_x0000_s1027" style="position:absolute;width:464820;height:10668;visibility:visible;mso-wrap-style:square;v-text-anchor:top" coordsize="464820,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" path="m,l464820,r,10668l,10668,,e" fillcolor="black" stroked="f" strokeweight="0">
                        <v:stroke miterlimit="83231f" joinstyle="miter"/>
                        <v:path arrowok="t" textboxrect="0,0,464820,10668"/>
                      </v:shape>
                      <w10:anchorlock/>
                    </v:group>
                  </w:pict>
                </mc:Fallback>
              </mc:AlternateContent>
            </w:r>
            <w:r>
              <w:rPr>
                <w:rFonts w:ascii="Cambria Math" w:eastAsia="Cambria Math" w:hAnsi="Cambria Math" w:cs="Cambria Math"/>
              </w:rPr>
              <w:t xml:space="preserve"> × 100,</w:t>
            </w:r>
            <w:r>
              <w:t xml:space="preserve"> </w:t>
            </w:r>
          </w:p>
          <w:p w14:paraId="5806319C" w14:textId="77777777" w:rsidR="00AD45A9" w:rsidRDefault="00AD45A9" w:rsidP="000E7903">
            <w:pPr>
              <w:spacing w:line="259" w:lineRule="auto"/>
              <w:ind w:left="299" w:firstLine="0"/>
              <w:jc w:val="center"/>
            </w:pPr>
            <w:r>
              <w:rPr>
                <w:rFonts w:ascii="Cambria Math" w:eastAsia="Cambria Math" w:hAnsi="Cambria Math" w:cs="Cambria Math"/>
              </w:rPr>
              <w:t>𝐶𝑝𝑘𝑚𝑠</w:t>
            </w:r>
          </w:p>
          <w:p w14:paraId="00AA0F88" w14:textId="77777777" w:rsidR="00AD45A9" w:rsidRDefault="00AD45A9" w:rsidP="000E7903">
            <w:pPr>
              <w:spacing w:line="259" w:lineRule="auto"/>
              <w:ind w:left="314" w:firstLine="0"/>
              <w:jc w:val="left"/>
            </w:pPr>
            <w:r>
              <w:t xml:space="preserve">где: </w:t>
            </w:r>
          </w:p>
          <w:p w14:paraId="1722906D" w14:textId="77777777" w:rsidR="00AD45A9" w:rsidRDefault="00AD45A9" w:rsidP="000E7903">
            <w:pPr>
              <w:spacing w:line="257" w:lineRule="auto"/>
              <w:ind w:firstLine="0"/>
              <w:jc w:val="left"/>
            </w:pPr>
            <w:r>
              <w:t xml:space="preserve">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соединительной ткани за период; </w:t>
            </w:r>
          </w:p>
          <w:p w14:paraId="240B6C09" w14:textId="77777777" w:rsidR="00AD45A9" w:rsidRDefault="00AD45A9" w:rsidP="000E7903">
            <w:pPr>
              <w:spacing w:line="259" w:lineRule="auto"/>
              <w:ind w:right="89" w:firstLine="0"/>
              <w:jc w:val="left"/>
            </w:pPr>
            <w:r>
              <w:t xml:space="preserve">Cdkms - число детей, в отношении которых установлено диспансерное наблюдение по поводу болезней костно-мышечной системы и соединительной ткани за период; Cpkms - общее число детей с впервые в жизни установленными диагнозами болезней костно-мышечной системы и соединительной ткани за период. </w:t>
            </w:r>
          </w:p>
        </w:tc>
        <w:tc>
          <w:tcPr>
            <w:tcW w:w="1349" w:type="dxa"/>
            <w:tcBorders>
              <w:top w:val="single" w:sz="4" w:space="0" w:color="000000"/>
              <w:left w:val="single" w:sz="4" w:space="0" w:color="000000"/>
              <w:bottom w:val="single" w:sz="4" w:space="0" w:color="000000"/>
              <w:right w:val="single" w:sz="4" w:space="0" w:color="000000"/>
            </w:tcBorders>
          </w:tcPr>
          <w:p w14:paraId="653C4A5B"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54FD6647" w14:textId="77777777" w:rsidR="00AD45A9" w:rsidRDefault="00AD45A9" w:rsidP="000E7903">
            <w:pPr>
              <w:spacing w:line="257" w:lineRule="auto"/>
              <w:ind w:right="58" w:firstLine="386"/>
            </w:pPr>
            <w:r>
              <w:t xml:space="preserve">Источником информации являются реестры, оказанной медицинской помощи застрахованным лицам. </w:t>
            </w:r>
          </w:p>
          <w:p w14:paraId="18499274" w14:textId="77777777" w:rsidR="00AD45A9" w:rsidRDefault="00AD45A9" w:rsidP="000E7903">
            <w:pPr>
              <w:spacing w:line="257" w:lineRule="auto"/>
              <w:ind w:right="60" w:firstLine="386"/>
            </w:pPr>
            <w:r>
              <w:t xml:space="preserve">Отбор информации для расчета показателей осуществляется по полям реестра: </w:t>
            </w:r>
          </w:p>
          <w:p w14:paraId="59842BC1" w14:textId="77777777" w:rsidR="00AD45A9" w:rsidRDefault="00AD45A9" w:rsidP="000E7903">
            <w:pPr>
              <w:spacing w:line="259" w:lineRule="auto"/>
              <w:ind w:firstLine="0"/>
              <w:jc w:val="left"/>
            </w:pPr>
            <w:r>
              <w:t xml:space="preserve">-дата рождения; </w:t>
            </w:r>
          </w:p>
          <w:p w14:paraId="3E8F6D1F" w14:textId="77777777" w:rsidR="00AD45A9" w:rsidRDefault="00AD45A9" w:rsidP="000E7903">
            <w:pPr>
              <w:spacing w:line="259" w:lineRule="auto"/>
              <w:ind w:firstLine="0"/>
              <w:jc w:val="left"/>
            </w:pPr>
            <w:r>
              <w:t xml:space="preserve">-дата окончания лечения; </w:t>
            </w:r>
          </w:p>
          <w:p w14:paraId="1F5A0838" w14:textId="77777777" w:rsidR="00AD45A9" w:rsidRDefault="00AD45A9" w:rsidP="000E7903">
            <w:pPr>
              <w:spacing w:line="259" w:lineRule="auto"/>
              <w:ind w:firstLine="0"/>
              <w:jc w:val="left"/>
            </w:pPr>
            <w:r>
              <w:t xml:space="preserve">-диагноз основной; </w:t>
            </w:r>
          </w:p>
          <w:p w14:paraId="03A2B24C" w14:textId="77777777" w:rsidR="00BB2880" w:rsidRDefault="00AD45A9" w:rsidP="000E7903">
            <w:pPr>
              <w:spacing w:line="259" w:lineRule="auto"/>
              <w:ind w:right="945" w:firstLine="0"/>
              <w:jc w:val="left"/>
            </w:pPr>
            <w:r>
              <w:t xml:space="preserve">-впервые выявлено (основной); -характер заболевания; </w:t>
            </w:r>
          </w:p>
          <w:p w14:paraId="5BFA0A88" w14:textId="59F769CD" w:rsidR="00AD45A9" w:rsidRDefault="00AD45A9" w:rsidP="000E7903">
            <w:pPr>
              <w:spacing w:line="259" w:lineRule="auto"/>
              <w:ind w:right="945" w:firstLine="0"/>
              <w:jc w:val="left"/>
            </w:pPr>
            <w:r>
              <w:t xml:space="preserve">-цель посещения. </w:t>
            </w:r>
          </w:p>
        </w:tc>
      </w:tr>
    </w:tbl>
    <w:p w14:paraId="2FFF991F" w14:textId="77777777" w:rsidR="00AD45A9" w:rsidRDefault="00AD45A9" w:rsidP="00AD45A9">
      <w:pPr>
        <w:spacing w:line="259" w:lineRule="auto"/>
        <w:ind w:left="-1133" w:right="6907" w:firstLine="0"/>
        <w:jc w:val="left"/>
      </w:pPr>
    </w:p>
    <w:tbl>
      <w:tblPr>
        <w:tblStyle w:val="TableGrid"/>
        <w:tblW w:w="14740" w:type="dxa"/>
        <w:tblInd w:w="5" w:type="dxa"/>
        <w:tblCellMar>
          <w:top w:w="20" w:type="dxa"/>
          <w:left w:w="110" w:type="dxa"/>
          <w:right w:w="47" w:type="dxa"/>
        </w:tblCellMar>
        <w:tblLook w:val="04A0" w:firstRow="1" w:lastRow="0" w:firstColumn="1" w:lastColumn="0" w:noHBand="0" w:noVBand="1"/>
      </w:tblPr>
      <w:tblGrid>
        <w:gridCol w:w="703"/>
        <w:gridCol w:w="3545"/>
        <w:gridCol w:w="4822"/>
        <w:gridCol w:w="1349"/>
        <w:gridCol w:w="4321"/>
      </w:tblGrid>
      <w:tr w:rsidR="00AD45A9" w14:paraId="64A61180" w14:textId="77777777" w:rsidTr="000E7903">
        <w:trPr>
          <w:trHeight w:val="5394"/>
        </w:trPr>
        <w:tc>
          <w:tcPr>
            <w:tcW w:w="704" w:type="dxa"/>
            <w:tcBorders>
              <w:top w:val="single" w:sz="4" w:space="0" w:color="000000"/>
              <w:left w:val="single" w:sz="4" w:space="0" w:color="000000"/>
              <w:bottom w:val="single" w:sz="4" w:space="0" w:color="000000"/>
              <w:right w:val="single" w:sz="4" w:space="0" w:color="000000"/>
            </w:tcBorders>
          </w:tcPr>
          <w:p w14:paraId="7BA217B2" w14:textId="77777777" w:rsidR="00AD45A9" w:rsidRDefault="00AD45A9" w:rsidP="000E7903">
            <w:pPr>
              <w:spacing w:line="259" w:lineRule="auto"/>
              <w:ind w:firstLine="0"/>
              <w:jc w:val="left"/>
            </w:pPr>
            <w:r>
              <w:lastRenderedPageBreak/>
              <w:t xml:space="preserve">17. </w:t>
            </w:r>
          </w:p>
        </w:tc>
        <w:tc>
          <w:tcPr>
            <w:tcW w:w="3545" w:type="dxa"/>
            <w:tcBorders>
              <w:top w:val="single" w:sz="4" w:space="0" w:color="000000"/>
              <w:left w:val="single" w:sz="4" w:space="0" w:color="000000"/>
              <w:bottom w:val="single" w:sz="4" w:space="0" w:color="000000"/>
              <w:right w:val="single" w:sz="4" w:space="0" w:color="000000"/>
            </w:tcBorders>
          </w:tcPr>
          <w:p w14:paraId="1473F4EA" w14:textId="77777777" w:rsidR="00AD45A9" w:rsidRDefault="00AD45A9" w:rsidP="000E7903">
            <w:pPr>
              <w:spacing w:line="259" w:lineRule="auto"/>
              <w:ind w:right="60" w:firstLine="0"/>
            </w:pPr>
            <w: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
        </w:tc>
        <w:tc>
          <w:tcPr>
            <w:tcW w:w="4822" w:type="dxa"/>
            <w:tcBorders>
              <w:top w:val="single" w:sz="4" w:space="0" w:color="000000"/>
              <w:left w:val="single" w:sz="4" w:space="0" w:color="000000"/>
              <w:bottom w:val="single" w:sz="4" w:space="0" w:color="000000"/>
              <w:right w:val="single" w:sz="4" w:space="0" w:color="000000"/>
            </w:tcBorders>
          </w:tcPr>
          <w:p w14:paraId="3F876231" w14:textId="77777777" w:rsidR="00AD45A9" w:rsidRDefault="00AD45A9" w:rsidP="000E7903">
            <w:pPr>
              <w:spacing w:line="259" w:lineRule="auto"/>
              <w:ind w:left="50" w:firstLine="0"/>
              <w:jc w:val="center"/>
            </w:pPr>
            <w:r>
              <w:rPr>
                <w:noProof/>
              </w:rPr>
              <w:drawing>
                <wp:anchor distT="0" distB="0" distL="114300" distR="114300" simplePos="0" relativeHeight="251665408" behindDoc="0" locked="0" layoutInCell="1" allowOverlap="0" wp14:anchorId="6B639504" wp14:editId="6658BBB4">
                  <wp:simplePos x="0" y="0"/>
                  <wp:positionH relativeFrom="column">
                    <wp:posOffset>846709</wp:posOffset>
                  </wp:positionH>
                  <wp:positionV relativeFrom="paragraph">
                    <wp:posOffset>100507</wp:posOffset>
                  </wp:positionV>
                  <wp:extent cx="1274064" cy="246888"/>
                  <wp:effectExtent l="0" t="0" r="0" b="0"/>
                  <wp:wrapSquare wrapText="bothSides"/>
                  <wp:docPr id="69811" name="Picture 69811"/>
                  <wp:cNvGraphicFramePr/>
                  <a:graphic xmlns:a="http://schemas.openxmlformats.org/drawingml/2006/main">
                    <a:graphicData uri="http://schemas.openxmlformats.org/drawingml/2006/picture">
                      <pic:pic xmlns:pic="http://schemas.openxmlformats.org/drawingml/2006/picture">
                        <pic:nvPicPr>
                          <pic:cNvPr id="69811" name="Picture 69811"/>
                          <pic:cNvPicPr/>
                        </pic:nvPicPr>
                        <pic:blipFill>
                          <a:blip r:embed="rId15"/>
                          <a:stretch>
                            <a:fillRect/>
                          </a:stretch>
                        </pic:blipFill>
                        <pic:spPr>
                          <a:xfrm>
                            <a:off x="0" y="0"/>
                            <a:ext cx="1274064" cy="246888"/>
                          </a:xfrm>
                          <a:prstGeom prst="rect">
                            <a:avLst/>
                          </a:prstGeom>
                        </pic:spPr>
                      </pic:pic>
                    </a:graphicData>
                  </a:graphic>
                </wp:anchor>
              </w:drawing>
            </w:r>
            <w:r>
              <w:rPr>
                <w:rFonts w:ascii="Cambria Math" w:eastAsia="Cambria Math" w:hAnsi="Cambria Math" w:cs="Cambria Math"/>
              </w:rPr>
              <w:t>𝐶𝑑𝑔𝑙</w:t>
            </w:r>
          </w:p>
          <w:p w14:paraId="47CEB995" w14:textId="77777777" w:rsidR="00AD45A9" w:rsidRDefault="00AD45A9" w:rsidP="000E7903">
            <w:pPr>
              <w:spacing w:after="148" w:line="259" w:lineRule="auto"/>
              <w:ind w:left="1970" w:firstLine="0"/>
              <w:jc w:val="center"/>
            </w:pPr>
            <w:r>
              <w:rPr>
                <w:rFonts w:ascii="Cambria Math" w:eastAsia="Cambria Math" w:hAnsi="Cambria Math" w:cs="Cambria Math"/>
              </w:rPr>
              <w:t>,</w:t>
            </w:r>
            <w:r>
              <w:t xml:space="preserve"> </w:t>
            </w:r>
          </w:p>
          <w:p w14:paraId="60B2636A" w14:textId="77777777" w:rsidR="00AD45A9" w:rsidRDefault="00AD45A9" w:rsidP="000E7903">
            <w:pPr>
              <w:spacing w:line="259" w:lineRule="auto"/>
              <w:ind w:left="314" w:firstLine="0"/>
              <w:jc w:val="left"/>
            </w:pPr>
            <w:r>
              <w:t xml:space="preserve">где: </w:t>
            </w:r>
          </w:p>
          <w:p w14:paraId="369CD4FE" w14:textId="77777777" w:rsidR="00AD45A9" w:rsidRDefault="00AD45A9" w:rsidP="000E7903">
            <w:pPr>
              <w:spacing w:line="257" w:lineRule="auto"/>
              <w:ind w:firstLine="0"/>
              <w:jc w:val="left"/>
            </w:pPr>
            <w:r>
              <w:t xml:space="preserve">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 </w:t>
            </w:r>
          </w:p>
          <w:p w14:paraId="39A3D4F0" w14:textId="77777777" w:rsidR="00AD45A9" w:rsidRDefault="00AD45A9" w:rsidP="000E7903">
            <w:pPr>
              <w:spacing w:line="257" w:lineRule="auto"/>
              <w:ind w:firstLine="0"/>
              <w:jc w:val="left"/>
            </w:pPr>
            <w:r>
              <w:t xml:space="preserve"> Cdgl - число детей, в отношении которых установлено диспансерное наблюдение по поводу болезней глаза и его придаточного аппарата за период; </w:t>
            </w:r>
          </w:p>
          <w:p w14:paraId="5D2CCBA9" w14:textId="77777777" w:rsidR="00AD45A9" w:rsidRDefault="00AD45A9" w:rsidP="000E7903">
            <w:pPr>
              <w:spacing w:line="259" w:lineRule="auto"/>
              <w:ind w:right="23" w:firstLine="0"/>
              <w:jc w:val="left"/>
            </w:pPr>
            <w:r>
              <w:t xml:space="preserve"> Cpgl – общее число детей с впервые в жизни установленными диагнозами болезней глаза и его придаточного аппарата за период. </w:t>
            </w:r>
          </w:p>
        </w:tc>
        <w:tc>
          <w:tcPr>
            <w:tcW w:w="1349" w:type="dxa"/>
            <w:tcBorders>
              <w:top w:val="single" w:sz="4" w:space="0" w:color="000000"/>
              <w:left w:val="single" w:sz="4" w:space="0" w:color="000000"/>
              <w:bottom w:val="single" w:sz="4" w:space="0" w:color="000000"/>
              <w:right w:val="single" w:sz="4" w:space="0" w:color="000000"/>
            </w:tcBorders>
          </w:tcPr>
          <w:p w14:paraId="1A8DEF62"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52254609" w14:textId="77777777" w:rsidR="00AD45A9" w:rsidRDefault="00AD45A9" w:rsidP="000E7903">
            <w:pPr>
              <w:spacing w:line="257" w:lineRule="auto"/>
              <w:ind w:right="62" w:firstLine="386"/>
            </w:pPr>
            <w:r>
              <w:t xml:space="preserve">Источником информации являются реестры, оказанной медицинской помощи застрахованным лицам. </w:t>
            </w:r>
          </w:p>
          <w:p w14:paraId="7AFCB363" w14:textId="77777777" w:rsidR="00AD45A9" w:rsidRDefault="00AD45A9" w:rsidP="000E7903">
            <w:pPr>
              <w:spacing w:line="257" w:lineRule="auto"/>
              <w:ind w:right="64" w:firstLine="386"/>
            </w:pPr>
            <w:r>
              <w:t xml:space="preserve">Отбор информации для расчета показателей осуществляется по полям реестра: </w:t>
            </w:r>
          </w:p>
          <w:p w14:paraId="4B7AE14A" w14:textId="77777777" w:rsidR="00AD45A9" w:rsidRDefault="00AD45A9" w:rsidP="000E7903">
            <w:pPr>
              <w:spacing w:line="259" w:lineRule="auto"/>
              <w:ind w:firstLine="0"/>
              <w:jc w:val="left"/>
            </w:pPr>
            <w:r>
              <w:t xml:space="preserve">-дата рождения; </w:t>
            </w:r>
          </w:p>
          <w:p w14:paraId="4421A554" w14:textId="77777777" w:rsidR="00AD45A9" w:rsidRDefault="00AD45A9" w:rsidP="000E7903">
            <w:pPr>
              <w:spacing w:line="259" w:lineRule="auto"/>
              <w:ind w:firstLine="0"/>
              <w:jc w:val="left"/>
            </w:pPr>
            <w:r>
              <w:t xml:space="preserve">-дата окончания лечения; </w:t>
            </w:r>
          </w:p>
          <w:p w14:paraId="59D0725D" w14:textId="77777777" w:rsidR="00AD45A9" w:rsidRDefault="00AD45A9" w:rsidP="000E7903">
            <w:pPr>
              <w:spacing w:line="259" w:lineRule="auto"/>
              <w:ind w:firstLine="0"/>
              <w:jc w:val="left"/>
            </w:pPr>
            <w:r>
              <w:t xml:space="preserve">-диагноз основной; </w:t>
            </w:r>
          </w:p>
          <w:p w14:paraId="4A2ED403" w14:textId="77777777" w:rsidR="00BB2880" w:rsidRDefault="00AD45A9" w:rsidP="000E7903">
            <w:pPr>
              <w:spacing w:line="259" w:lineRule="auto"/>
              <w:ind w:right="948" w:firstLine="0"/>
              <w:jc w:val="left"/>
            </w:pPr>
            <w:r>
              <w:t xml:space="preserve">-впервые выявлено (основной); -характер заболевания; </w:t>
            </w:r>
          </w:p>
          <w:p w14:paraId="2CC03460" w14:textId="139EB267" w:rsidR="00AD45A9" w:rsidRDefault="00AD45A9" w:rsidP="000E7903">
            <w:pPr>
              <w:spacing w:line="259" w:lineRule="auto"/>
              <w:ind w:right="948" w:firstLine="0"/>
              <w:jc w:val="left"/>
            </w:pPr>
            <w:r>
              <w:t xml:space="preserve">-цель посещения. </w:t>
            </w:r>
          </w:p>
        </w:tc>
      </w:tr>
      <w:tr w:rsidR="00AD45A9" w14:paraId="17044019" w14:textId="77777777" w:rsidTr="000E7903">
        <w:trPr>
          <w:trHeight w:val="3013"/>
        </w:trPr>
        <w:tc>
          <w:tcPr>
            <w:tcW w:w="704" w:type="dxa"/>
            <w:tcBorders>
              <w:top w:val="single" w:sz="4" w:space="0" w:color="000000"/>
              <w:left w:val="single" w:sz="4" w:space="0" w:color="000000"/>
              <w:bottom w:val="single" w:sz="4" w:space="0" w:color="000000"/>
              <w:right w:val="single" w:sz="4" w:space="0" w:color="000000"/>
            </w:tcBorders>
          </w:tcPr>
          <w:p w14:paraId="51FA5868" w14:textId="77777777" w:rsidR="00AD45A9" w:rsidRDefault="00AD45A9" w:rsidP="000E7903">
            <w:pPr>
              <w:spacing w:line="259" w:lineRule="auto"/>
              <w:ind w:firstLine="0"/>
              <w:jc w:val="left"/>
            </w:pPr>
            <w:r>
              <w:t xml:space="preserve">18. </w:t>
            </w:r>
          </w:p>
        </w:tc>
        <w:tc>
          <w:tcPr>
            <w:tcW w:w="3545" w:type="dxa"/>
            <w:tcBorders>
              <w:top w:val="single" w:sz="4" w:space="0" w:color="000000"/>
              <w:left w:val="single" w:sz="4" w:space="0" w:color="000000"/>
              <w:bottom w:val="single" w:sz="4" w:space="0" w:color="000000"/>
              <w:right w:val="single" w:sz="4" w:space="0" w:color="000000"/>
            </w:tcBorders>
          </w:tcPr>
          <w:p w14:paraId="0C1E5FC2" w14:textId="77777777" w:rsidR="00AD45A9" w:rsidRDefault="00AD45A9" w:rsidP="000E7903">
            <w:pPr>
              <w:spacing w:line="259" w:lineRule="auto"/>
              <w:ind w:right="60" w:firstLine="0"/>
            </w:pPr>
            <w:r>
              <w:t xml:space="preserve">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 </w:t>
            </w:r>
          </w:p>
        </w:tc>
        <w:tc>
          <w:tcPr>
            <w:tcW w:w="4822" w:type="dxa"/>
            <w:tcBorders>
              <w:top w:val="single" w:sz="4" w:space="0" w:color="000000"/>
              <w:left w:val="single" w:sz="4" w:space="0" w:color="000000"/>
              <w:bottom w:val="single" w:sz="4" w:space="0" w:color="000000"/>
              <w:right w:val="single" w:sz="4" w:space="0" w:color="000000"/>
            </w:tcBorders>
          </w:tcPr>
          <w:p w14:paraId="044C3E04" w14:textId="77777777" w:rsidR="00AD45A9" w:rsidRDefault="00AD45A9" w:rsidP="000E7903">
            <w:pPr>
              <w:spacing w:line="259" w:lineRule="auto"/>
              <w:ind w:left="128" w:firstLine="0"/>
              <w:jc w:val="center"/>
            </w:pPr>
            <w:r>
              <w:rPr>
                <w:noProof/>
              </w:rPr>
              <w:drawing>
                <wp:anchor distT="0" distB="0" distL="114300" distR="114300" simplePos="0" relativeHeight="251666432" behindDoc="0" locked="0" layoutInCell="1" allowOverlap="0" wp14:anchorId="7525CEF7" wp14:editId="4681CD1F">
                  <wp:simplePos x="0" y="0"/>
                  <wp:positionH relativeFrom="column">
                    <wp:posOffset>770509</wp:posOffset>
                  </wp:positionH>
                  <wp:positionV relativeFrom="paragraph">
                    <wp:posOffset>102920</wp:posOffset>
                  </wp:positionV>
                  <wp:extent cx="1426464" cy="246888"/>
                  <wp:effectExtent l="0" t="0" r="0" b="0"/>
                  <wp:wrapSquare wrapText="bothSides"/>
                  <wp:docPr id="69812" name="Picture 69812"/>
                  <wp:cNvGraphicFramePr/>
                  <a:graphic xmlns:a="http://schemas.openxmlformats.org/drawingml/2006/main">
                    <a:graphicData uri="http://schemas.openxmlformats.org/drawingml/2006/picture">
                      <pic:pic xmlns:pic="http://schemas.openxmlformats.org/drawingml/2006/picture">
                        <pic:nvPicPr>
                          <pic:cNvPr id="69812" name="Picture 69812"/>
                          <pic:cNvPicPr/>
                        </pic:nvPicPr>
                        <pic:blipFill>
                          <a:blip r:embed="rId16"/>
                          <a:stretch>
                            <a:fillRect/>
                          </a:stretch>
                        </pic:blipFill>
                        <pic:spPr>
                          <a:xfrm>
                            <a:off x="0" y="0"/>
                            <a:ext cx="1426464" cy="246888"/>
                          </a:xfrm>
                          <a:prstGeom prst="rect">
                            <a:avLst/>
                          </a:prstGeom>
                        </pic:spPr>
                      </pic:pic>
                    </a:graphicData>
                  </a:graphic>
                </wp:anchor>
              </w:drawing>
            </w:r>
            <w:r>
              <w:rPr>
                <w:rFonts w:ascii="Cambria Math" w:eastAsia="Cambria Math" w:hAnsi="Cambria Math" w:cs="Cambria Math"/>
              </w:rPr>
              <w:t>𝐶𝑑𝑏𝑜𝑝</w:t>
            </w:r>
          </w:p>
          <w:p w14:paraId="7BF3DD31" w14:textId="77777777" w:rsidR="00AD45A9" w:rsidRDefault="00AD45A9" w:rsidP="000E7903">
            <w:pPr>
              <w:spacing w:after="146" w:line="259" w:lineRule="auto"/>
              <w:ind w:left="2211" w:firstLine="0"/>
              <w:jc w:val="center"/>
            </w:pPr>
            <w:r>
              <w:rPr>
                <w:rFonts w:ascii="Cambria Math" w:eastAsia="Cambria Math" w:hAnsi="Cambria Math" w:cs="Cambria Math"/>
              </w:rPr>
              <w:t>,</w:t>
            </w:r>
            <w:r>
              <w:t xml:space="preserve"> </w:t>
            </w:r>
          </w:p>
          <w:p w14:paraId="5579946A" w14:textId="77777777" w:rsidR="00AD45A9" w:rsidRDefault="00AD45A9" w:rsidP="000E7903">
            <w:pPr>
              <w:spacing w:line="259" w:lineRule="auto"/>
              <w:ind w:left="314" w:firstLine="0"/>
              <w:jc w:val="left"/>
            </w:pPr>
            <w:r>
              <w:t xml:space="preserve">где: </w:t>
            </w:r>
          </w:p>
          <w:p w14:paraId="343F8AD6" w14:textId="77777777" w:rsidR="00AD45A9" w:rsidRDefault="00AD45A9" w:rsidP="000E7903">
            <w:pPr>
              <w:spacing w:line="259" w:lineRule="auto"/>
              <w:ind w:firstLine="0"/>
              <w:jc w:val="left"/>
            </w:pPr>
            <w:r>
              <w:t xml:space="preserve">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 Cdbop - число детей, </w:t>
            </w:r>
            <w:r>
              <w:rPr>
                <w:strike/>
              </w:rPr>
              <w:t>в</w:t>
            </w:r>
            <w:r>
              <w:t xml:space="preserve"> отношении которых </w:t>
            </w:r>
          </w:p>
        </w:tc>
        <w:tc>
          <w:tcPr>
            <w:tcW w:w="1349" w:type="dxa"/>
            <w:tcBorders>
              <w:top w:val="single" w:sz="4" w:space="0" w:color="000000"/>
              <w:left w:val="single" w:sz="4" w:space="0" w:color="000000"/>
              <w:bottom w:val="single" w:sz="4" w:space="0" w:color="000000"/>
              <w:right w:val="single" w:sz="4" w:space="0" w:color="000000"/>
            </w:tcBorders>
          </w:tcPr>
          <w:p w14:paraId="04BE15E7"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0B5AF073" w14:textId="77777777" w:rsidR="00AD45A9" w:rsidRDefault="00AD45A9" w:rsidP="000E7903">
            <w:pPr>
              <w:spacing w:line="257" w:lineRule="auto"/>
              <w:ind w:right="62" w:firstLine="386"/>
            </w:pPr>
            <w:r>
              <w:t xml:space="preserve">Источником информации являются реестры, оказанной медицинской помощи застрахованным лицам. </w:t>
            </w:r>
          </w:p>
          <w:p w14:paraId="3AC721BA" w14:textId="77777777" w:rsidR="00AD45A9" w:rsidRDefault="00AD45A9" w:rsidP="000E7903">
            <w:pPr>
              <w:spacing w:after="1" w:line="257" w:lineRule="auto"/>
              <w:ind w:right="64" w:firstLine="386"/>
            </w:pPr>
            <w:r>
              <w:t xml:space="preserve">Отбор информации для расчета показателей осуществляется по полям реестра: </w:t>
            </w:r>
          </w:p>
          <w:p w14:paraId="0465AE05" w14:textId="77777777" w:rsidR="00AD45A9" w:rsidRDefault="00AD45A9" w:rsidP="000E7903">
            <w:pPr>
              <w:spacing w:line="259" w:lineRule="auto"/>
              <w:ind w:firstLine="0"/>
              <w:jc w:val="left"/>
            </w:pPr>
            <w:r>
              <w:t xml:space="preserve">-дата рождения; </w:t>
            </w:r>
          </w:p>
          <w:p w14:paraId="4BD1BA4D" w14:textId="77777777" w:rsidR="00AD45A9" w:rsidRDefault="00AD45A9" w:rsidP="000E7903">
            <w:pPr>
              <w:spacing w:line="259" w:lineRule="auto"/>
              <w:ind w:firstLine="0"/>
              <w:jc w:val="left"/>
            </w:pPr>
            <w:r>
              <w:t xml:space="preserve">-дата окончания лечения; </w:t>
            </w:r>
          </w:p>
          <w:p w14:paraId="47E4F690" w14:textId="77777777" w:rsidR="00AD45A9" w:rsidRDefault="00AD45A9" w:rsidP="000E7903">
            <w:pPr>
              <w:spacing w:line="259" w:lineRule="auto"/>
              <w:ind w:firstLine="0"/>
              <w:jc w:val="left"/>
            </w:pPr>
            <w:r>
              <w:t xml:space="preserve">-диагноз основной; </w:t>
            </w:r>
          </w:p>
          <w:p w14:paraId="35D3BCF1" w14:textId="77777777" w:rsidR="00AD45A9" w:rsidRDefault="00AD45A9" w:rsidP="000E7903">
            <w:pPr>
              <w:spacing w:line="259" w:lineRule="auto"/>
              <w:ind w:firstLine="0"/>
              <w:jc w:val="left"/>
            </w:pPr>
            <w:r>
              <w:t xml:space="preserve">-впервые выявлено (основной); </w:t>
            </w:r>
          </w:p>
        </w:tc>
      </w:tr>
    </w:tbl>
    <w:p w14:paraId="191BAAB1" w14:textId="77777777" w:rsidR="00AD45A9" w:rsidRDefault="00AD45A9" w:rsidP="00AD45A9">
      <w:pPr>
        <w:spacing w:line="259" w:lineRule="auto"/>
        <w:ind w:left="-1133" w:right="15707" w:firstLine="0"/>
        <w:jc w:val="left"/>
      </w:pPr>
    </w:p>
    <w:tbl>
      <w:tblPr>
        <w:tblStyle w:val="TableGrid"/>
        <w:tblW w:w="14740" w:type="dxa"/>
        <w:tblInd w:w="5" w:type="dxa"/>
        <w:tblCellMar>
          <w:top w:w="22" w:type="dxa"/>
          <w:left w:w="110" w:type="dxa"/>
          <w:bottom w:w="32" w:type="dxa"/>
          <w:right w:w="48" w:type="dxa"/>
        </w:tblCellMar>
        <w:tblLook w:val="04A0" w:firstRow="1" w:lastRow="0" w:firstColumn="1" w:lastColumn="0" w:noHBand="0" w:noVBand="1"/>
      </w:tblPr>
      <w:tblGrid>
        <w:gridCol w:w="703"/>
        <w:gridCol w:w="3545"/>
        <w:gridCol w:w="4822"/>
        <w:gridCol w:w="1349"/>
        <w:gridCol w:w="4321"/>
      </w:tblGrid>
      <w:tr w:rsidR="00AD45A9" w14:paraId="36EEDB24" w14:textId="77777777" w:rsidTr="000E7903">
        <w:trPr>
          <w:trHeight w:val="1795"/>
        </w:trPr>
        <w:tc>
          <w:tcPr>
            <w:tcW w:w="704" w:type="dxa"/>
            <w:tcBorders>
              <w:top w:val="single" w:sz="4" w:space="0" w:color="000000"/>
              <w:left w:val="single" w:sz="4" w:space="0" w:color="000000"/>
              <w:bottom w:val="single" w:sz="4" w:space="0" w:color="000000"/>
              <w:right w:val="single" w:sz="4" w:space="0" w:color="000000"/>
            </w:tcBorders>
          </w:tcPr>
          <w:p w14:paraId="55701733"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4836E3A2" w14:textId="77777777" w:rsidR="00AD45A9" w:rsidRDefault="00AD45A9" w:rsidP="000E7903">
            <w:pPr>
              <w:spacing w:after="160" w:line="259" w:lineRule="auto"/>
              <w:ind w:firstLine="0"/>
              <w:jc w:val="left"/>
            </w:pPr>
          </w:p>
        </w:tc>
        <w:tc>
          <w:tcPr>
            <w:tcW w:w="4822" w:type="dxa"/>
            <w:tcBorders>
              <w:top w:val="single" w:sz="4" w:space="0" w:color="000000"/>
              <w:left w:val="single" w:sz="4" w:space="0" w:color="000000"/>
              <w:bottom w:val="single" w:sz="4" w:space="0" w:color="000000"/>
              <w:right w:val="single" w:sz="4" w:space="0" w:color="000000"/>
            </w:tcBorders>
          </w:tcPr>
          <w:p w14:paraId="7CC78B19" w14:textId="77777777" w:rsidR="00AD45A9" w:rsidRDefault="00AD45A9" w:rsidP="000E7903">
            <w:pPr>
              <w:spacing w:line="257" w:lineRule="auto"/>
              <w:ind w:firstLine="0"/>
              <w:jc w:val="left"/>
            </w:pPr>
            <w:r>
              <w:t xml:space="preserve">установлено диспансерное наблюдение по поводу болезней органов пищеварения за период; </w:t>
            </w:r>
          </w:p>
          <w:p w14:paraId="0E3048B4" w14:textId="77777777" w:rsidR="00AD45A9" w:rsidRDefault="00AD45A9" w:rsidP="000E7903">
            <w:pPr>
              <w:spacing w:line="259" w:lineRule="auto"/>
              <w:ind w:right="341" w:firstLine="0"/>
            </w:pPr>
            <w:r>
              <w:t xml:space="preserve">Cpbop - общее число детей с впервые в жизни установленными диагнозами болезней органов пищеварения за период. </w:t>
            </w:r>
          </w:p>
        </w:tc>
        <w:tc>
          <w:tcPr>
            <w:tcW w:w="1349" w:type="dxa"/>
            <w:tcBorders>
              <w:top w:val="single" w:sz="4" w:space="0" w:color="000000"/>
              <w:left w:val="single" w:sz="4" w:space="0" w:color="000000"/>
              <w:bottom w:val="single" w:sz="4" w:space="0" w:color="000000"/>
              <w:right w:val="single" w:sz="4" w:space="0" w:color="000000"/>
            </w:tcBorders>
          </w:tcPr>
          <w:p w14:paraId="6D61D65D" w14:textId="77777777" w:rsidR="00AD45A9" w:rsidRDefault="00AD45A9" w:rsidP="000E7903">
            <w:pPr>
              <w:spacing w:after="160" w:line="259" w:lineRule="auto"/>
              <w:ind w:firstLine="0"/>
              <w:jc w:val="left"/>
            </w:pPr>
          </w:p>
        </w:tc>
        <w:tc>
          <w:tcPr>
            <w:tcW w:w="4321" w:type="dxa"/>
            <w:tcBorders>
              <w:top w:val="single" w:sz="4" w:space="0" w:color="000000"/>
              <w:left w:val="single" w:sz="4" w:space="0" w:color="000000"/>
              <w:bottom w:val="single" w:sz="4" w:space="0" w:color="000000"/>
              <w:right w:val="single" w:sz="4" w:space="0" w:color="000000"/>
            </w:tcBorders>
          </w:tcPr>
          <w:p w14:paraId="65D4C949" w14:textId="77777777" w:rsidR="00BB2880" w:rsidRDefault="00AD45A9" w:rsidP="000E7903">
            <w:pPr>
              <w:spacing w:line="259" w:lineRule="auto"/>
              <w:ind w:right="1195" w:firstLine="0"/>
              <w:jc w:val="left"/>
            </w:pPr>
            <w:r>
              <w:t xml:space="preserve">-характер заболевания; </w:t>
            </w:r>
          </w:p>
          <w:p w14:paraId="5D6997BB" w14:textId="01885295" w:rsidR="00AD45A9" w:rsidRDefault="00AD45A9" w:rsidP="000E7903">
            <w:pPr>
              <w:spacing w:line="259" w:lineRule="auto"/>
              <w:ind w:right="1195" w:firstLine="0"/>
              <w:jc w:val="left"/>
            </w:pPr>
            <w:r>
              <w:t xml:space="preserve">-цель посещения. </w:t>
            </w:r>
          </w:p>
        </w:tc>
      </w:tr>
      <w:tr w:rsidR="00AD45A9" w14:paraId="6715F3B0" w14:textId="77777777" w:rsidTr="000E7903">
        <w:trPr>
          <w:trHeight w:val="5394"/>
        </w:trPr>
        <w:tc>
          <w:tcPr>
            <w:tcW w:w="704" w:type="dxa"/>
            <w:tcBorders>
              <w:top w:val="single" w:sz="4" w:space="0" w:color="000000"/>
              <w:left w:val="single" w:sz="4" w:space="0" w:color="000000"/>
              <w:bottom w:val="single" w:sz="4" w:space="0" w:color="000000"/>
              <w:right w:val="single" w:sz="4" w:space="0" w:color="000000"/>
            </w:tcBorders>
          </w:tcPr>
          <w:p w14:paraId="0459D7BD" w14:textId="77777777" w:rsidR="00AD45A9" w:rsidRDefault="00AD45A9" w:rsidP="000E7903">
            <w:pPr>
              <w:spacing w:line="259" w:lineRule="auto"/>
              <w:ind w:firstLine="0"/>
              <w:jc w:val="left"/>
            </w:pPr>
            <w:r>
              <w:t xml:space="preserve">19. </w:t>
            </w:r>
          </w:p>
        </w:tc>
        <w:tc>
          <w:tcPr>
            <w:tcW w:w="3545" w:type="dxa"/>
            <w:tcBorders>
              <w:top w:val="single" w:sz="4" w:space="0" w:color="000000"/>
              <w:left w:val="single" w:sz="4" w:space="0" w:color="000000"/>
              <w:bottom w:val="single" w:sz="4" w:space="0" w:color="000000"/>
              <w:right w:val="single" w:sz="4" w:space="0" w:color="000000"/>
            </w:tcBorders>
          </w:tcPr>
          <w:p w14:paraId="05B6111B" w14:textId="77777777" w:rsidR="00AD45A9" w:rsidRDefault="00AD45A9" w:rsidP="000E7903">
            <w:pPr>
              <w:spacing w:line="259" w:lineRule="auto"/>
              <w:ind w:right="60" w:firstLine="0"/>
            </w:pPr>
            <w:r>
              <w:t xml:space="preserve">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 </w:t>
            </w:r>
          </w:p>
        </w:tc>
        <w:tc>
          <w:tcPr>
            <w:tcW w:w="4822" w:type="dxa"/>
            <w:tcBorders>
              <w:top w:val="single" w:sz="4" w:space="0" w:color="000000"/>
              <w:left w:val="single" w:sz="4" w:space="0" w:color="000000"/>
              <w:bottom w:val="single" w:sz="4" w:space="0" w:color="000000"/>
              <w:right w:val="single" w:sz="4" w:space="0" w:color="000000"/>
            </w:tcBorders>
          </w:tcPr>
          <w:p w14:paraId="34BAE910" w14:textId="77777777" w:rsidR="00AD45A9" w:rsidRDefault="00AD45A9" w:rsidP="000E7903">
            <w:pPr>
              <w:spacing w:line="259" w:lineRule="auto"/>
              <w:ind w:left="225" w:firstLine="0"/>
              <w:jc w:val="center"/>
            </w:pPr>
            <w:r>
              <w:rPr>
                <w:noProof/>
              </w:rPr>
              <w:drawing>
                <wp:anchor distT="0" distB="0" distL="114300" distR="114300" simplePos="0" relativeHeight="251667456" behindDoc="0" locked="0" layoutInCell="1" allowOverlap="0" wp14:anchorId="7CA6ED9B" wp14:editId="2AF66139">
                  <wp:simplePos x="0" y="0"/>
                  <wp:positionH relativeFrom="column">
                    <wp:posOffset>745109</wp:posOffset>
                  </wp:positionH>
                  <wp:positionV relativeFrom="paragraph">
                    <wp:posOffset>102031</wp:posOffset>
                  </wp:positionV>
                  <wp:extent cx="1481328" cy="246888"/>
                  <wp:effectExtent l="0" t="0" r="0" b="0"/>
                  <wp:wrapSquare wrapText="bothSides"/>
                  <wp:docPr id="69816" name="Picture 69816"/>
                  <wp:cNvGraphicFramePr/>
                  <a:graphic xmlns:a="http://schemas.openxmlformats.org/drawingml/2006/main">
                    <a:graphicData uri="http://schemas.openxmlformats.org/drawingml/2006/picture">
                      <pic:pic xmlns:pic="http://schemas.openxmlformats.org/drawingml/2006/picture">
                        <pic:nvPicPr>
                          <pic:cNvPr id="69816" name="Picture 69816"/>
                          <pic:cNvPicPr/>
                        </pic:nvPicPr>
                        <pic:blipFill>
                          <a:blip r:embed="rId17"/>
                          <a:stretch>
                            <a:fillRect/>
                          </a:stretch>
                        </pic:blipFill>
                        <pic:spPr>
                          <a:xfrm>
                            <a:off x="0" y="0"/>
                            <a:ext cx="1481328" cy="246888"/>
                          </a:xfrm>
                          <a:prstGeom prst="rect">
                            <a:avLst/>
                          </a:prstGeom>
                        </pic:spPr>
                      </pic:pic>
                    </a:graphicData>
                  </a:graphic>
                </wp:anchor>
              </w:drawing>
            </w:r>
            <w:r>
              <w:rPr>
                <w:rFonts w:ascii="Cambria Math" w:eastAsia="Cambria Math" w:hAnsi="Cambria Math" w:cs="Cambria Math"/>
              </w:rPr>
              <w:t>𝐶𝑑𝑏𝑠𝑘</w:t>
            </w:r>
          </w:p>
          <w:p w14:paraId="018BE3C2" w14:textId="77777777" w:rsidR="00AD45A9" w:rsidRDefault="00AD45A9" w:rsidP="000E7903">
            <w:pPr>
              <w:spacing w:after="146" w:line="259" w:lineRule="auto"/>
              <w:ind w:left="2298" w:firstLine="0"/>
              <w:jc w:val="center"/>
            </w:pPr>
            <w:r>
              <w:rPr>
                <w:rFonts w:ascii="Cambria Math" w:eastAsia="Cambria Math" w:hAnsi="Cambria Math" w:cs="Cambria Math"/>
              </w:rPr>
              <w:t>,</w:t>
            </w:r>
            <w:r>
              <w:t xml:space="preserve"> </w:t>
            </w:r>
          </w:p>
          <w:p w14:paraId="6EAD2DE4" w14:textId="77777777" w:rsidR="00AD45A9" w:rsidRDefault="00AD45A9" w:rsidP="000E7903">
            <w:pPr>
              <w:spacing w:line="259" w:lineRule="auto"/>
              <w:ind w:left="708" w:firstLine="0"/>
              <w:jc w:val="left"/>
            </w:pPr>
            <w:r>
              <w:t xml:space="preserve">где: </w:t>
            </w:r>
          </w:p>
          <w:p w14:paraId="04C66850" w14:textId="77777777" w:rsidR="00AD45A9" w:rsidRDefault="00AD45A9" w:rsidP="000E7903">
            <w:pPr>
              <w:spacing w:line="257" w:lineRule="auto"/>
              <w:ind w:firstLine="0"/>
              <w:jc w:val="left"/>
            </w:pPr>
            <w:r>
              <w:t xml:space="preserve">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 </w:t>
            </w:r>
          </w:p>
          <w:p w14:paraId="4A9C740B" w14:textId="77777777" w:rsidR="00AD45A9" w:rsidRDefault="00AD45A9" w:rsidP="000E7903">
            <w:pPr>
              <w:spacing w:line="257" w:lineRule="auto"/>
              <w:ind w:firstLine="0"/>
              <w:jc w:val="left"/>
            </w:pPr>
            <w:r>
              <w:t xml:space="preserve">Cdbsk - число детей, в отношении которых установлено диспансерное наблюдение по поводу болезней системы кровообращения за период </w:t>
            </w:r>
          </w:p>
          <w:p w14:paraId="6F1C9F90" w14:textId="77777777" w:rsidR="00AD45A9" w:rsidRDefault="00AD45A9" w:rsidP="000E7903">
            <w:pPr>
              <w:spacing w:line="259" w:lineRule="auto"/>
              <w:ind w:right="681" w:firstLine="0"/>
            </w:pPr>
            <w:r>
              <w:t xml:space="preserve">Cpbsk - общее число детей с впервые в жизни установленными диагнозами болезней системы кровообращения за период. </w:t>
            </w:r>
          </w:p>
        </w:tc>
        <w:tc>
          <w:tcPr>
            <w:tcW w:w="1349" w:type="dxa"/>
            <w:tcBorders>
              <w:top w:val="single" w:sz="4" w:space="0" w:color="000000"/>
              <w:left w:val="single" w:sz="4" w:space="0" w:color="000000"/>
              <w:bottom w:val="single" w:sz="4" w:space="0" w:color="000000"/>
              <w:right w:val="single" w:sz="4" w:space="0" w:color="000000"/>
            </w:tcBorders>
          </w:tcPr>
          <w:p w14:paraId="382241C9"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15429A35" w14:textId="77777777" w:rsidR="00AD45A9" w:rsidRDefault="00AD45A9" w:rsidP="000E7903">
            <w:pPr>
              <w:spacing w:line="257" w:lineRule="auto"/>
              <w:ind w:right="61" w:firstLine="386"/>
            </w:pPr>
            <w:r>
              <w:t xml:space="preserve">Источником информации являются реестры, оказанной медицинской помощи застрахованным лицам.  </w:t>
            </w:r>
          </w:p>
          <w:p w14:paraId="3722A318" w14:textId="77777777" w:rsidR="00AD45A9" w:rsidRDefault="00AD45A9" w:rsidP="000E7903">
            <w:pPr>
              <w:spacing w:line="257" w:lineRule="auto"/>
              <w:ind w:right="63" w:firstLine="386"/>
            </w:pPr>
            <w:r>
              <w:t xml:space="preserve">Отбор информации для расчета показателей осуществляется по полям реестра: </w:t>
            </w:r>
          </w:p>
          <w:p w14:paraId="46D7A044" w14:textId="77777777" w:rsidR="00AD45A9" w:rsidRDefault="00AD45A9" w:rsidP="000E7903">
            <w:pPr>
              <w:spacing w:line="259" w:lineRule="auto"/>
              <w:ind w:firstLine="0"/>
              <w:jc w:val="left"/>
            </w:pPr>
            <w:r>
              <w:t xml:space="preserve">-дата рождения; </w:t>
            </w:r>
          </w:p>
          <w:p w14:paraId="592C34A8" w14:textId="77777777" w:rsidR="00AD45A9" w:rsidRDefault="00AD45A9" w:rsidP="000E7903">
            <w:pPr>
              <w:spacing w:line="259" w:lineRule="auto"/>
              <w:ind w:firstLine="0"/>
              <w:jc w:val="left"/>
            </w:pPr>
            <w:r>
              <w:t xml:space="preserve">-дата окончания лечения; </w:t>
            </w:r>
          </w:p>
          <w:p w14:paraId="0FECF6B6" w14:textId="77777777" w:rsidR="00AD45A9" w:rsidRDefault="00AD45A9" w:rsidP="000E7903">
            <w:pPr>
              <w:spacing w:line="259" w:lineRule="auto"/>
              <w:ind w:firstLine="0"/>
              <w:jc w:val="left"/>
            </w:pPr>
            <w:r>
              <w:t xml:space="preserve">-диагноз основной; </w:t>
            </w:r>
          </w:p>
          <w:p w14:paraId="01C9B02D" w14:textId="77777777" w:rsidR="00BB2880" w:rsidRDefault="00AD45A9" w:rsidP="000E7903">
            <w:pPr>
              <w:spacing w:line="259" w:lineRule="auto"/>
              <w:ind w:right="948" w:firstLine="0"/>
              <w:jc w:val="left"/>
            </w:pPr>
            <w:r>
              <w:t xml:space="preserve">-впервые выявлено (основной); -характер заболевания; </w:t>
            </w:r>
          </w:p>
          <w:p w14:paraId="10C16A41" w14:textId="2F3AE757" w:rsidR="00AD45A9" w:rsidRDefault="00AD45A9" w:rsidP="000E7903">
            <w:pPr>
              <w:spacing w:line="259" w:lineRule="auto"/>
              <w:ind w:right="948" w:firstLine="0"/>
              <w:jc w:val="left"/>
            </w:pPr>
            <w:r>
              <w:t xml:space="preserve">-цель посещения. </w:t>
            </w:r>
          </w:p>
        </w:tc>
      </w:tr>
      <w:tr w:rsidR="00AD45A9" w14:paraId="56DA3C45" w14:textId="77777777" w:rsidTr="000E7903">
        <w:trPr>
          <w:trHeight w:val="1224"/>
        </w:trPr>
        <w:tc>
          <w:tcPr>
            <w:tcW w:w="704" w:type="dxa"/>
            <w:tcBorders>
              <w:top w:val="single" w:sz="4" w:space="0" w:color="000000"/>
              <w:left w:val="single" w:sz="4" w:space="0" w:color="000000"/>
              <w:bottom w:val="single" w:sz="4" w:space="0" w:color="000000"/>
              <w:right w:val="single" w:sz="4" w:space="0" w:color="000000"/>
            </w:tcBorders>
          </w:tcPr>
          <w:p w14:paraId="503289FE" w14:textId="77777777" w:rsidR="00AD45A9" w:rsidRDefault="00AD45A9" w:rsidP="000E7903">
            <w:pPr>
              <w:spacing w:line="259" w:lineRule="auto"/>
              <w:ind w:firstLine="0"/>
              <w:jc w:val="left"/>
            </w:pPr>
            <w:r>
              <w:t xml:space="preserve">20. </w:t>
            </w:r>
          </w:p>
        </w:tc>
        <w:tc>
          <w:tcPr>
            <w:tcW w:w="3545" w:type="dxa"/>
            <w:tcBorders>
              <w:top w:val="single" w:sz="4" w:space="0" w:color="000000"/>
              <w:left w:val="single" w:sz="4" w:space="0" w:color="000000"/>
              <w:bottom w:val="single" w:sz="4" w:space="0" w:color="000000"/>
              <w:right w:val="single" w:sz="4" w:space="0" w:color="000000"/>
            </w:tcBorders>
          </w:tcPr>
          <w:p w14:paraId="3DE4B40F" w14:textId="77777777" w:rsidR="00AD45A9" w:rsidRDefault="00AD45A9" w:rsidP="000E7903">
            <w:pPr>
              <w:spacing w:line="259" w:lineRule="auto"/>
              <w:ind w:right="60" w:firstLine="0"/>
            </w:pPr>
            <w:r>
              <w:t xml:space="preserve">Доля детей, в отношении которых установлено диспансерное наблюдение по поводу болезней эндокринной </w:t>
            </w:r>
          </w:p>
        </w:tc>
        <w:tc>
          <w:tcPr>
            <w:tcW w:w="4822" w:type="dxa"/>
            <w:tcBorders>
              <w:top w:val="single" w:sz="4" w:space="0" w:color="000000"/>
              <w:left w:val="single" w:sz="4" w:space="0" w:color="000000"/>
              <w:bottom w:val="single" w:sz="4" w:space="0" w:color="000000"/>
              <w:right w:val="single" w:sz="4" w:space="0" w:color="000000"/>
            </w:tcBorders>
            <w:vAlign w:val="bottom"/>
          </w:tcPr>
          <w:p w14:paraId="09DC74AD" w14:textId="77777777" w:rsidR="00AD45A9" w:rsidRDefault="00AD45A9" w:rsidP="000E7903">
            <w:pPr>
              <w:spacing w:line="259" w:lineRule="auto"/>
              <w:ind w:right="59" w:firstLine="0"/>
              <w:jc w:val="center"/>
            </w:pPr>
            <w:r>
              <w:rPr>
                <w:rFonts w:ascii="Calibri" w:hAnsi="Calibri" w:cs="Calibri"/>
                <w:noProof/>
                <w:sz w:val="22"/>
              </w:rPr>
              <mc:AlternateContent>
                <mc:Choice Requires="wpg">
                  <w:drawing>
                    <wp:inline distT="0" distB="0" distL="0" distR="0" wp14:anchorId="48FCA2BF" wp14:editId="1EFC4777">
                      <wp:extent cx="1480414" cy="370332"/>
                      <wp:effectExtent l="0" t="0" r="0" b="0"/>
                      <wp:docPr id="61412" name="Group 61412"/>
                      <wp:cNvGraphicFramePr/>
                      <a:graphic xmlns:a="http://schemas.openxmlformats.org/drawingml/2006/main">
                        <a:graphicData uri="http://schemas.microsoft.com/office/word/2010/wordprocessingGroup">
                          <wpg:wgp>
                            <wpg:cNvGrpSpPr/>
                            <wpg:grpSpPr>
                              <a:xfrm>
                                <a:off x="0" y="0"/>
                                <a:ext cx="1480414" cy="370332"/>
                                <a:chOff x="0" y="0"/>
                                <a:chExt cx="1480414" cy="370332"/>
                              </a:xfrm>
                            </wpg:grpSpPr>
                            <wps:wsp>
                              <wps:cNvPr id="6433" name="Rectangle 6433"/>
                              <wps:cNvSpPr/>
                              <wps:spPr>
                                <a:xfrm>
                                  <a:off x="0" y="115824"/>
                                  <a:ext cx="542606" cy="202692"/>
                                </a:xfrm>
                                <a:prstGeom prst="rect">
                                  <a:avLst/>
                                </a:prstGeom>
                                <a:ln>
                                  <a:noFill/>
                                </a:ln>
                              </wps:spPr>
                              <wps:txbx>
                                <w:txbxContent>
                                  <w:p w14:paraId="4A6D33B8" w14:textId="77777777" w:rsidR="000E7903" w:rsidRDefault="000E7903" w:rsidP="00AD45A9">
                                    <w:pPr>
                                      <w:spacing w:after="160" w:line="259" w:lineRule="auto"/>
                                      <w:ind w:firstLine="0"/>
                                      <w:jc w:val="left"/>
                                    </w:pPr>
                                    <w:r>
                                      <w:rPr>
                                        <w:rFonts w:ascii="Cambria Math" w:eastAsia="Cambria Math" w:hAnsi="Cambria Math" w:cs="Cambria Math"/>
                                      </w:rPr>
                                      <w:t>Ddbes</w:t>
                                    </w:r>
                                  </w:p>
                                </w:txbxContent>
                              </wps:txbx>
                              <wps:bodyPr horzOverflow="overflow" vert="horz" lIns="0" tIns="0" rIns="0" bIns="0" rtlCol="0">
                                <a:noAutofit/>
                              </wps:bodyPr>
                            </wps:wsp>
                            <wps:wsp>
                              <wps:cNvPr id="6434" name="Rectangle 6434"/>
                              <wps:cNvSpPr/>
                              <wps:spPr>
                                <a:xfrm>
                                  <a:off x="409956" y="115824"/>
                                  <a:ext cx="44592" cy="202692"/>
                                </a:xfrm>
                                <a:prstGeom prst="rect">
                                  <a:avLst/>
                                </a:prstGeom>
                                <a:ln>
                                  <a:noFill/>
                                </a:ln>
                              </wps:spPr>
                              <wps:txbx>
                                <w:txbxContent>
                                  <w:p w14:paraId="17478F76"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wps:txbx>
                              <wps:bodyPr horzOverflow="overflow" vert="horz" lIns="0" tIns="0" rIns="0" bIns="0" rtlCol="0">
                                <a:noAutofit/>
                              </wps:bodyPr>
                            </wps:wsp>
                            <wps:wsp>
                              <wps:cNvPr id="6435" name="Rectangle 6435"/>
                              <wps:cNvSpPr/>
                              <wps:spPr>
                                <a:xfrm>
                                  <a:off x="484632" y="115824"/>
                                  <a:ext cx="151411" cy="202692"/>
                                </a:xfrm>
                                <a:prstGeom prst="rect">
                                  <a:avLst/>
                                </a:prstGeom>
                                <a:ln>
                                  <a:noFill/>
                                </a:ln>
                              </wps:spPr>
                              <wps:txbx>
                                <w:txbxContent>
                                  <w:p w14:paraId="44F8FC90"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6436" name="Rectangle 6436"/>
                              <wps:cNvSpPr/>
                              <wps:spPr>
                                <a:xfrm>
                                  <a:off x="641604" y="0"/>
                                  <a:ext cx="543215" cy="202692"/>
                                </a:xfrm>
                                <a:prstGeom prst="rect">
                                  <a:avLst/>
                                </a:prstGeom>
                                <a:ln>
                                  <a:noFill/>
                                </a:ln>
                              </wps:spPr>
                              <wps:txbx>
                                <w:txbxContent>
                                  <w:p w14:paraId="10195FDA" w14:textId="77777777" w:rsidR="000E7903" w:rsidRDefault="000E7903" w:rsidP="00AD45A9">
                                    <w:pPr>
                                      <w:spacing w:after="160" w:line="259" w:lineRule="auto"/>
                                      <w:ind w:firstLine="0"/>
                                      <w:jc w:val="left"/>
                                    </w:pPr>
                                    <w:r>
                                      <w:rPr>
                                        <w:rFonts w:ascii="Cambria Math" w:eastAsia="Cambria Math" w:hAnsi="Cambria Math" w:cs="Cambria Math"/>
                                      </w:rPr>
                                      <w:t>𝐶𝑑𝑏𝑒𝑠</w:t>
                                    </w:r>
                                  </w:p>
                                </w:txbxContent>
                              </wps:txbx>
                              <wps:bodyPr horzOverflow="overflow" vert="horz" lIns="0" tIns="0" rIns="0" bIns="0" rtlCol="0">
                                <a:noAutofit/>
                              </wps:bodyPr>
                            </wps:wsp>
                            <wps:wsp>
                              <wps:cNvPr id="6437" name="Rectangle 6437"/>
                              <wps:cNvSpPr/>
                              <wps:spPr>
                                <a:xfrm>
                                  <a:off x="643128" y="217932"/>
                                  <a:ext cx="538958" cy="202692"/>
                                </a:xfrm>
                                <a:prstGeom prst="rect">
                                  <a:avLst/>
                                </a:prstGeom>
                                <a:ln>
                                  <a:noFill/>
                                </a:ln>
                              </wps:spPr>
                              <wps:txbx>
                                <w:txbxContent>
                                  <w:p w14:paraId="7878E013" w14:textId="77777777" w:rsidR="000E7903" w:rsidRDefault="000E7903" w:rsidP="00AD45A9">
                                    <w:pPr>
                                      <w:spacing w:after="160" w:line="259" w:lineRule="auto"/>
                                      <w:ind w:firstLine="0"/>
                                      <w:jc w:val="left"/>
                                    </w:pPr>
                                    <w:r>
                                      <w:rPr>
                                        <w:rFonts w:ascii="Cambria Math" w:eastAsia="Cambria Math" w:hAnsi="Cambria Math" w:cs="Cambria Math"/>
                                      </w:rPr>
                                      <w:t>𝐶𝑝𝑏𝑒𝑠</w:t>
                                    </w:r>
                                  </w:p>
                                </w:txbxContent>
                              </wps:txbx>
                              <wps:bodyPr horzOverflow="overflow" vert="horz" lIns="0" tIns="0" rIns="0" bIns="0" rtlCol="0">
                                <a:noAutofit/>
                              </wps:bodyPr>
                            </wps:wsp>
                            <wps:wsp>
                              <wps:cNvPr id="71804" name="Shape 71804"/>
                              <wps:cNvSpPr/>
                              <wps:spPr>
                                <a:xfrm>
                                  <a:off x="641604" y="185597"/>
                                  <a:ext cx="409956" cy="10668"/>
                                </a:xfrm>
                                <a:custGeom>
                                  <a:avLst/>
                                  <a:gdLst/>
                                  <a:ahLst/>
                                  <a:cxnLst/>
                                  <a:rect l="0" t="0" r="0" b="0"/>
                                  <a:pathLst>
                                    <a:path w="409956" h="10668">
                                      <a:moveTo>
                                        <a:pt x="0" y="0"/>
                                      </a:moveTo>
                                      <a:lnTo>
                                        <a:pt x="409956" y="0"/>
                                      </a:lnTo>
                                      <a:lnTo>
                                        <a:pt x="40995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439" name="Rectangle 6439"/>
                              <wps:cNvSpPr/>
                              <wps:spPr>
                                <a:xfrm>
                                  <a:off x="1085088" y="115824"/>
                                  <a:ext cx="144722" cy="202692"/>
                                </a:xfrm>
                                <a:prstGeom prst="rect">
                                  <a:avLst/>
                                </a:prstGeom>
                                <a:ln>
                                  <a:noFill/>
                                </a:ln>
                              </wps:spPr>
                              <wps:txbx>
                                <w:txbxContent>
                                  <w:p w14:paraId="3B511503" w14:textId="77777777" w:rsidR="000E7903" w:rsidRDefault="000E7903" w:rsidP="00AD45A9">
                                    <w:pPr>
                                      <w:spacing w:after="160" w:line="259" w:lineRule="auto"/>
                                      <w:ind w:firstLine="0"/>
                                      <w:jc w:val="left"/>
                                    </w:pPr>
                                    <w:r>
                                      <w:rPr>
                                        <w:rFonts w:ascii="Cambria Math" w:eastAsia="Cambria Math" w:hAnsi="Cambria Math" w:cs="Cambria Math"/>
                                      </w:rPr>
                                      <w:t>×</w:t>
                                    </w:r>
                                  </w:p>
                                </w:txbxContent>
                              </wps:txbx>
                              <wps:bodyPr horzOverflow="overflow" vert="horz" lIns="0" tIns="0" rIns="0" bIns="0" rtlCol="0">
                                <a:noAutofit/>
                              </wps:bodyPr>
                            </wps:wsp>
                            <wps:wsp>
                              <wps:cNvPr id="6440" name="Rectangle 6440"/>
                              <wps:cNvSpPr/>
                              <wps:spPr>
                                <a:xfrm>
                                  <a:off x="1228344" y="115824"/>
                                  <a:ext cx="335252" cy="202692"/>
                                </a:xfrm>
                                <a:prstGeom prst="rect">
                                  <a:avLst/>
                                </a:prstGeom>
                                <a:ln>
                                  <a:noFill/>
                                </a:ln>
                              </wps:spPr>
                              <wps:txbx>
                                <w:txbxContent>
                                  <w:p w14:paraId="0091CAFE" w14:textId="77777777" w:rsidR="000E7903" w:rsidRDefault="000E7903" w:rsidP="00AD45A9">
                                    <w:pPr>
                                      <w:spacing w:after="160" w:line="259" w:lineRule="auto"/>
                                      <w:ind w:firstLine="0"/>
                                      <w:jc w:val="left"/>
                                    </w:pPr>
                                    <w:r>
                                      <w:rPr>
                                        <w:rFonts w:ascii="Cambria Math" w:eastAsia="Cambria Math" w:hAnsi="Cambria Math" w:cs="Cambria Math"/>
                                      </w:rPr>
                                      <w:t>100</w:t>
                                    </w:r>
                                  </w:p>
                                </w:txbxContent>
                              </wps:txbx>
                              <wps:bodyPr horzOverflow="overflow" vert="horz" lIns="0" tIns="0" rIns="0" bIns="0" rtlCol="0">
                                <a:noAutofit/>
                              </wps:bodyPr>
                            </wps:wsp>
                          </wpg:wgp>
                        </a:graphicData>
                      </a:graphic>
                    </wp:inline>
                  </w:drawing>
                </mc:Choice>
                <mc:Fallback>
                  <w:pict>
                    <v:group w14:anchorId="48FCA2BF" id="Group 61412" o:spid="_x0000_s1116" style="width:116.55pt;height:29.15pt;mso-position-horizontal-relative:char;mso-position-vertical-relative:line" coordsize="14804,37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">
                      <v:rect id="Rectangle 6433" o:spid="_x0000_s1117" style="position:absolute;top:1158;width:542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" filled="f" stroked="f">
                        <v:textbox inset="0,0,0,0">
                          <w:txbxContent>
                            <w:p w14:paraId="4A6D33B8" w14:textId="77777777" w:rsidR="000E7903" w:rsidRDefault="000E7903" w:rsidP="00AD45A9">
                              <w:pPr>
                                <w:spacing w:after="160" w:line="259" w:lineRule="auto"/>
                                <w:ind w:firstLine="0"/>
                                <w:jc w:val="left"/>
                              </w:pPr>
                              <w:r>
                                <w:rPr>
                                  <w:rFonts w:ascii="Cambria Math" w:eastAsia="Cambria Math" w:hAnsi="Cambria Math" w:cs="Cambria Math"/>
                                </w:rPr>
                                <w:t>Ddbes</w:t>
                              </w:r>
                            </w:p>
                          </w:txbxContent>
                        </v:textbox>
                      </v:rect>
                      <v:rect id="Rectangle 6434" o:spid="_x0000_s1118" style="position:absolute;left:4099;top:1158;width:446;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" filled="f" stroked="f">
                        <v:textbox inset="0,0,0,0">
                          <w:txbxContent>
                            <w:p w14:paraId="17478F76" w14:textId="77777777" w:rsidR="000E7903" w:rsidRDefault="000E7903" w:rsidP="00AD45A9">
                              <w:pPr>
                                <w:spacing w:after="160" w:line="259" w:lineRule="auto"/>
                                <w:ind w:firstLine="0"/>
                                <w:jc w:val="left"/>
                              </w:pPr>
                              <w:r>
                                <w:rPr>
                                  <w:rFonts w:ascii="Cambria Math" w:eastAsia="Cambria Math" w:hAnsi="Cambria Math" w:cs="Cambria Math"/>
                                </w:rPr>
                                <w:t xml:space="preserve"> </w:t>
                              </w:r>
                            </w:p>
                          </w:txbxContent>
                        </v:textbox>
                      </v:rect>
                      <v:rect id="Rectangle 6435" o:spid="_x0000_s1119" style="position:absolute;left:4846;top:1158;width:1514;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" filled="f" stroked="f">
                        <v:textbox inset="0,0,0,0">
                          <w:txbxContent>
                            <w:p w14:paraId="44F8FC90"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6436" o:spid="_x0000_s1120" style="position:absolute;left:6416;width:5432;height:20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" filled="f" stroked="f">
                        <v:textbox inset="0,0,0,0">
                          <w:txbxContent>
                            <w:p w14:paraId="10195FDA" w14:textId="77777777" w:rsidR="000E7903" w:rsidRDefault="000E7903" w:rsidP="00AD45A9">
                              <w:pPr>
                                <w:spacing w:after="160" w:line="259" w:lineRule="auto"/>
                                <w:ind w:firstLine="0"/>
                                <w:jc w:val="left"/>
                              </w:pPr>
                              <w:r>
                                <w:rPr>
                                  <w:rFonts w:ascii="Cambria Math" w:eastAsia="Cambria Math" w:hAnsi="Cambria Math" w:cs="Cambria Math"/>
                                </w:rPr>
                                <w:t>𝐶𝑑𝑏𝑒𝑠</w:t>
                              </w:r>
                            </w:p>
                          </w:txbxContent>
                        </v:textbox>
                      </v:rect>
                      <v:rect id="Rectangle 6437" o:spid="_x0000_s1121" style="position:absolute;left:6431;top:2179;width:5389;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" filled="f" stroked="f">
                        <v:textbox inset="0,0,0,0">
                          <w:txbxContent>
                            <w:p w14:paraId="7878E013" w14:textId="77777777" w:rsidR="000E7903" w:rsidRDefault="000E7903" w:rsidP="00AD45A9">
                              <w:pPr>
                                <w:spacing w:after="160" w:line="259" w:lineRule="auto"/>
                                <w:ind w:firstLine="0"/>
                                <w:jc w:val="left"/>
                              </w:pPr>
                              <w:r>
                                <w:rPr>
                                  <w:rFonts w:ascii="Cambria Math" w:eastAsia="Cambria Math" w:hAnsi="Cambria Math" w:cs="Cambria Math"/>
                                </w:rPr>
                                <w:t>𝐶𝑝𝑏𝑒𝑠</w:t>
                              </w:r>
                            </w:p>
                          </w:txbxContent>
                        </v:textbox>
                      </v:rect>
                      <v:shape id="Shape 71804" o:spid="_x0000_s1122" style="position:absolute;left:6416;top:1855;width:4099;height:107;visibility:visible;mso-wrap-style:square;v-text-anchor:top" coordsize="409956,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" path="m,l409956,r,10668l,10668,,e" fillcolor="black" stroked="f" strokeweight="0">
                        <v:stroke miterlimit="83231f" joinstyle="miter"/>
                        <v:path arrowok="t" textboxrect="0,0,409956,10668"/>
                      </v:shape>
                      <v:rect id="Rectangle 6439" o:spid="_x0000_s1123" style="position:absolute;left:10850;top:1158;width:1448;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" filled="f" stroked="f">
                        <v:textbox inset="0,0,0,0">
                          <w:txbxContent>
                            <w:p w14:paraId="3B511503" w14:textId="77777777" w:rsidR="000E7903" w:rsidRDefault="000E7903" w:rsidP="00AD45A9">
                              <w:pPr>
                                <w:spacing w:after="160" w:line="259" w:lineRule="auto"/>
                                <w:ind w:firstLine="0"/>
                                <w:jc w:val="left"/>
                              </w:pPr>
                              <w:r>
                                <w:rPr>
                                  <w:rFonts w:ascii="Cambria Math" w:eastAsia="Cambria Math" w:hAnsi="Cambria Math" w:cs="Cambria Math"/>
                                </w:rPr>
                                <w:t>×</w:t>
                              </w:r>
                            </w:p>
                          </w:txbxContent>
                        </v:textbox>
                      </v:rect>
                      <v:rect id="Rectangle 6440" o:spid="_x0000_s1124" style="position:absolute;left:12283;top:1158;width:3352;height:20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" filled="f" stroked="f">
                        <v:textbox inset="0,0,0,0">
                          <w:txbxContent>
                            <w:p w14:paraId="0091CAFE" w14:textId="77777777" w:rsidR="000E7903" w:rsidRDefault="000E7903" w:rsidP="00AD45A9">
                              <w:pPr>
                                <w:spacing w:after="160" w:line="259" w:lineRule="auto"/>
                                <w:ind w:firstLine="0"/>
                                <w:jc w:val="left"/>
                              </w:pPr>
                              <w:r>
                                <w:rPr>
                                  <w:rFonts w:ascii="Cambria Math" w:eastAsia="Cambria Math" w:hAnsi="Cambria Math" w:cs="Cambria Math"/>
                                </w:rPr>
                                <w:t>100</w:t>
                              </w:r>
                            </w:p>
                          </w:txbxContent>
                        </v:textbox>
                      </v:rect>
                      <w10:anchorlock/>
                    </v:group>
                  </w:pict>
                </mc:Fallback>
              </mc:AlternateContent>
            </w:r>
            <w:r>
              <w:rPr>
                <w:rFonts w:ascii="Cambria Math" w:eastAsia="Cambria Math" w:hAnsi="Cambria Math" w:cs="Cambria Math"/>
              </w:rPr>
              <w:t>,</w:t>
            </w:r>
            <w:r>
              <w:t xml:space="preserve"> </w:t>
            </w:r>
          </w:p>
          <w:p w14:paraId="6974C06D" w14:textId="77777777" w:rsidR="00AD45A9" w:rsidRDefault="00AD45A9" w:rsidP="000E7903">
            <w:pPr>
              <w:spacing w:line="259" w:lineRule="auto"/>
              <w:ind w:left="314" w:firstLine="0"/>
              <w:jc w:val="left"/>
            </w:pPr>
            <w:r>
              <w:t xml:space="preserve">где: </w:t>
            </w:r>
          </w:p>
          <w:p w14:paraId="3F06FC8D" w14:textId="77777777" w:rsidR="00AD45A9" w:rsidRDefault="00AD45A9" w:rsidP="000E7903">
            <w:pPr>
              <w:spacing w:line="259" w:lineRule="auto"/>
              <w:ind w:firstLine="0"/>
              <w:jc w:val="left"/>
            </w:pPr>
            <w:r>
              <w:t xml:space="preserve">Ddbes - доля детей в отношении которых </w:t>
            </w:r>
          </w:p>
        </w:tc>
        <w:tc>
          <w:tcPr>
            <w:tcW w:w="1349" w:type="dxa"/>
            <w:tcBorders>
              <w:top w:val="single" w:sz="4" w:space="0" w:color="000000"/>
              <w:left w:val="single" w:sz="4" w:space="0" w:color="000000"/>
              <w:bottom w:val="single" w:sz="4" w:space="0" w:color="000000"/>
              <w:right w:val="single" w:sz="4" w:space="0" w:color="000000"/>
            </w:tcBorders>
          </w:tcPr>
          <w:p w14:paraId="0A1376BB" w14:textId="77777777" w:rsidR="00AD45A9" w:rsidRDefault="00AD45A9" w:rsidP="000E7903">
            <w:pPr>
              <w:spacing w:line="259" w:lineRule="auto"/>
              <w:ind w:firstLine="0"/>
              <w:jc w:val="left"/>
            </w:pPr>
            <w:r>
              <w:t xml:space="preserve">Процент </w:t>
            </w:r>
          </w:p>
        </w:tc>
        <w:tc>
          <w:tcPr>
            <w:tcW w:w="4321" w:type="dxa"/>
            <w:tcBorders>
              <w:top w:val="single" w:sz="4" w:space="0" w:color="000000"/>
              <w:left w:val="single" w:sz="4" w:space="0" w:color="000000"/>
              <w:bottom w:val="single" w:sz="4" w:space="0" w:color="000000"/>
              <w:right w:val="single" w:sz="4" w:space="0" w:color="000000"/>
            </w:tcBorders>
          </w:tcPr>
          <w:p w14:paraId="27BE9EAE" w14:textId="77777777" w:rsidR="00AD45A9" w:rsidRDefault="00AD45A9" w:rsidP="000E7903">
            <w:pPr>
              <w:spacing w:line="259" w:lineRule="auto"/>
              <w:ind w:right="61" w:firstLine="386"/>
            </w:pPr>
            <w:r>
              <w:t xml:space="preserve">Источником информации являются реестры, оказанной медицинской помощи застрахованным лицам. </w:t>
            </w:r>
          </w:p>
        </w:tc>
      </w:tr>
    </w:tbl>
    <w:p w14:paraId="0D4712B7" w14:textId="77777777" w:rsidR="00AD45A9" w:rsidRDefault="00AD45A9" w:rsidP="00AD45A9">
      <w:pPr>
        <w:spacing w:line="259" w:lineRule="auto"/>
        <w:ind w:left="-1133" w:right="15707" w:firstLine="0"/>
        <w:jc w:val="left"/>
      </w:pPr>
    </w:p>
    <w:tbl>
      <w:tblPr>
        <w:tblStyle w:val="TableGrid"/>
        <w:tblW w:w="14737" w:type="dxa"/>
        <w:tblInd w:w="7" w:type="dxa"/>
        <w:tblCellMar>
          <w:left w:w="102" w:type="dxa"/>
          <w:bottom w:w="32" w:type="dxa"/>
          <w:right w:w="47" w:type="dxa"/>
        </w:tblCellMar>
        <w:tblLook w:val="04A0" w:firstRow="1" w:lastRow="0" w:firstColumn="1" w:lastColumn="0" w:noHBand="0" w:noVBand="1"/>
      </w:tblPr>
      <w:tblGrid>
        <w:gridCol w:w="701"/>
        <w:gridCol w:w="3545"/>
        <w:gridCol w:w="4822"/>
        <w:gridCol w:w="1343"/>
        <w:gridCol w:w="4326"/>
      </w:tblGrid>
      <w:tr w:rsidR="00AD45A9" w14:paraId="6F3EF304" w14:textId="77777777" w:rsidTr="000E7903">
        <w:trPr>
          <w:trHeight w:val="5373"/>
        </w:trPr>
        <w:tc>
          <w:tcPr>
            <w:tcW w:w="701" w:type="dxa"/>
            <w:tcBorders>
              <w:top w:val="single" w:sz="4" w:space="0" w:color="000000"/>
              <w:left w:val="single" w:sz="4" w:space="0" w:color="000000"/>
              <w:bottom w:val="single" w:sz="4" w:space="0" w:color="000000"/>
              <w:right w:val="single" w:sz="4" w:space="0" w:color="000000"/>
            </w:tcBorders>
          </w:tcPr>
          <w:p w14:paraId="7AA59C51"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3E6AC537" w14:textId="77777777" w:rsidR="00AD45A9" w:rsidRDefault="00AD45A9" w:rsidP="000E7903">
            <w:pPr>
              <w:spacing w:line="259" w:lineRule="auto"/>
              <w:ind w:left="8" w:right="60" w:firstLine="0"/>
            </w:pPr>
            <w:r>
              <w:t xml:space="preserve">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 </w:t>
            </w:r>
          </w:p>
        </w:tc>
        <w:tc>
          <w:tcPr>
            <w:tcW w:w="4822" w:type="dxa"/>
            <w:tcBorders>
              <w:top w:val="single" w:sz="4" w:space="0" w:color="000000"/>
              <w:left w:val="single" w:sz="4" w:space="0" w:color="000000"/>
              <w:bottom w:val="single" w:sz="4" w:space="0" w:color="000000"/>
              <w:right w:val="single" w:sz="4" w:space="0" w:color="000000"/>
            </w:tcBorders>
          </w:tcPr>
          <w:p w14:paraId="211C9723" w14:textId="77777777" w:rsidR="00AD45A9" w:rsidRDefault="00AD45A9" w:rsidP="000E7903">
            <w:pPr>
              <w:spacing w:after="2" w:line="257" w:lineRule="auto"/>
              <w:ind w:left="8" w:firstLine="0"/>
              <w:jc w:val="left"/>
            </w:pPr>
            <w:r>
              <w:t xml:space="preserve">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 </w:t>
            </w:r>
          </w:p>
          <w:p w14:paraId="60DEF07B" w14:textId="77777777" w:rsidR="00AD45A9" w:rsidRDefault="00AD45A9" w:rsidP="000E7903">
            <w:pPr>
              <w:spacing w:line="257" w:lineRule="auto"/>
              <w:ind w:left="8" w:firstLine="0"/>
              <w:jc w:val="left"/>
            </w:pPr>
            <w:r>
              <w:t xml:space="preserve">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p>
          <w:p w14:paraId="63BC858F" w14:textId="77777777" w:rsidR="00AD45A9" w:rsidRDefault="00AD45A9" w:rsidP="000E7903">
            <w:pPr>
              <w:spacing w:line="259" w:lineRule="auto"/>
              <w:ind w:left="8" w:right="1" w:firstLine="0"/>
              <w:jc w:val="left"/>
            </w:pPr>
            <w:r>
              <w:t xml:space="preserve">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 </w:t>
            </w:r>
          </w:p>
        </w:tc>
        <w:tc>
          <w:tcPr>
            <w:tcW w:w="1343" w:type="dxa"/>
            <w:tcBorders>
              <w:top w:val="single" w:sz="4" w:space="0" w:color="000000"/>
              <w:left w:val="single" w:sz="4" w:space="0" w:color="000000"/>
              <w:bottom w:val="single" w:sz="4" w:space="0" w:color="000000"/>
              <w:right w:val="single" w:sz="4" w:space="0" w:color="000000"/>
            </w:tcBorders>
          </w:tcPr>
          <w:p w14:paraId="525CA7D9" w14:textId="77777777" w:rsidR="00AD45A9" w:rsidRDefault="00AD45A9" w:rsidP="000E7903">
            <w:pPr>
              <w:spacing w:after="160" w:line="259" w:lineRule="auto"/>
              <w:ind w:firstLine="0"/>
              <w:jc w:val="left"/>
            </w:pPr>
          </w:p>
        </w:tc>
        <w:tc>
          <w:tcPr>
            <w:tcW w:w="4325" w:type="dxa"/>
            <w:tcBorders>
              <w:top w:val="single" w:sz="4" w:space="0" w:color="000000"/>
              <w:left w:val="single" w:sz="4" w:space="0" w:color="000000"/>
              <w:bottom w:val="single" w:sz="4" w:space="0" w:color="000000"/>
              <w:right w:val="single" w:sz="4" w:space="0" w:color="000000"/>
            </w:tcBorders>
          </w:tcPr>
          <w:p w14:paraId="47A0150F" w14:textId="77777777" w:rsidR="00AD45A9" w:rsidRDefault="00AD45A9" w:rsidP="000E7903">
            <w:pPr>
              <w:spacing w:line="257" w:lineRule="auto"/>
              <w:ind w:left="14" w:right="62" w:firstLine="386"/>
            </w:pPr>
            <w:r>
              <w:t xml:space="preserve">Отбор информации для расчета показателей осуществляется по полям реестра: </w:t>
            </w:r>
          </w:p>
          <w:p w14:paraId="6354C97F" w14:textId="77777777" w:rsidR="00AD45A9" w:rsidRDefault="00AD45A9" w:rsidP="000E7903">
            <w:pPr>
              <w:spacing w:line="259" w:lineRule="auto"/>
              <w:ind w:left="14" w:firstLine="0"/>
              <w:jc w:val="left"/>
            </w:pPr>
            <w:r>
              <w:t xml:space="preserve">-дата рождения; </w:t>
            </w:r>
          </w:p>
          <w:p w14:paraId="46C3004D" w14:textId="77777777" w:rsidR="00AD45A9" w:rsidRDefault="00AD45A9" w:rsidP="000E7903">
            <w:pPr>
              <w:spacing w:line="259" w:lineRule="auto"/>
              <w:ind w:left="14" w:firstLine="0"/>
              <w:jc w:val="left"/>
            </w:pPr>
            <w:r>
              <w:t xml:space="preserve">-дата окончания лечения; </w:t>
            </w:r>
          </w:p>
          <w:p w14:paraId="41EF6AC8" w14:textId="77777777" w:rsidR="00AD45A9" w:rsidRDefault="00AD45A9" w:rsidP="000E7903">
            <w:pPr>
              <w:spacing w:line="259" w:lineRule="auto"/>
              <w:ind w:left="14" w:firstLine="0"/>
              <w:jc w:val="left"/>
            </w:pPr>
            <w:r>
              <w:t xml:space="preserve">-диагноз основной; </w:t>
            </w:r>
          </w:p>
          <w:p w14:paraId="74A0B28E" w14:textId="77777777" w:rsidR="00BB2880" w:rsidRDefault="00AD45A9" w:rsidP="000E7903">
            <w:pPr>
              <w:spacing w:line="259" w:lineRule="auto"/>
              <w:ind w:left="14" w:right="947" w:firstLine="0"/>
              <w:jc w:val="left"/>
            </w:pPr>
            <w:r>
              <w:t xml:space="preserve">-впервые выявлено (основной); -характер заболевания; </w:t>
            </w:r>
          </w:p>
          <w:p w14:paraId="18E04836" w14:textId="31787156" w:rsidR="00AD45A9" w:rsidRDefault="00AD45A9" w:rsidP="000E7903">
            <w:pPr>
              <w:spacing w:line="259" w:lineRule="auto"/>
              <w:ind w:left="14" w:right="947" w:firstLine="0"/>
              <w:jc w:val="left"/>
            </w:pPr>
            <w:r>
              <w:t xml:space="preserve">-цель посещения. </w:t>
            </w:r>
          </w:p>
        </w:tc>
      </w:tr>
      <w:tr w:rsidR="00AD45A9" w14:paraId="105BB8E8" w14:textId="77777777" w:rsidTr="000E7903">
        <w:trPr>
          <w:trHeight w:val="698"/>
        </w:trPr>
        <w:tc>
          <w:tcPr>
            <w:tcW w:w="14737" w:type="dxa"/>
            <w:gridSpan w:val="5"/>
            <w:tcBorders>
              <w:top w:val="single" w:sz="4" w:space="0" w:color="000000"/>
              <w:left w:val="single" w:sz="4" w:space="0" w:color="000000"/>
              <w:bottom w:val="single" w:sz="4" w:space="0" w:color="000000"/>
              <w:right w:val="single" w:sz="4" w:space="0" w:color="000000"/>
            </w:tcBorders>
            <w:shd w:val="clear" w:color="auto" w:fill="D9D9D9"/>
            <w:vAlign w:val="center"/>
          </w:tcPr>
          <w:p w14:paraId="5CFDD185" w14:textId="77777777" w:rsidR="00AD45A9" w:rsidRDefault="00AD45A9" w:rsidP="000E7903">
            <w:pPr>
              <w:spacing w:line="259" w:lineRule="auto"/>
              <w:ind w:left="6" w:firstLine="0"/>
              <w:jc w:val="left"/>
            </w:pPr>
            <w:r>
              <w:rPr>
                <w:b/>
              </w:rPr>
              <w:t xml:space="preserve">                                                                           Оказание акушерско-гинекологической помощи  </w:t>
            </w:r>
          </w:p>
        </w:tc>
      </w:tr>
      <w:tr w:rsidR="00AD45A9" w14:paraId="5D2CFFD0" w14:textId="77777777" w:rsidTr="000E7903">
        <w:trPr>
          <w:trHeight w:val="716"/>
        </w:trPr>
        <w:tc>
          <w:tcPr>
            <w:tcW w:w="14737" w:type="dxa"/>
            <w:gridSpan w:val="5"/>
            <w:tcBorders>
              <w:top w:val="single" w:sz="4" w:space="0" w:color="000000"/>
              <w:left w:val="single" w:sz="4" w:space="0" w:color="000000"/>
              <w:bottom w:val="single" w:sz="4" w:space="0" w:color="000000"/>
              <w:right w:val="single" w:sz="4" w:space="0" w:color="000000"/>
            </w:tcBorders>
            <w:vAlign w:val="center"/>
          </w:tcPr>
          <w:p w14:paraId="29D14ABD" w14:textId="77777777" w:rsidR="00AD45A9" w:rsidRDefault="00AD45A9" w:rsidP="000E7903">
            <w:pPr>
              <w:spacing w:line="259" w:lineRule="auto"/>
              <w:ind w:left="6" w:firstLine="0"/>
              <w:jc w:val="left"/>
            </w:pPr>
            <w:r>
              <w:rPr>
                <w:b/>
              </w:rPr>
              <w:t xml:space="preserve">                                                                   Оценка эффективности профилактических мероприятий </w:t>
            </w:r>
          </w:p>
        </w:tc>
      </w:tr>
      <w:tr w:rsidR="00AD45A9" w14:paraId="6EFCF28C" w14:textId="77777777" w:rsidTr="000E7903">
        <w:trPr>
          <w:trHeight w:val="1462"/>
        </w:trPr>
        <w:tc>
          <w:tcPr>
            <w:tcW w:w="701" w:type="dxa"/>
            <w:tcBorders>
              <w:top w:val="single" w:sz="4" w:space="0" w:color="000000"/>
              <w:left w:val="single" w:sz="4" w:space="0" w:color="000000"/>
              <w:bottom w:val="single" w:sz="4" w:space="0" w:color="000000"/>
              <w:right w:val="single" w:sz="4" w:space="0" w:color="000000"/>
            </w:tcBorders>
          </w:tcPr>
          <w:p w14:paraId="225EAF86" w14:textId="77777777" w:rsidR="00AD45A9" w:rsidRDefault="00AD45A9" w:rsidP="000E7903">
            <w:pPr>
              <w:spacing w:line="259" w:lineRule="auto"/>
              <w:ind w:left="6" w:firstLine="0"/>
              <w:jc w:val="left"/>
            </w:pPr>
            <w:r>
              <w:rPr>
                <w:sz w:val="22"/>
              </w:rPr>
              <w:t xml:space="preserve">21. </w:t>
            </w:r>
          </w:p>
        </w:tc>
        <w:tc>
          <w:tcPr>
            <w:tcW w:w="3545" w:type="dxa"/>
            <w:tcBorders>
              <w:top w:val="single" w:sz="4" w:space="0" w:color="000000"/>
              <w:left w:val="single" w:sz="4" w:space="0" w:color="000000"/>
              <w:bottom w:val="single" w:sz="4" w:space="0" w:color="000000"/>
              <w:right w:val="single" w:sz="4" w:space="0" w:color="000000"/>
            </w:tcBorders>
          </w:tcPr>
          <w:p w14:paraId="25805CCE" w14:textId="77777777" w:rsidR="00AD45A9" w:rsidRDefault="00AD45A9" w:rsidP="000E7903">
            <w:pPr>
              <w:spacing w:line="259" w:lineRule="auto"/>
              <w:ind w:left="8" w:right="8" w:firstLine="0"/>
              <w:jc w:val="left"/>
            </w:pPr>
            <w:r>
              <w:t xml:space="preserve">Доля женщин, отказавшихся от искусственного прерывания беременности, от числа женщин, прошедших </w:t>
            </w:r>
          </w:p>
        </w:tc>
        <w:tc>
          <w:tcPr>
            <w:tcW w:w="4822" w:type="dxa"/>
            <w:tcBorders>
              <w:top w:val="single" w:sz="4" w:space="0" w:color="000000"/>
              <w:left w:val="single" w:sz="4" w:space="0" w:color="000000"/>
              <w:bottom w:val="single" w:sz="4" w:space="0" w:color="000000"/>
              <w:right w:val="single" w:sz="4" w:space="0" w:color="000000"/>
            </w:tcBorders>
            <w:vAlign w:val="bottom"/>
          </w:tcPr>
          <w:p w14:paraId="48751C5C" w14:textId="77777777" w:rsidR="00AD45A9" w:rsidRDefault="00AD45A9" w:rsidP="000E7903">
            <w:pPr>
              <w:spacing w:line="259" w:lineRule="auto"/>
              <w:ind w:right="111" w:firstLine="0"/>
              <w:jc w:val="center"/>
            </w:pPr>
            <w:r>
              <w:rPr>
                <w:noProof/>
              </w:rPr>
              <w:drawing>
                <wp:inline distT="0" distB="0" distL="0" distR="0" wp14:anchorId="4F4E5E0C" wp14:editId="0C7AC695">
                  <wp:extent cx="1045464" cy="329184"/>
                  <wp:effectExtent l="0" t="0" r="0" b="0"/>
                  <wp:docPr id="69820" name="Picture 69820"/>
                  <wp:cNvGraphicFramePr/>
                  <a:graphic xmlns:a="http://schemas.openxmlformats.org/drawingml/2006/main">
                    <a:graphicData uri="http://schemas.openxmlformats.org/drawingml/2006/picture">
                      <pic:pic xmlns:pic="http://schemas.openxmlformats.org/drawingml/2006/picture">
                        <pic:nvPicPr>
                          <pic:cNvPr id="69820" name="Picture 69820"/>
                          <pic:cNvPicPr/>
                        </pic:nvPicPr>
                        <pic:blipFill>
                          <a:blip r:embed="rId18"/>
                          <a:stretch>
                            <a:fillRect/>
                          </a:stretch>
                        </pic:blipFill>
                        <pic:spPr>
                          <a:xfrm>
                            <a:off x="0" y="0"/>
                            <a:ext cx="1045464" cy="329184"/>
                          </a:xfrm>
                          <a:prstGeom prst="rect">
                            <a:avLst/>
                          </a:prstGeom>
                        </pic:spPr>
                      </pic:pic>
                    </a:graphicData>
                  </a:graphic>
                </wp:inline>
              </w:drawing>
            </w:r>
            <w:r>
              <w:rPr>
                <w:rFonts w:ascii="Cambria Math" w:eastAsia="Cambria Math" w:hAnsi="Cambria Math" w:cs="Cambria Math"/>
              </w:rPr>
              <w:t>,</w:t>
            </w:r>
            <w:r>
              <w:t xml:space="preserve"> </w:t>
            </w:r>
          </w:p>
          <w:p w14:paraId="4FCDC0E0" w14:textId="77777777" w:rsidR="00AD45A9" w:rsidRDefault="00AD45A9" w:rsidP="000E7903">
            <w:pPr>
              <w:spacing w:after="2" w:line="259" w:lineRule="auto"/>
              <w:ind w:left="323" w:firstLine="0"/>
              <w:jc w:val="left"/>
            </w:pPr>
            <w:r>
              <w:t xml:space="preserve">где: </w:t>
            </w:r>
          </w:p>
          <w:p w14:paraId="236D27D8" w14:textId="77777777" w:rsidR="00AD45A9" w:rsidRDefault="00AD45A9" w:rsidP="000E7903">
            <w:pPr>
              <w:spacing w:line="259" w:lineRule="auto"/>
              <w:ind w:left="42" w:hanging="34"/>
              <w:jc w:val="left"/>
            </w:pPr>
            <w:r>
              <w:t>W</w:t>
            </w:r>
            <w:r>
              <w:rPr>
                <w:vertAlign w:val="subscript"/>
              </w:rPr>
              <w:t xml:space="preserve"> </w:t>
            </w:r>
            <w:r>
              <w:t>–</w:t>
            </w:r>
            <w:r>
              <w:rPr>
                <w:rFonts w:ascii="Calibri" w:eastAsia="Calibri" w:hAnsi="Calibri" w:cs="Calibri"/>
                <w:sz w:val="22"/>
              </w:rPr>
              <w:t xml:space="preserve"> </w:t>
            </w:r>
            <w:r>
              <w:t xml:space="preserve">доля женщин, отказавшихся от искусственного прерывания беременности, </w:t>
            </w:r>
          </w:p>
        </w:tc>
        <w:tc>
          <w:tcPr>
            <w:tcW w:w="1343" w:type="dxa"/>
            <w:tcBorders>
              <w:top w:val="single" w:sz="4" w:space="0" w:color="000000"/>
              <w:left w:val="single" w:sz="4" w:space="0" w:color="000000"/>
              <w:bottom w:val="single" w:sz="4" w:space="0" w:color="000000"/>
              <w:right w:val="single" w:sz="4" w:space="0" w:color="000000"/>
            </w:tcBorders>
          </w:tcPr>
          <w:p w14:paraId="2D9E5479" w14:textId="77777777" w:rsidR="00AD45A9" w:rsidRDefault="00AD45A9" w:rsidP="000E7903">
            <w:pPr>
              <w:spacing w:line="259" w:lineRule="auto"/>
              <w:ind w:left="8" w:firstLine="0"/>
              <w:jc w:val="left"/>
            </w:pPr>
            <w:r>
              <w:t xml:space="preserve">Процент </w:t>
            </w:r>
          </w:p>
        </w:tc>
        <w:tc>
          <w:tcPr>
            <w:tcW w:w="4325" w:type="dxa"/>
            <w:tcBorders>
              <w:top w:val="single" w:sz="4" w:space="0" w:color="000000"/>
              <w:left w:val="single" w:sz="4" w:space="0" w:color="000000"/>
              <w:bottom w:val="single" w:sz="4" w:space="0" w:color="000000"/>
              <w:right w:val="single" w:sz="4" w:space="0" w:color="000000"/>
            </w:tcBorders>
          </w:tcPr>
          <w:p w14:paraId="2E1B78FB" w14:textId="77777777" w:rsidR="00AD45A9" w:rsidRDefault="00AD45A9" w:rsidP="000E7903">
            <w:pPr>
              <w:spacing w:line="259" w:lineRule="auto"/>
              <w:ind w:right="28" w:firstLine="401"/>
              <w:jc w:val="left"/>
            </w:pPr>
            <w:r>
              <w:t xml:space="preserve">Источником информации являются данные органов государственной власти субъектов Российской Федерации в сфере охраны здоровья, </w:t>
            </w:r>
          </w:p>
        </w:tc>
      </w:tr>
    </w:tbl>
    <w:p w14:paraId="78F1DBFE" w14:textId="77777777" w:rsidR="00AD45A9" w:rsidRDefault="00AD45A9" w:rsidP="00AD45A9">
      <w:pPr>
        <w:spacing w:line="259" w:lineRule="auto"/>
        <w:ind w:left="-1133" w:right="15707" w:firstLine="0"/>
        <w:jc w:val="left"/>
      </w:pPr>
    </w:p>
    <w:tbl>
      <w:tblPr>
        <w:tblStyle w:val="TableGrid"/>
        <w:tblW w:w="14740" w:type="dxa"/>
        <w:tblInd w:w="5" w:type="dxa"/>
        <w:tblCellMar>
          <w:top w:w="13" w:type="dxa"/>
          <w:left w:w="108" w:type="dxa"/>
          <w:right w:w="48" w:type="dxa"/>
        </w:tblCellMar>
        <w:tblLook w:val="04A0" w:firstRow="1" w:lastRow="0" w:firstColumn="1" w:lastColumn="0" w:noHBand="0" w:noVBand="1"/>
      </w:tblPr>
      <w:tblGrid>
        <w:gridCol w:w="703"/>
        <w:gridCol w:w="3545"/>
        <w:gridCol w:w="4822"/>
        <w:gridCol w:w="1337"/>
        <w:gridCol w:w="4333"/>
      </w:tblGrid>
      <w:tr w:rsidR="00AD45A9" w14:paraId="0653F5BB" w14:textId="77777777" w:rsidTr="000E7903">
        <w:trPr>
          <w:trHeight w:val="1795"/>
        </w:trPr>
        <w:tc>
          <w:tcPr>
            <w:tcW w:w="704" w:type="dxa"/>
            <w:tcBorders>
              <w:top w:val="single" w:sz="4" w:space="0" w:color="000000"/>
              <w:left w:val="single" w:sz="4" w:space="0" w:color="000000"/>
              <w:bottom w:val="single" w:sz="4" w:space="0" w:color="000000"/>
              <w:right w:val="single" w:sz="4" w:space="0" w:color="000000"/>
            </w:tcBorders>
          </w:tcPr>
          <w:p w14:paraId="71919848"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798BE97B" w14:textId="77777777" w:rsidR="00AD45A9" w:rsidRDefault="00AD45A9" w:rsidP="000E7903">
            <w:pPr>
              <w:spacing w:line="259" w:lineRule="auto"/>
              <w:ind w:left="2" w:right="18" w:firstLine="0"/>
              <w:jc w:val="left"/>
            </w:pPr>
            <w:r>
              <w:t xml:space="preserve">доабортное консультирование за период. </w:t>
            </w:r>
          </w:p>
        </w:tc>
        <w:tc>
          <w:tcPr>
            <w:tcW w:w="4822" w:type="dxa"/>
            <w:tcBorders>
              <w:top w:val="single" w:sz="4" w:space="0" w:color="000000"/>
              <w:left w:val="single" w:sz="4" w:space="0" w:color="000000"/>
              <w:bottom w:val="single" w:sz="4" w:space="0" w:color="000000"/>
              <w:right w:val="single" w:sz="4" w:space="0" w:color="000000"/>
            </w:tcBorders>
          </w:tcPr>
          <w:p w14:paraId="0789001C" w14:textId="77777777" w:rsidR="00AD45A9" w:rsidRDefault="00AD45A9" w:rsidP="000E7903">
            <w:pPr>
              <w:spacing w:after="7" w:line="257" w:lineRule="auto"/>
              <w:ind w:left="36" w:firstLine="0"/>
              <w:jc w:val="left"/>
            </w:pPr>
            <w:r>
              <w:t xml:space="preserve">от числа женщин, прошедших доабортное консультирование за период; </w:t>
            </w:r>
          </w:p>
          <w:p w14:paraId="2DD5DF5B" w14:textId="77777777" w:rsidR="00AD45A9" w:rsidRDefault="00AD45A9" w:rsidP="000E7903">
            <w:pPr>
              <w:spacing w:after="1" w:line="256" w:lineRule="auto"/>
              <w:ind w:left="36" w:hanging="34"/>
              <w:jc w:val="left"/>
            </w:pPr>
            <w:r>
              <w:t>K</w:t>
            </w:r>
            <w:r>
              <w:rPr>
                <w:vertAlign w:val="subscript"/>
              </w:rPr>
              <w:t>отк</w:t>
            </w:r>
            <w:r>
              <w:t xml:space="preserve"> – число женщин, отказавшихся от искусственного прерывания беременности;  </w:t>
            </w:r>
          </w:p>
          <w:p w14:paraId="00E66DD8" w14:textId="77777777" w:rsidR="00AD45A9" w:rsidRDefault="00AD45A9" w:rsidP="000E7903">
            <w:pPr>
              <w:spacing w:line="259" w:lineRule="auto"/>
              <w:ind w:left="36" w:hanging="34"/>
              <w:jc w:val="left"/>
            </w:pPr>
            <w:r>
              <w:t xml:space="preserve">K – общее число женщин, прошедших доабортное консультирование за период. </w:t>
            </w:r>
          </w:p>
        </w:tc>
        <w:tc>
          <w:tcPr>
            <w:tcW w:w="1337" w:type="dxa"/>
            <w:tcBorders>
              <w:top w:val="single" w:sz="4" w:space="0" w:color="000000"/>
              <w:left w:val="single" w:sz="4" w:space="0" w:color="000000"/>
              <w:bottom w:val="single" w:sz="4" w:space="0" w:color="000000"/>
              <w:right w:val="single" w:sz="4" w:space="0" w:color="000000"/>
            </w:tcBorders>
          </w:tcPr>
          <w:p w14:paraId="2310AB65"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518C16CF" w14:textId="77777777" w:rsidR="00AD45A9" w:rsidRDefault="00AD45A9" w:rsidP="000E7903">
            <w:pPr>
              <w:spacing w:line="259" w:lineRule="auto"/>
              <w:ind w:firstLine="0"/>
              <w:jc w:val="left"/>
            </w:pPr>
            <w:r>
              <w:t xml:space="preserve">предоставляемые на бумажных носителях. </w:t>
            </w:r>
          </w:p>
        </w:tc>
      </w:tr>
      <w:tr w:rsidR="00AD45A9" w14:paraId="5B366419" w14:textId="77777777" w:rsidTr="000E7903">
        <w:trPr>
          <w:trHeight w:val="4453"/>
        </w:trPr>
        <w:tc>
          <w:tcPr>
            <w:tcW w:w="704" w:type="dxa"/>
            <w:tcBorders>
              <w:top w:val="single" w:sz="4" w:space="0" w:color="000000"/>
              <w:left w:val="single" w:sz="4" w:space="0" w:color="000000"/>
              <w:bottom w:val="single" w:sz="4" w:space="0" w:color="000000"/>
              <w:right w:val="single" w:sz="4" w:space="0" w:color="000000"/>
            </w:tcBorders>
          </w:tcPr>
          <w:p w14:paraId="5E06BFBA" w14:textId="77777777" w:rsidR="00AD45A9" w:rsidRDefault="00AD45A9" w:rsidP="000E7903">
            <w:pPr>
              <w:spacing w:line="259" w:lineRule="auto"/>
              <w:ind w:left="2" w:firstLine="0"/>
              <w:jc w:val="left"/>
            </w:pPr>
            <w:r>
              <w:t xml:space="preserve">22. </w:t>
            </w:r>
          </w:p>
        </w:tc>
        <w:tc>
          <w:tcPr>
            <w:tcW w:w="3545" w:type="dxa"/>
            <w:tcBorders>
              <w:top w:val="single" w:sz="4" w:space="0" w:color="000000"/>
              <w:left w:val="single" w:sz="4" w:space="0" w:color="000000"/>
              <w:bottom w:val="single" w:sz="4" w:space="0" w:color="000000"/>
              <w:right w:val="single" w:sz="4" w:space="0" w:color="000000"/>
            </w:tcBorders>
          </w:tcPr>
          <w:p w14:paraId="43F636A2" w14:textId="77777777" w:rsidR="00AD45A9" w:rsidRDefault="00AD45A9" w:rsidP="000E7903">
            <w:pPr>
              <w:spacing w:line="259" w:lineRule="auto"/>
              <w:ind w:left="2" w:right="33" w:firstLine="0"/>
              <w:jc w:val="left"/>
            </w:pPr>
            <w:r>
              <w:t xml:space="preserve">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 </w:t>
            </w:r>
          </w:p>
        </w:tc>
        <w:tc>
          <w:tcPr>
            <w:tcW w:w="4822" w:type="dxa"/>
            <w:tcBorders>
              <w:top w:val="single" w:sz="4" w:space="0" w:color="000000"/>
              <w:left w:val="single" w:sz="4" w:space="0" w:color="000000"/>
              <w:bottom w:val="single" w:sz="4" w:space="0" w:color="000000"/>
              <w:right w:val="single" w:sz="4" w:space="0" w:color="000000"/>
            </w:tcBorders>
          </w:tcPr>
          <w:p w14:paraId="579ACC8D" w14:textId="77777777" w:rsidR="00AD45A9" w:rsidRDefault="00AD45A9" w:rsidP="000E7903">
            <w:pPr>
              <w:spacing w:line="259" w:lineRule="auto"/>
              <w:ind w:left="446" w:firstLine="0"/>
              <w:jc w:val="center"/>
            </w:pPr>
            <w:r>
              <w:rPr>
                <w:noProof/>
              </w:rPr>
              <w:drawing>
                <wp:anchor distT="0" distB="0" distL="114300" distR="114300" simplePos="0" relativeHeight="251668480" behindDoc="0" locked="0" layoutInCell="1" allowOverlap="0" wp14:anchorId="5D20FBE6" wp14:editId="556C821E">
                  <wp:simplePos x="0" y="0"/>
                  <wp:positionH relativeFrom="column">
                    <wp:posOffset>618109</wp:posOffset>
                  </wp:positionH>
                  <wp:positionV relativeFrom="paragraph">
                    <wp:posOffset>102031</wp:posOffset>
                  </wp:positionV>
                  <wp:extent cx="1755648" cy="216408"/>
                  <wp:effectExtent l="0" t="0" r="0" b="0"/>
                  <wp:wrapSquare wrapText="bothSides"/>
                  <wp:docPr id="69824" name="Picture 69824"/>
                  <wp:cNvGraphicFramePr/>
                  <a:graphic xmlns:a="http://schemas.openxmlformats.org/drawingml/2006/main">
                    <a:graphicData uri="http://schemas.openxmlformats.org/drawingml/2006/picture">
                      <pic:pic xmlns:pic="http://schemas.openxmlformats.org/drawingml/2006/picture">
                        <pic:nvPicPr>
                          <pic:cNvPr id="69824" name="Picture 69824"/>
                          <pic:cNvPicPr/>
                        </pic:nvPicPr>
                        <pic:blipFill>
                          <a:blip r:embed="rId19"/>
                          <a:stretch>
                            <a:fillRect/>
                          </a:stretch>
                        </pic:blipFill>
                        <pic:spPr>
                          <a:xfrm>
                            <a:off x="0" y="0"/>
                            <a:ext cx="1755648" cy="216408"/>
                          </a:xfrm>
                          <a:prstGeom prst="rect">
                            <a:avLst/>
                          </a:prstGeom>
                        </pic:spPr>
                      </pic:pic>
                    </a:graphicData>
                  </a:graphic>
                </wp:anchor>
              </w:drawing>
            </w:r>
            <w:r>
              <w:rPr>
                <w:rFonts w:ascii="Cambria Math" w:eastAsia="Cambria Math" w:hAnsi="Cambria Math" w:cs="Cambria Math"/>
              </w:rPr>
              <w:t>𝐹𝑏𝑐𝑜𝑣𝑖𝑑</w:t>
            </w:r>
          </w:p>
          <w:p w14:paraId="68A6260C" w14:textId="77777777" w:rsidR="00AD45A9" w:rsidRDefault="00AD45A9" w:rsidP="000E7903">
            <w:pPr>
              <w:spacing w:after="98" w:line="259" w:lineRule="auto"/>
              <w:ind w:left="865" w:firstLine="0"/>
              <w:jc w:val="left"/>
            </w:pPr>
            <w:r>
              <w:rPr>
                <w:rFonts w:ascii="Cambria Math" w:eastAsia="Cambria Math" w:hAnsi="Cambria Math" w:cs="Cambria Math"/>
              </w:rPr>
              <w:t>,</w:t>
            </w:r>
            <w:r>
              <w:t xml:space="preserve"> </w:t>
            </w:r>
          </w:p>
          <w:p w14:paraId="490E789E" w14:textId="77777777" w:rsidR="00AD45A9" w:rsidRDefault="00AD45A9" w:rsidP="000E7903">
            <w:pPr>
              <w:spacing w:after="9" w:line="259" w:lineRule="auto"/>
              <w:ind w:left="317" w:firstLine="0"/>
              <w:jc w:val="left"/>
            </w:pPr>
            <w:r>
              <w:t xml:space="preserve">где: </w:t>
            </w:r>
          </w:p>
          <w:p w14:paraId="4B363292" w14:textId="77777777" w:rsidR="00AD45A9" w:rsidRDefault="00AD45A9" w:rsidP="000E7903">
            <w:pPr>
              <w:spacing w:after="8" w:line="258" w:lineRule="auto"/>
              <w:ind w:left="2" w:firstLine="0"/>
              <w:jc w:val="left"/>
            </w:pPr>
            <w:r>
              <w:t>Vb</w:t>
            </w:r>
            <w:r>
              <w:rPr>
                <w:vertAlign w:val="subscript"/>
              </w:rPr>
              <w:t xml:space="preserve">covid </w:t>
            </w:r>
            <w: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 Fb</w:t>
            </w:r>
            <w:r>
              <w:rPr>
                <w:vertAlign w:val="subscript"/>
              </w:rPr>
              <w:t>covid</w:t>
            </w:r>
            <w:r>
              <w:t xml:space="preserve"> – фактическое число беременных женщин, вакцинированных от коронавирусной инфекции COVID-19, за период; </w:t>
            </w:r>
          </w:p>
          <w:p w14:paraId="793ED776" w14:textId="77777777" w:rsidR="00AD45A9" w:rsidRDefault="00AD45A9" w:rsidP="000E7903">
            <w:pPr>
              <w:spacing w:line="259" w:lineRule="auto"/>
              <w:ind w:left="2" w:right="50" w:firstLine="0"/>
              <w:jc w:val="left"/>
            </w:pPr>
            <w:r>
              <w:t>Pb</w:t>
            </w:r>
            <w:r>
              <w:rPr>
                <w:vertAlign w:val="subscript"/>
              </w:rPr>
              <w:t>covid</w:t>
            </w:r>
            <w:r>
              <w:t xml:space="preserve"> – число женщин, состоящих на учете по беременности и родам на начало периода. </w:t>
            </w:r>
          </w:p>
        </w:tc>
        <w:tc>
          <w:tcPr>
            <w:tcW w:w="1337" w:type="dxa"/>
            <w:tcBorders>
              <w:top w:val="single" w:sz="4" w:space="0" w:color="000000"/>
              <w:left w:val="single" w:sz="4" w:space="0" w:color="000000"/>
              <w:bottom w:val="single" w:sz="4" w:space="0" w:color="000000"/>
              <w:right w:val="single" w:sz="4" w:space="0" w:color="000000"/>
            </w:tcBorders>
          </w:tcPr>
          <w:p w14:paraId="7ADCD48E"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04D3542F" w14:textId="77777777" w:rsidR="00AD45A9" w:rsidRDefault="00AD45A9" w:rsidP="000E7903">
            <w:pPr>
              <w:spacing w:line="260" w:lineRule="auto"/>
              <w:ind w:right="59" w:firstLine="401"/>
            </w:pPr>
            <w: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Pr>
                <w:vertAlign w:val="subscript"/>
              </w:rPr>
              <w:t>covid</w:t>
            </w:r>
            <w:r>
              <w:t>) и данные федерального регистра вакцинированных (Fb</w:t>
            </w:r>
            <w:r>
              <w:rPr>
                <w:vertAlign w:val="subscript"/>
              </w:rPr>
              <w:t>covid</w:t>
            </w:r>
            <w:r>
              <w:t xml:space="preserve">). </w:t>
            </w:r>
          </w:p>
          <w:p w14:paraId="3A5147A5" w14:textId="77777777" w:rsidR="00AD45A9" w:rsidRDefault="00AD45A9" w:rsidP="000E7903">
            <w:pPr>
              <w:spacing w:line="259" w:lineRule="auto"/>
              <w:ind w:firstLine="0"/>
              <w:jc w:val="left"/>
            </w:pPr>
            <w:r>
              <w:t xml:space="preserve"> </w:t>
            </w:r>
          </w:p>
        </w:tc>
      </w:tr>
      <w:tr w:rsidR="00AD45A9" w14:paraId="1B1B181D" w14:textId="77777777" w:rsidTr="000E7903">
        <w:trPr>
          <w:trHeight w:val="2096"/>
        </w:trPr>
        <w:tc>
          <w:tcPr>
            <w:tcW w:w="704" w:type="dxa"/>
            <w:tcBorders>
              <w:top w:val="single" w:sz="4" w:space="0" w:color="000000"/>
              <w:left w:val="single" w:sz="4" w:space="0" w:color="000000"/>
              <w:bottom w:val="single" w:sz="4" w:space="0" w:color="000000"/>
              <w:right w:val="single" w:sz="4" w:space="0" w:color="000000"/>
            </w:tcBorders>
          </w:tcPr>
          <w:p w14:paraId="50AB0725" w14:textId="77777777" w:rsidR="00AD45A9" w:rsidRDefault="00AD45A9" w:rsidP="000E7903">
            <w:pPr>
              <w:spacing w:line="259" w:lineRule="auto"/>
              <w:ind w:left="2" w:firstLine="0"/>
              <w:jc w:val="left"/>
            </w:pPr>
            <w:r>
              <w:t xml:space="preserve">23. </w:t>
            </w:r>
          </w:p>
        </w:tc>
        <w:tc>
          <w:tcPr>
            <w:tcW w:w="3545" w:type="dxa"/>
            <w:tcBorders>
              <w:top w:val="single" w:sz="4" w:space="0" w:color="000000"/>
              <w:left w:val="single" w:sz="4" w:space="0" w:color="000000"/>
              <w:bottom w:val="single" w:sz="4" w:space="0" w:color="000000"/>
              <w:right w:val="single" w:sz="4" w:space="0" w:color="000000"/>
            </w:tcBorders>
          </w:tcPr>
          <w:p w14:paraId="4C3DFE24" w14:textId="77777777" w:rsidR="00AD45A9" w:rsidRDefault="00AD45A9" w:rsidP="000E7903">
            <w:pPr>
              <w:spacing w:line="259" w:lineRule="auto"/>
              <w:ind w:left="2" w:firstLine="0"/>
              <w:jc w:val="left"/>
            </w:pPr>
            <w: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w:t>
            </w:r>
          </w:p>
        </w:tc>
        <w:tc>
          <w:tcPr>
            <w:tcW w:w="4822" w:type="dxa"/>
            <w:tcBorders>
              <w:top w:val="single" w:sz="4" w:space="0" w:color="000000"/>
              <w:left w:val="single" w:sz="4" w:space="0" w:color="000000"/>
              <w:bottom w:val="single" w:sz="4" w:space="0" w:color="000000"/>
              <w:right w:val="single" w:sz="4" w:space="0" w:color="000000"/>
            </w:tcBorders>
          </w:tcPr>
          <w:p w14:paraId="014B93E8" w14:textId="77777777" w:rsidR="00AD45A9" w:rsidRDefault="00AD45A9" w:rsidP="000E7903">
            <w:pPr>
              <w:spacing w:line="259" w:lineRule="auto"/>
              <w:ind w:left="78" w:firstLine="0"/>
              <w:jc w:val="center"/>
            </w:pPr>
            <w:r>
              <w:rPr>
                <w:noProof/>
              </w:rPr>
              <w:drawing>
                <wp:anchor distT="0" distB="0" distL="114300" distR="114300" simplePos="0" relativeHeight="251669504" behindDoc="0" locked="0" layoutInCell="1" allowOverlap="0" wp14:anchorId="3EC89164" wp14:editId="2F7E70A9">
                  <wp:simplePos x="0" y="0"/>
                  <wp:positionH relativeFrom="column">
                    <wp:posOffset>821309</wp:posOffset>
                  </wp:positionH>
                  <wp:positionV relativeFrom="paragraph">
                    <wp:posOffset>99873</wp:posOffset>
                  </wp:positionV>
                  <wp:extent cx="1292352" cy="210312"/>
                  <wp:effectExtent l="0" t="0" r="0" b="0"/>
                  <wp:wrapSquare wrapText="bothSides"/>
                  <wp:docPr id="69825" name="Picture 69825"/>
                  <wp:cNvGraphicFramePr/>
                  <a:graphic xmlns:a="http://schemas.openxmlformats.org/drawingml/2006/main">
                    <a:graphicData uri="http://schemas.openxmlformats.org/drawingml/2006/picture">
                      <pic:pic xmlns:pic="http://schemas.openxmlformats.org/drawingml/2006/picture">
                        <pic:nvPicPr>
                          <pic:cNvPr id="69825" name="Picture 69825"/>
                          <pic:cNvPicPr/>
                        </pic:nvPicPr>
                        <pic:blipFill>
                          <a:blip r:embed="rId20"/>
                          <a:stretch>
                            <a:fillRect/>
                          </a:stretch>
                        </pic:blipFill>
                        <pic:spPr>
                          <a:xfrm>
                            <a:off x="0" y="0"/>
                            <a:ext cx="1292352" cy="210312"/>
                          </a:xfrm>
                          <a:prstGeom prst="rect">
                            <a:avLst/>
                          </a:prstGeom>
                        </pic:spPr>
                      </pic:pic>
                    </a:graphicData>
                  </a:graphic>
                </wp:anchor>
              </w:drawing>
            </w:r>
            <w:r>
              <w:rPr>
                <w:rFonts w:ascii="Cambria Math" w:eastAsia="Cambria Math" w:hAnsi="Cambria Math" w:cs="Cambria Math"/>
              </w:rPr>
              <w:t>𝐴шм</w:t>
            </w:r>
          </w:p>
          <w:p w14:paraId="4B75E32D" w14:textId="77777777" w:rsidR="00AD45A9" w:rsidRDefault="00AD45A9" w:rsidP="000E7903">
            <w:pPr>
              <w:spacing w:after="100" w:line="259" w:lineRule="auto"/>
              <w:ind w:left="1988" w:firstLine="0"/>
              <w:jc w:val="center"/>
            </w:pPr>
            <w:r>
              <w:rPr>
                <w:rFonts w:ascii="Cambria Math" w:eastAsia="Cambria Math" w:hAnsi="Cambria Math" w:cs="Cambria Math"/>
              </w:rPr>
              <w:t>,</w:t>
            </w:r>
            <w:r>
              <w:t xml:space="preserve"> </w:t>
            </w:r>
          </w:p>
          <w:p w14:paraId="04992286" w14:textId="77777777" w:rsidR="00AD45A9" w:rsidRDefault="00AD45A9" w:rsidP="000E7903">
            <w:pPr>
              <w:spacing w:line="259" w:lineRule="auto"/>
              <w:ind w:left="317" w:firstLine="0"/>
              <w:jc w:val="left"/>
            </w:pPr>
            <w:r>
              <w:t xml:space="preserve">где: </w:t>
            </w:r>
          </w:p>
          <w:p w14:paraId="01CE2036" w14:textId="77777777" w:rsidR="00AD45A9" w:rsidRDefault="00AD45A9" w:rsidP="000E7903">
            <w:pPr>
              <w:spacing w:line="259" w:lineRule="auto"/>
              <w:ind w:left="2" w:right="23" w:firstLine="0"/>
              <w:jc w:val="left"/>
            </w:pPr>
            <w:r>
              <w:t xml:space="preserve">Z шм – доля женщин с установленным диагнозом злокачественное новообразование шейки матки, выявленным впервые при диспансеризации, от общего </w:t>
            </w:r>
          </w:p>
        </w:tc>
        <w:tc>
          <w:tcPr>
            <w:tcW w:w="1337" w:type="dxa"/>
            <w:tcBorders>
              <w:top w:val="single" w:sz="4" w:space="0" w:color="000000"/>
              <w:left w:val="single" w:sz="4" w:space="0" w:color="000000"/>
              <w:bottom w:val="single" w:sz="4" w:space="0" w:color="000000"/>
              <w:right w:val="single" w:sz="4" w:space="0" w:color="000000"/>
            </w:tcBorders>
          </w:tcPr>
          <w:p w14:paraId="5BB66D90"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00962521" w14:textId="77777777" w:rsidR="00AD45A9" w:rsidRDefault="00AD45A9" w:rsidP="000E7903">
            <w:pPr>
              <w:spacing w:line="259" w:lineRule="auto"/>
              <w:ind w:right="58" w:firstLine="401"/>
            </w:pPr>
            <w:r>
              <w:t xml:space="preserve">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w:t>
            </w:r>
          </w:p>
        </w:tc>
      </w:tr>
    </w:tbl>
    <w:p w14:paraId="7978E20E" w14:textId="77777777" w:rsidR="00AD45A9" w:rsidRDefault="00AD45A9" w:rsidP="00AD45A9">
      <w:pPr>
        <w:spacing w:line="259" w:lineRule="auto"/>
        <w:ind w:left="-1133" w:right="15707" w:firstLine="0"/>
        <w:jc w:val="left"/>
      </w:pPr>
    </w:p>
    <w:tbl>
      <w:tblPr>
        <w:tblStyle w:val="TableGrid"/>
        <w:tblW w:w="14740" w:type="dxa"/>
        <w:tblInd w:w="5" w:type="dxa"/>
        <w:tblCellMar>
          <w:left w:w="108" w:type="dxa"/>
        </w:tblCellMar>
        <w:tblLook w:val="04A0" w:firstRow="1" w:lastRow="0" w:firstColumn="1" w:lastColumn="0" w:noHBand="0" w:noVBand="1"/>
      </w:tblPr>
      <w:tblGrid>
        <w:gridCol w:w="703"/>
        <w:gridCol w:w="3545"/>
        <w:gridCol w:w="4822"/>
        <w:gridCol w:w="1337"/>
        <w:gridCol w:w="4333"/>
      </w:tblGrid>
      <w:tr w:rsidR="00AD45A9" w14:paraId="6275622A" w14:textId="77777777" w:rsidTr="004720BE">
        <w:trPr>
          <w:trHeight w:val="3881"/>
        </w:trPr>
        <w:tc>
          <w:tcPr>
            <w:tcW w:w="703" w:type="dxa"/>
            <w:tcBorders>
              <w:top w:val="single" w:sz="4" w:space="0" w:color="000000"/>
              <w:left w:val="single" w:sz="4" w:space="0" w:color="000000"/>
              <w:bottom w:val="single" w:sz="4" w:space="0" w:color="000000"/>
              <w:right w:val="single" w:sz="4" w:space="0" w:color="000000"/>
            </w:tcBorders>
          </w:tcPr>
          <w:p w14:paraId="2D853068" w14:textId="77777777" w:rsidR="00AD45A9" w:rsidRDefault="00AD45A9" w:rsidP="000E7903">
            <w:pPr>
              <w:spacing w:after="160" w:line="259" w:lineRule="auto"/>
              <w:ind w:firstLine="0"/>
              <w:jc w:val="left"/>
            </w:pPr>
          </w:p>
        </w:tc>
        <w:tc>
          <w:tcPr>
            <w:tcW w:w="3545" w:type="dxa"/>
            <w:tcBorders>
              <w:top w:val="single" w:sz="4" w:space="0" w:color="000000"/>
              <w:left w:val="single" w:sz="4" w:space="0" w:color="000000"/>
              <w:bottom w:val="single" w:sz="4" w:space="0" w:color="000000"/>
              <w:right w:val="single" w:sz="4" w:space="0" w:color="000000"/>
            </w:tcBorders>
          </w:tcPr>
          <w:p w14:paraId="699EC4A5" w14:textId="77777777" w:rsidR="00AD45A9" w:rsidRDefault="00AD45A9" w:rsidP="000E7903">
            <w:pPr>
              <w:spacing w:line="259" w:lineRule="auto"/>
              <w:ind w:left="2" w:right="31" w:firstLine="0"/>
              <w:jc w:val="left"/>
            </w:pPr>
            <w:r>
              <w:t xml:space="preserve">новообразование шейки матки за период. </w:t>
            </w:r>
          </w:p>
        </w:tc>
        <w:tc>
          <w:tcPr>
            <w:tcW w:w="4822" w:type="dxa"/>
            <w:tcBorders>
              <w:top w:val="single" w:sz="4" w:space="0" w:color="000000"/>
              <w:left w:val="single" w:sz="4" w:space="0" w:color="000000"/>
              <w:bottom w:val="single" w:sz="4" w:space="0" w:color="000000"/>
              <w:right w:val="single" w:sz="4" w:space="0" w:color="000000"/>
            </w:tcBorders>
          </w:tcPr>
          <w:p w14:paraId="0AEAD6FF" w14:textId="77777777" w:rsidR="00AD45A9" w:rsidRDefault="00AD45A9" w:rsidP="000E7903">
            <w:pPr>
              <w:spacing w:line="257" w:lineRule="auto"/>
              <w:ind w:left="2" w:firstLine="0"/>
              <w:jc w:val="left"/>
            </w:pPr>
            <w:r>
              <w:t xml:space="preserve">числа женщин с установленным диагнозом злокачественное новообразование шейки матки за период; </w:t>
            </w:r>
          </w:p>
          <w:p w14:paraId="6E469B13" w14:textId="77777777" w:rsidR="00AD45A9" w:rsidRDefault="00AD45A9" w:rsidP="000E7903">
            <w:pPr>
              <w:spacing w:line="259" w:lineRule="auto"/>
              <w:ind w:left="2" w:right="155" w:firstLine="0"/>
              <w:jc w:val="left"/>
            </w:pPr>
            <w:r>
              <w:t xml:space="preserve">A шм – число женщин с установленным диагнозом злокачественное новообразование шейки матки, выявленным впервые при диспансеризации; V шм – общее число женщин с установленным диагнозом злокачественное новообразование шейки матки за период. </w:t>
            </w:r>
          </w:p>
        </w:tc>
        <w:tc>
          <w:tcPr>
            <w:tcW w:w="1337" w:type="dxa"/>
            <w:tcBorders>
              <w:top w:val="single" w:sz="4" w:space="0" w:color="000000"/>
              <w:left w:val="single" w:sz="4" w:space="0" w:color="000000"/>
              <w:bottom w:val="single" w:sz="4" w:space="0" w:color="000000"/>
              <w:right w:val="single" w:sz="4" w:space="0" w:color="000000"/>
            </w:tcBorders>
          </w:tcPr>
          <w:p w14:paraId="25B808B6" w14:textId="77777777" w:rsidR="00AD45A9" w:rsidRDefault="00AD45A9" w:rsidP="000E7903">
            <w:pPr>
              <w:spacing w:after="160" w:line="259" w:lineRule="auto"/>
              <w:ind w:firstLine="0"/>
              <w:jc w:val="left"/>
            </w:pPr>
          </w:p>
        </w:tc>
        <w:tc>
          <w:tcPr>
            <w:tcW w:w="4333" w:type="dxa"/>
            <w:tcBorders>
              <w:top w:val="single" w:sz="4" w:space="0" w:color="000000"/>
              <w:left w:val="single" w:sz="4" w:space="0" w:color="000000"/>
              <w:bottom w:val="single" w:sz="4" w:space="0" w:color="000000"/>
              <w:right w:val="single" w:sz="4" w:space="0" w:color="000000"/>
            </w:tcBorders>
          </w:tcPr>
          <w:p w14:paraId="2032FBAC" w14:textId="77777777" w:rsidR="00AD45A9" w:rsidRDefault="00AD45A9" w:rsidP="000E7903">
            <w:pPr>
              <w:numPr>
                <w:ilvl w:val="0"/>
                <w:numId w:val="6"/>
              </w:numPr>
              <w:spacing w:line="257" w:lineRule="auto"/>
              <w:ind w:firstLine="0"/>
              <w:jc w:val="left"/>
            </w:pPr>
            <w:r>
              <w:t xml:space="preserve">признак подозрения на злокачественное новообразование.   </w:t>
            </w:r>
          </w:p>
          <w:p w14:paraId="5EEDA8E2" w14:textId="77777777" w:rsidR="00AD45A9" w:rsidRDefault="00AD45A9" w:rsidP="000E7903">
            <w:pPr>
              <w:spacing w:line="257" w:lineRule="auto"/>
              <w:ind w:right="110" w:firstLine="401"/>
            </w:pPr>
            <w: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w:t>
            </w:r>
          </w:p>
          <w:p w14:paraId="5E74D72B" w14:textId="77777777" w:rsidR="00AD45A9" w:rsidRDefault="00AD45A9" w:rsidP="000E7903">
            <w:pPr>
              <w:spacing w:line="259" w:lineRule="auto"/>
              <w:ind w:firstLine="0"/>
              <w:jc w:val="left"/>
            </w:pPr>
            <w:r>
              <w:t xml:space="preserve">новообразования </w:t>
            </w:r>
          </w:p>
          <w:p w14:paraId="436F6A22" w14:textId="77777777" w:rsidR="00AD45A9" w:rsidRDefault="00AD45A9" w:rsidP="000E7903">
            <w:pPr>
              <w:numPr>
                <w:ilvl w:val="0"/>
                <w:numId w:val="6"/>
              </w:numPr>
              <w:spacing w:line="259" w:lineRule="auto"/>
              <w:ind w:firstLine="0"/>
              <w:jc w:val="left"/>
            </w:pPr>
            <w:r>
              <w:t xml:space="preserve">диагноз основной, </w:t>
            </w:r>
          </w:p>
          <w:p w14:paraId="24476834" w14:textId="77777777" w:rsidR="00AD45A9" w:rsidRDefault="00AD45A9" w:rsidP="000E7903">
            <w:pPr>
              <w:spacing w:line="259" w:lineRule="auto"/>
              <w:ind w:firstLine="0"/>
              <w:jc w:val="left"/>
            </w:pPr>
            <w:r>
              <w:t xml:space="preserve">– характер основного заболевания </w:t>
            </w:r>
          </w:p>
        </w:tc>
      </w:tr>
      <w:tr w:rsidR="004720BE" w14:paraId="1C10B16D" w14:textId="77777777" w:rsidTr="00517DF2">
        <w:trPr>
          <w:trHeight w:val="5689"/>
        </w:trPr>
        <w:tc>
          <w:tcPr>
            <w:tcW w:w="703" w:type="dxa"/>
            <w:tcBorders>
              <w:top w:val="single" w:sz="4" w:space="0" w:color="000000"/>
              <w:left w:val="single" w:sz="4" w:space="0" w:color="000000"/>
              <w:right w:val="single" w:sz="4" w:space="0" w:color="000000"/>
            </w:tcBorders>
          </w:tcPr>
          <w:p w14:paraId="4C43C5D7" w14:textId="77777777" w:rsidR="004720BE" w:rsidRDefault="004720BE" w:rsidP="000E7903">
            <w:pPr>
              <w:spacing w:line="259" w:lineRule="auto"/>
              <w:ind w:left="2" w:firstLine="0"/>
              <w:jc w:val="left"/>
            </w:pPr>
            <w:r>
              <w:t xml:space="preserve">24. </w:t>
            </w:r>
          </w:p>
        </w:tc>
        <w:tc>
          <w:tcPr>
            <w:tcW w:w="3545" w:type="dxa"/>
            <w:tcBorders>
              <w:top w:val="single" w:sz="4" w:space="0" w:color="000000"/>
              <w:left w:val="single" w:sz="4" w:space="0" w:color="000000"/>
              <w:right w:val="single" w:sz="4" w:space="0" w:color="000000"/>
            </w:tcBorders>
          </w:tcPr>
          <w:p w14:paraId="5F09A81D" w14:textId="77777777" w:rsidR="004720BE" w:rsidRDefault="004720BE" w:rsidP="000E7903">
            <w:pPr>
              <w:spacing w:line="259" w:lineRule="auto"/>
              <w:ind w:left="2" w:right="75" w:firstLine="0"/>
              <w:jc w:val="left"/>
            </w:pPr>
            <w:r>
              <w:t xml:space="preserve">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 </w:t>
            </w:r>
          </w:p>
        </w:tc>
        <w:tc>
          <w:tcPr>
            <w:tcW w:w="4822" w:type="dxa"/>
            <w:tcBorders>
              <w:top w:val="single" w:sz="4" w:space="0" w:color="000000"/>
              <w:left w:val="single" w:sz="4" w:space="0" w:color="000000"/>
              <w:right w:val="single" w:sz="4" w:space="0" w:color="000000"/>
            </w:tcBorders>
          </w:tcPr>
          <w:p w14:paraId="108346AA" w14:textId="77777777" w:rsidR="004720BE" w:rsidRDefault="004720BE" w:rsidP="000E7903">
            <w:pPr>
              <w:spacing w:line="259" w:lineRule="auto"/>
              <w:ind w:left="8" w:firstLine="0"/>
              <w:jc w:val="center"/>
            </w:pPr>
            <w:r>
              <w:rPr>
                <w:rFonts w:ascii="Cambria Math" w:eastAsia="Cambria Math" w:hAnsi="Cambria Math" w:cs="Cambria Math"/>
              </w:rPr>
              <w:t>𝐴мж</w:t>
            </w:r>
          </w:p>
          <w:p w14:paraId="173AB157" w14:textId="77777777" w:rsidR="004720BE" w:rsidRDefault="004720BE" w:rsidP="000E7903">
            <w:pPr>
              <w:spacing w:line="259" w:lineRule="auto"/>
              <w:ind w:right="105" w:firstLine="0"/>
              <w:jc w:val="center"/>
            </w:pPr>
            <w:r>
              <w:rPr>
                <w:rFonts w:ascii="Cambria Math" w:eastAsia="Cambria Math" w:hAnsi="Cambria Math" w:cs="Cambria Math"/>
              </w:rPr>
              <w:t xml:space="preserve">𝑍мж = </w:t>
            </w:r>
            <w:r>
              <w:rPr>
                <w:rFonts w:ascii="Calibri" w:hAnsi="Calibri" w:cs="Calibri"/>
                <w:noProof/>
                <w:sz w:val="22"/>
              </w:rPr>
              <mc:AlternateContent>
                <mc:Choice Requires="wpg">
                  <w:drawing>
                    <wp:inline distT="0" distB="0" distL="0" distR="0" wp14:anchorId="20B4DA3D" wp14:editId="55251DA4">
                      <wp:extent cx="307848" cy="10668"/>
                      <wp:effectExtent l="0" t="0" r="0" b="0"/>
                      <wp:docPr id="67187" name="Group 67187"/>
                      <wp:cNvGraphicFramePr/>
                      <a:graphic xmlns:a="http://schemas.openxmlformats.org/drawingml/2006/main">
                        <a:graphicData uri="http://schemas.microsoft.com/office/word/2010/wordprocessingGroup">
                          <wpg:wgp>
                            <wpg:cNvGrpSpPr/>
                            <wpg:grpSpPr>
                              <a:xfrm>
                                <a:off x="0" y="0"/>
                                <a:ext cx="307848" cy="10668"/>
                                <a:chOff x="0" y="0"/>
                                <a:chExt cx="307848" cy="10668"/>
                              </a:xfrm>
                            </wpg:grpSpPr>
                            <wps:wsp>
                              <wps:cNvPr id="71806" name="Shape 71806"/>
                              <wps:cNvSpPr/>
                              <wps:spPr>
                                <a:xfrm>
                                  <a:off x="0" y="0"/>
                                  <a:ext cx="307848" cy="10668"/>
                                </a:xfrm>
                                <a:custGeom>
                                  <a:avLst/>
                                  <a:gdLst/>
                                  <a:ahLst/>
                                  <a:cxnLst/>
                                  <a:rect l="0" t="0" r="0" b="0"/>
                                  <a:pathLst>
                                    <a:path w="307848" h="10668">
                                      <a:moveTo>
                                        <a:pt x="0" y="0"/>
                                      </a:moveTo>
                                      <a:lnTo>
                                        <a:pt x="307848" y="0"/>
                                      </a:lnTo>
                                      <a:lnTo>
                                        <a:pt x="30784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555B397" id="Group 67187" o:spid="_x0000_s1026" style="width:24.25pt;height:.85pt;mso-position-horizontal-relative:char;mso-position-vertical-relative:line" coordsize="30784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">
                      <v:shape id="Shape 71806" o:spid="_x0000_s1027" style="position:absolute;width:307848;height:10668;visibility:visible;mso-wrap-style:square;v-text-anchor:top" coordsize="30784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" path="m,l307848,r,10668l,10668,,e" fillcolor="black" stroked="f" strokeweight="0">
                        <v:stroke miterlimit="83231f" joinstyle="miter"/>
                        <v:path arrowok="t" textboxrect="0,0,307848,10668"/>
                      </v:shape>
                      <w10:anchorlock/>
                    </v:group>
                  </w:pict>
                </mc:Fallback>
              </mc:AlternateContent>
            </w:r>
            <w:r>
              <w:rPr>
                <w:rFonts w:ascii="Cambria Math" w:eastAsia="Cambria Math" w:hAnsi="Cambria Math" w:cs="Cambria Math"/>
              </w:rPr>
              <w:t xml:space="preserve"> × 100,</w:t>
            </w:r>
            <w:r>
              <w:t xml:space="preserve"> </w:t>
            </w:r>
          </w:p>
          <w:p w14:paraId="41B21851" w14:textId="77777777" w:rsidR="004720BE" w:rsidRDefault="004720BE" w:rsidP="000E7903">
            <w:pPr>
              <w:spacing w:line="259" w:lineRule="auto"/>
              <w:ind w:left="8" w:firstLine="0"/>
              <w:jc w:val="center"/>
            </w:pPr>
            <w:r>
              <w:rPr>
                <w:rFonts w:ascii="Cambria Math" w:eastAsia="Cambria Math" w:hAnsi="Cambria Math" w:cs="Cambria Math"/>
              </w:rPr>
              <w:t>𝑉мж</w:t>
            </w:r>
          </w:p>
          <w:p w14:paraId="685BC0BA" w14:textId="77777777" w:rsidR="004720BE" w:rsidRDefault="004720BE" w:rsidP="000E7903">
            <w:pPr>
              <w:spacing w:line="259" w:lineRule="auto"/>
              <w:ind w:left="317" w:firstLine="0"/>
              <w:jc w:val="left"/>
            </w:pPr>
            <w:r>
              <w:t xml:space="preserve">где: </w:t>
            </w:r>
          </w:p>
          <w:p w14:paraId="22FD8F97" w14:textId="77777777" w:rsidR="004720BE" w:rsidRDefault="004720BE" w:rsidP="000E7903">
            <w:pPr>
              <w:spacing w:line="257" w:lineRule="auto"/>
              <w:ind w:left="2" w:right="72" w:firstLine="0"/>
              <w:jc w:val="left"/>
            </w:pPr>
            <w:r>
              <w:t xml:space="preserve">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 </w:t>
            </w:r>
          </w:p>
          <w:p w14:paraId="1AA81443" w14:textId="77777777" w:rsidR="004720BE" w:rsidRDefault="004720BE" w:rsidP="000E7903">
            <w:pPr>
              <w:spacing w:line="259" w:lineRule="auto"/>
              <w:ind w:left="2" w:firstLine="0"/>
              <w:jc w:val="left"/>
            </w:pPr>
            <w:r>
              <w:t xml:space="preserve">A мж –число женщин с установленным диагнозом злокачественное новообразование молочной железы, выявленным впервые при диспансеризации; </w:t>
            </w:r>
          </w:p>
          <w:p w14:paraId="747A5C88" w14:textId="3D1DFEF8" w:rsidR="004720BE" w:rsidRDefault="004720BE" w:rsidP="004720BE">
            <w:pPr>
              <w:spacing w:line="259" w:lineRule="auto"/>
              <w:ind w:left="2" w:firstLine="0"/>
              <w:jc w:val="left"/>
            </w:pPr>
            <w:r>
              <w:t xml:space="preserve">V мж – общее число женщин с установленным диагнозом злокачественное новообразование молочной железы за период. </w:t>
            </w:r>
          </w:p>
        </w:tc>
        <w:tc>
          <w:tcPr>
            <w:tcW w:w="1337" w:type="dxa"/>
            <w:tcBorders>
              <w:top w:val="single" w:sz="4" w:space="0" w:color="000000"/>
              <w:left w:val="single" w:sz="4" w:space="0" w:color="000000"/>
              <w:right w:val="single" w:sz="4" w:space="0" w:color="000000"/>
            </w:tcBorders>
          </w:tcPr>
          <w:p w14:paraId="153CD4F4" w14:textId="77777777" w:rsidR="004720BE" w:rsidRDefault="004720BE" w:rsidP="000E7903">
            <w:pPr>
              <w:spacing w:line="259" w:lineRule="auto"/>
              <w:ind w:left="2" w:firstLine="0"/>
              <w:jc w:val="left"/>
            </w:pPr>
            <w:r>
              <w:t xml:space="preserve">Процент </w:t>
            </w:r>
          </w:p>
        </w:tc>
        <w:tc>
          <w:tcPr>
            <w:tcW w:w="4333" w:type="dxa"/>
            <w:tcBorders>
              <w:top w:val="single" w:sz="4" w:space="0" w:color="000000"/>
              <w:left w:val="single" w:sz="4" w:space="0" w:color="000000"/>
              <w:right w:val="single" w:sz="4" w:space="0" w:color="000000"/>
            </w:tcBorders>
          </w:tcPr>
          <w:p w14:paraId="59C25EBE" w14:textId="77777777" w:rsidR="004720BE" w:rsidRDefault="004720BE" w:rsidP="000E7903">
            <w:pPr>
              <w:spacing w:line="257" w:lineRule="auto"/>
              <w:ind w:right="108" w:firstLine="401"/>
            </w:pPr>
            <w:r>
              <w:t xml:space="preserve">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w:t>
            </w:r>
          </w:p>
          <w:p w14:paraId="10B99184" w14:textId="77777777" w:rsidR="004720BE" w:rsidRDefault="004720BE" w:rsidP="000E7903">
            <w:pPr>
              <w:spacing w:line="257" w:lineRule="auto"/>
              <w:ind w:firstLine="0"/>
            </w:pPr>
            <w:r>
              <w:t xml:space="preserve">- признак подозрения на злокачественное новообразование.   </w:t>
            </w:r>
          </w:p>
          <w:p w14:paraId="4E9D52BA" w14:textId="77777777" w:rsidR="004720BE" w:rsidRDefault="004720BE" w:rsidP="000E7903">
            <w:pPr>
              <w:spacing w:line="259" w:lineRule="auto"/>
              <w:ind w:right="109" w:firstLine="401"/>
            </w:pPr>
            <w:r>
              <w:t xml:space="preserve">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w:t>
            </w:r>
          </w:p>
          <w:p w14:paraId="047B9911" w14:textId="77777777" w:rsidR="004720BE" w:rsidRDefault="004720BE" w:rsidP="000E7903">
            <w:pPr>
              <w:tabs>
                <w:tab w:val="right" w:pos="4225"/>
              </w:tabs>
              <w:spacing w:after="4" w:line="259" w:lineRule="auto"/>
              <w:ind w:firstLine="0"/>
              <w:jc w:val="left"/>
            </w:pPr>
            <w:r>
              <w:t xml:space="preserve">диагнозе </w:t>
            </w:r>
            <w:r>
              <w:tab/>
              <w:t xml:space="preserve">злокачественного </w:t>
            </w:r>
          </w:p>
          <w:p w14:paraId="14ABDF72" w14:textId="77777777" w:rsidR="004720BE" w:rsidRDefault="004720BE" w:rsidP="000E7903">
            <w:pPr>
              <w:spacing w:line="259" w:lineRule="auto"/>
              <w:ind w:firstLine="0"/>
              <w:jc w:val="left"/>
            </w:pPr>
            <w:r>
              <w:t xml:space="preserve">новообразования </w:t>
            </w:r>
          </w:p>
          <w:p w14:paraId="20A7C9B8" w14:textId="77777777" w:rsidR="004720BE" w:rsidRDefault="004720BE" w:rsidP="000E7903">
            <w:pPr>
              <w:numPr>
                <w:ilvl w:val="0"/>
                <w:numId w:val="7"/>
              </w:numPr>
              <w:spacing w:line="259" w:lineRule="auto"/>
              <w:ind w:hanging="139"/>
              <w:jc w:val="left"/>
            </w:pPr>
            <w:r>
              <w:t xml:space="preserve">диагноз основной, </w:t>
            </w:r>
          </w:p>
          <w:p w14:paraId="3A103D69" w14:textId="5FF25F40" w:rsidR="004720BE" w:rsidRDefault="004720BE" w:rsidP="000E7903">
            <w:pPr>
              <w:numPr>
                <w:ilvl w:val="0"/>
                <w:numId w:val="7"/>
              </w:numPr>
              <w:spacing w:line="259" w:lineRule="auto"/>
              <w:ind w:hanging="139"/>
              <w:jc w:val="left"/>
            </w:pPr>
            <w:r>
              <w:t xml:space="preserve">характер основного заболевания. </w:t>
            </w:r>
          </w:p>
        </w:tc>
      </w:tr>
      <w:tr w:rsidR="00AD45A9" w14:paraId="75340DCB" w14:textId="77777777" w:rsidTr="004720BE">
        <w:trPr>
          <w:trHeight w:val="5043"/>
        </w:trPr>
        <w:tc>
          <w:tcPr>
            <w:tcW w:w="703" w:type="dxa"/>
            <w:tcBorders>
              <w:top w:val="single" w:sz="4" w:space="0" w:color="000000"/>
              <w:left w:val="single" w:sz="4" w:space="0" w:color="000000"/>
              <w:bottom w:val="single" w:sz="4" w:space="0" w:color="000000"/>
              <w:right w:val="single" w:sz="4" w:space="0" w:color="000000"/>
            </w:tcBorders>
          </w:tcPr>
          <w:p w14:paraId="171CE616" w14:textId="77777777" w:rsidR="00AD45A9" w:rsidRDefault="00AD45A9" w:rsidP="000E7903">
            <w:pPr>
              <w:spacing w:line="259" w:lineRule="auto"/>
              <w:ind w:left="2" w:firstLine="0"/>
              <w:jc w:val="left"/>
            </w:pPr>
            <w:r>
              <w:lastRenderedPageBreak/>
              <w:t xml:space="preserve">25. </w:t>
            </w:r>
          </w:p>
        </w:tc>
        <w:tc>
          <w:tcPr>
            <w:tcW w:w="3545" w:type="dxa"/>
            <w:tcBorders>
              <w:top w:val="single" w:sz="4" w:space="0" w:color="000000"/>
              <w:left w:val="single" w:sz="4" w:space="0" w:color="000000"/>
              <w:bottom w:val="single" w:sz="4" w:space="0" w:color="000000"/>
              <w:right w:val="single" w:sz="4" w:space="0" w:color="000000"/>
            </w:tcBorders>
          </w:tcPr>
          <w:p w14:paraId="4AB3A359" w14:textId="77777777" w:rsidR="00AD45A9" w:rsidRDefault="00AD45A9" w:rsidP="000E7903">
            <w:pPr>
              <w:spacing w:line="259" w:lineRule="auto"/>
              <w:ind w:left="2" w:right="38" w:firstLine="0"/>
              <w:jc w:val="left"/>
            </w:pPr>
            <w: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 </w:t>
            </w:r>
          </w:p>
        </w:tc>
        <w:tc>
          <w:tcPr>
            <w:tcW w:w="4822" w:type="dxa"/>
            <w:tcBorders>
              <w:top w:val="single" w:sz="4" w:space="0" w:color="000000"/>
              <w:left w:val="single" w:sz="4" w:space="0" w:color="000000"/>
              <w:bottom w:val="single" w:sz="4" w:space="0" w:color="000000"/>
              <w:right w:val="single" w:sz="4" w:space="0" w:color="000000"/>
            </w:tcBorders>
            <w:vAlign w:val="bottom"/>
          </w:tcPr>
          <w:p w14:paraId="688E6080" w14:textId="77777777" w:rsidR="00AD45A9" w:rsidRDefault="00AD45A9" w:rsidP="000E7903">
            <w:pPr>
              <w:spacing w:line="259" w:lineRule="auto"/>
              <w:ind w:right="115" w:firstLine="0"/>
              <w:jc w:val="center"/>
            </w:pPr>
            <w:r>
              <w:rPr>
                <w:noProof/>
              </w:rPr>
              <w:drawing>
                <wp:inline distT="0" distB="0" distL="0" distR="0" wp14:anchorId="0BEF015C" wp14:editId="6B13E5A9">
                  <wp:extent cx="896112" cy="326136"/>
                  <wp:effectExtent l="0" t="0" r="0" b="0"/>
                  <wp:docPr id="69832" name="Picture 69832"/>
                  <wp:cNvGraphicFramePr/>
                  <a:graphic xmlns:a="http://schemas.openxmlformats.org/drawingml/2006/main">
                    <a:graphicData uri="http://schemas.openxmlformats.org/drawingml/2006/picture">
                      <pic:pic xmlns:pic="http://schemas.openxmlformats.org/drawingml/2006/picture">
                        <pic:nvPicPr>
                          <pic:cNvPr id="69832" name="Picture 69832"/>
                          <pic:cNvPicPr/>
                        </pic:nvPicPr>
                        <pic:blipFill>
                          <a:blip r:embed="rId21"/>
                          <a:stretch>
                            <a:fillRect/>
                          </a:stretch>
                        </pic:blipFill>
                        <pic:spPr>
                          <a:xfrm>
                            <a:off x="0" y="0"/>
                            <a:ext cx="896112" cy="326136"/>
                          </a:xfrm>
                          <a:prstGeom prst="rect">
                            <a:avLst/>
                          </a:prstGeom>
                        </pic:spPr>
                      </pic:pic>
                    </a:graphicData>
                  </a:graphic>
                </wp:inline>
              </w:drawing>
            </w:r>
            <w:r>
              <w:rPr>
                <w:rFonts w:ascii="Cambria Math" w:eastAsia="Cambria Math" w:hAnsi="Cambria Math" w:cs="Cambria Math"/>
              </w:rPr>
              <w:t>,</w:t>
            </w:r>
            <w:r>
              <w:t xml:space="preserve"> </w:t>
            </w:r>
          </w:p>
          <w:p w14:paraId="3919002B" w14:textId="77777777" w:rsidR="00AD45A9" w:rsidRDefault="00AD45A9" w:rsidP="000E7903">
            <w:pPr>
              <w:spacing w:after="2" w:line="259" w:lineRule="auto"/>
              <w:ind w:left="317" w:firstLine="0"/>
              <w:jc w:val="left"/>
            </w:pPr>
            <w:r>
              <w:t xml:space="preserve">где: </w:t>
            </w:r>
          </w:p>
          <w:p w14:paraId="0F283A28" w14:textId="77777777" w:rsidR="00AD45A9" w:rsidRDefault="00AD45A9" w:rsidP="000E7903">
            <w:pPr>
              <w:spacing w:line="257" w:lineRule="auto"/>
              <w:ind w:left="2" w:firstLine="0"/>
              <w:jc w:val="left"/>
            </w:pPr>
            <w:r>
              <w:t>В</w:t>
            </w:r>
            <w:r>
              <w:rPr>
                <w:vertAlign w:val="subscript"/>
              </w:rPr>
              <w:t xml:space="preserve"> </w:t>
            </w:r>
            <w:r>
              <w:t xml:space="preserve">–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 </w:t>
            </w:r>
          </w:p>
          <w:p w14:paraId="154BBD6B" w14:textId="77777777" w:rsidR="00AD45A9" w:rsidRDefault="00AD45A9" w:rsidP="000E7903">
            <w:pPr>
              <w:spacing w:line="259" w:lineRule="auto"/>
              <w:ind w:left="2" w:right="148" w:firstLine="0"/>
              <w:jc w:val="left"/>
            </w:pPr>
            <w: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 U</w:t>
            </w:r>
            <w:r>
              <w:rPr>
                <w:vertAlign w:val="subscript"/>
              </w:rPr>
              <w:t xml:space="preserve"> </w:t>
            </w:r>
            <w:r>
              <w:t xml:space="preserve">– общее число женщин, состоявших на учете по поводу беременности и родов за период, с родоразрешением за период. </w:t>
            </w:r>
          </w:p>
        </w:tc>
        <w:tc>
          <w:tcPr>
            <w:tcW w:w="1337" w:type="dxa"/>
            <w:tcBorders>
              <w:top w:val="single" w:sz="4" w:space="0" w:color="000000"/>
              <w:left w:val="single" w:sz="4" w:space="0" w:color="000000"/>
              <w:bottom w:val="single" w:sz="4" w:space="0" w:color="000000"/>
              <w:right w:val="single" w:sz="4" w:space="0" w:color="000000"/>
            </w:tcBorders>
          </w:tcPr>
          <w:p w14:paraId="15AE5DC8" w14:textId="77777777" w:rsidR="00AD45A9" w:rsidRDefault="00AD45A9" w:rsidP="000E7903">
            <w:pPr>
              <w:spacing w:line="259" w:lineRule="auto"/>
              <w:ind w:left="2" w:firstLine="0"/>
              <w:jc w:val="left"/>
            </w:pPr>
            <w:r>
              <w:t xml:space="preserve">Процент </w:t>
            </w:r>
          </w:p>
        </w:tc>
        <w:tc>
          <w:tcPr>
            <w:tcW w:w="4333" w:type="dxa"/>
            <w:tcBorders>
              <w:top w:val="single" w:sz="4" w:space="0" w:color="000000"/>
              <w:left w:val="single" w:sz="4" w:space="0" w:color="000000"/>
              <w:bottom w:val="single" w:sz="4" w:space="0" w:color="000000"/>
              <w:right w:val="single" w:sz="4" w:space="0" w:color="000000"/>
            </w:tcBorders>
          </w:tcPr>
          <w:p w14:paraId="5D508610" w14:textId="77777777" w:rsidR="00AD45A9" w:rsidRDefault="00AD45A9" w:rsidP="000E7903">
            <w:pPr>
              <w:spacing w:line="259" w:lineRule="auto"/>
              <w:ind w:right="58" w:firstLine="401"/>
            </w:pPr>
            <w: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bl>
    <w:p w14:paraId="690219DB" w14:textId="77777777" w:rsidR="00AD45A9" w:rsidRDefault="00AD45A9" w:rsidP="00AD45A9">
      <w:pPr>
        <w:spacing w:line="259" w:lineRule="auto"/>
        <w:ind w:firstLine="0"/>
        <w:jc w:val="left"/>
      </w:pPr>
      <w:r>
        <w:t xml:space="preserve"> </w:t>
      </w:r>
    </w:p>
    <w:p w14:paraId="10A6E32B" w14:textId="77777777" w:rsidR="00AD45A9" w:rsidRDefault="00AD45A9" w:rsidP="00AD45A9">
      <w:pPr>
        <w:spacing w:after="151"/>
        <w:ind w:left="-15" w:right="62" w:firstLine="0"/>
      </w:pPr>
      <w:r>
        <w:t xml:space="preserve">* по набору кодов Международной статистической классификацией болезней и проблем, связанных со здоровьем, десятого пересмотра (МКБ-10) </w:t>
      </w:r>
    </w:p>
    <w:p w14:paraId="5F32D10C" w14:textId="521D545C" w:rsidR="0007338F" w:rsidRPr="00A07698" w:rsidRDefault="00AD45A9" w:rsidP="00293B05">
      <w:pPr>
        <w:ind w:left="-15" w:right="62" w:firstLine="0"/>
        <w:rPr>
          <w:bCs/>
          <w:sz w:val="28"/>
          <w:szCs w:val="28"/>
        </w:rPr>
      </w:pPr>
      <w:r>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за отчётный и предыдущий год соответственно путём пересчёта к годовому значению </w:t>
      </w:r>
      <w:r w:rsidR="00A07698" w:rsidRPr="00A07698">
        <w:rPr>
          <w:bCs/>
          <w:sz w:val="28"/>
          <w:szCs w:val="28"/>
        </w:rPr>
        <w:t>».</w:t>
      </w:r>
    </w:p>
    <w:sectPr w:rsidR="0007338F" w:rsidRPr="00A07698" w:rsidSect="00C10DC0">
      <w:headerReference w:type="default" r:id="rId22"/>
      <w:pgSz w:w="16838" w:h="11906" w:orient="landscape"/>
      <w:pgMar w:top="426" w:right="851" w:bottom="568"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427AE3" w14:textId="77777777" w:rsidR="000E7903" w:rsidRDefault="000E7903" w:rsidP="00553543">
      <w:pPr>
        <w:spacing w:line="240" w:lineRule="auto"/>
      </w:pPr>
      <w:r>
        <w:separator/>
      </w:r>
    </w:p>
  </w:endnote>
  <w:endnote w:type="continuationSeparator" w:id="0">
    <w:p w14:paraId="23B904A2" w14:textId="77777777" w:rsidR="000E7903" w:rsidRDefault="000E7903" w:rsidP="005535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B66930" w14:textId="77777777" w:rsidR="000E7903" w:rsidRDefault="000E7903" w:rsidP="00553543">
      <w:pPr>
        <w:spacing w:line="240" w:lineRule="auto"/>
      </w:pPr>
      <w:r>
        <w:separator/>
      </w:r>
    </w:p>
  </w:footnote>
  <w:footnote w:type="continuationSeparator" w:id="0">
    <w:p w14:paraId="29F55780" w14:textId="77777777" w:rsidR="000E7903" w:rsidRDefault="000E7903" w:rsidP="0055354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1281090"/>
      <w:docPartObj>
        <w:docPartGallery w:val="Page Numbers (Top of Page)"/>
        <w:docPartUnique/>
      </w:docPartObj>
    </w:sdtPr>
    <w:sdtEndPr/>
    <w:sdtContent>
      <w:p w14:paraId="644C54D7" w14:textId="42DEE6AA" w:rsidR="000E7903" w:rsidRDefault="000E7903" w:rsidP="004720BE">
        <w:pPr>
          <w:pStyle w:val="a8"/>
          <w:jc w:val="center"/>
        </w:pPr>
        <w:r>
          <w:fldChar w:fldCharType="begin"/>
        </w:r>
        <w:r>
          <w:instrText>PAGE   \* MERGEFORMAT</w:instrText>
        </w:r>
        <w:r>
          <w:fldChar w:fldCharType="separate"/>
        </w:r>
        <w:r>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175F82"/>
    <w:multiLevelType w:val="hybridMultilevel"/>
    <w:tmpl w:val="91C0DEFA"/>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228215AF"/>
    <w:multiLevelType w:val="hybridMultilevel"/>
    <w:tmpl w:val="2D0458AC"/>
    <w:lvl w:ilvl="0" w:tplc="35EE76EC">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C14C20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812964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DEC93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4044404">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8C97C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CA2E4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2689F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BCA1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0AB3D99"/>
    <w:multiLevelType w:val="hybridMultilevel"/>
    <w:tmpl w:val="4F74859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433F1736"/>
    <w:multiLevelType w:val="hybridMultilevel"/>
    <w:tmpl w:val="3BF48AE0"/>
    <w:lvl w:ilvl="0" w:tplc="264200FA">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66BD70">
      <w:start w:val="1"/>
      <w:numFmt w:val="bullet"/>
      <w:lvlText w:val="o"/>
      <w:lvlJc w:val="left"/>
      <w:pPr>
        <w:ind w:left="1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69ECF6C">
      <w:start w:val="1"/>
      <w:numFmt w:val="bullet"/>
      <w:lvlText w:val="▪"/>
      <w:lvlJc w:val="left"/>
      <w:pPr>
        <w:ind w:left="1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88CED6E">
      <w:start w:val="1"/>
      <w:numFmt w:val="bullet"/>
      <w:lvlText w:val="•"/>
      <w:lvlJc w:val="left"/>
      <w:pPr>
        <w:ind w:left="2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645EB6">
      <w:start w:val="1"/>
      <w:numFmt w:val="bullet"/>
      <w:lvlText w:val="o"/>
      <w:lvlJc w:val="left"/>
      <w:pPr>
        <w:ind w:left="3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156817C">
      <w:start w:val="1"/>
      <w:numFmt w:val="bullet"/>
      <w:lvlText w:val="▪"/>
      <w:lvlJc w:val="left"/>
      <w:pPr>
        <w:ind w:left="40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2C5036">
      <w:start w:val="1"/>
      <w:numFmt w:val="bullet"/>
      <w:lvlText w:val="•"/>
      <w:lvlJc w:val="left"/>
      <w:pPr>
        <w:ind w:left="47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7C021A">
      <w:start w:val="1"/>
      <w:numFmt w:val="bullet"/>
      <w:lvlText w:val="o"/>
      <w:lvlJc w:val="left"/>
      <w:pPr>
        <w:ind w:left="5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1D074BC">
      <w:start w:val="1"/>
      <w:numFmt w:val="bullet"/>
      <w:lvlText w:val="▪"/>
      <w:lvlJc w:val="left"/>
      <w:pPr>
        <w:ind w:left="6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54632E03"/>
    <w:multiLevelType w:val="hybridMultilevel"/>
    <w:tmpl w:val="CBF0334E"/>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DD615BE"/>
    <w:multiLevelType w:val="hybridMultilevel"/>
    <w:tmpl w:val="A0BE230E"/>
    <w:lvl w:ilvl="0" w:tplc="1708D682">
      <w:start w:val="1"/>
      <w:numFmt w:val="bullet"/>
      <w:lvlText w:val="-"/>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E9EDC2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023E88">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C4CA13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362C8A">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6AE5E9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CB6C7B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96223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99A86BA">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72B85A3E"/>
    <w:multiLevelType w:val="hybridMultilevel"/>
    <w:tmpl w:val="AD52AEBC"/>
    <w:lvl w:ilvl="0" w:tplc="0088A3B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A34B8D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0C463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D8A386">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04B8B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9645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72F31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7B6B420">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5727498">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4"/>
  </w:num>
  <w:num w:numId="4">
    <w:abstractNumId w:val="3"/>
  </w:num>
  <w:num w:numId="5">
    <w:abstractNumId w:val="6"/>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C1F"/>
    <w:rsid w:val="0003517B"/>
    <w:rsid w:val="000404F6"/>
    <w:rsid w:val="00070D15"/>
    <w:rsid w:val="0007338F"/>
    <w:rsid w:val="00084175"/>
    <w:rsid w:val="000A6B7C"/>
    <w:rsid w:val="000E695A"/>
    <w:rsid w:val="000E7903"/>
    <w:rsid w:val="000F7C92"/>
    <w:rsid w:val="00121501"/>
    <w:rsid w:val="00132B5C"/>
    <w:rsid w:val="001473A4"/>
    <w:rsid w:val="001B5F1C"/>
    <w:rsid w:val="001D68CE"/>
    <w:rsid w:val="001F0DDB"/>
    <w:rsid w:val="001F276C"/>
    <w:rsid w:val="00226444"/>
    <w:rsid w:val="00226828"/>
    <w:rsid w:val="00293B05"/>
    <w:rsid w:val="00303F24"/>
    <w:rsid w:val="0035393A"/>
    <w:rsid w:val="00356F54"/>
    <w:rsid w:val="00371548"/>
    <w:rsid w:val="0037269A"/>
    <w:rsid w:val="003B2684"/>
    <w:rsid w:val="003E5D5A"/>
    <w:rsid w:val="00470AC5"/>
    <w:rsid w:val="004720BE"/>
    <w:rsid w:val="004B6247"/>
    <w:rsid w:val="004C289A"/>
    <w:rsid w:val="004C434E"/>
    <w:rsid w:val="004D15EA"/>
    <w:rsid w:val="004F11DD"/>
    <w:rsid w:val="00500797"/>
    <w:rsid w:val="0052195B"/>
    <w:rsid w:val="0052335B"/>
    <w:rsid w:val="00523EE5"/>
    <w:rsid w:val="00534CDA"/>
    <w:rsid w:val="005362F7"/>
    <w:rsid w:val="0054367B"/>
    <w:rsid w:val="00553543"/>
    <w:rsid w:val="00556B44"/>
    <w:rsid w:val="0056082D"/>
    <w:rsid w:val="00570306"/>
    <w:rsid w:val="005C7A31"/>
    <w:rsid w:val="005D56F3"/>
    <w:rsid w:val="005E36A3"/>
    <w:rsid w:val="00636A22"/>
    <w:rsid w:val="006550DA"/>
    <w:rsid w:val="00664231"/>
    <w:rsid w:val="006B0827"/>
    <w:rsid w:val="006B0850"/>
    <w:rsid w:val="006B3A37"/>
    <w:rsid w:val="006B66DB"/>
    <w:rsid w:val="006C1120"/>
    <w:rsid w:val="006E773F"/>
    <w:rsid w:val="006F22B8"/>
    <w:rsid w:val="007144CA"/>
    <w:rsid w:val="007353DB"/>
    <w:rsid w:val="00745003"/>
    <w:rsid w:val="00745C1F"/>
    <w:rsid w:val="0074705E"/>
    <w:rsid w:val="00754BB6"/>
    <w:rsid w:val="00754FCE"/>
    <w:rsid w:val="007556C0"/>
    <w:rsid w:val="007839EE"/>
    <w:rsid w:val="007A353F"/>
    <w:rsid w:val="007C1FEC"/>
    <w:rsid w:val="007D7D13"/>
    <w:rsid w:val="007F476E"/>
    <w:rsid w:val="008102B0"/>
    <w:rsid w:val="00823E95"/>
    <w:rsid w:val="00823EFD"/>
    <w:rsid w:val="0082662E"/>
    <w:rsid w:val="008857CE"/>
    <w:rsid w:val="00892A37"/>
    <w:rsid w:val="00892AB2"/>
    <w:rsid w:val="00895C93"/>
    <w:rsid w:val="00896062"/>
    <w:rsid w:val="008A4112"/>
    <w:rsid w:val="008C0EF3"/>
    <w:rsid w:val="008F5B69"/>
    <w:rsid w:val="00904737"/>
    <w:rsid w:val="0092182A"/>
    <w:rsid w:val="00942695"/>
    <w:rsid w:val="00945584"/>
    <w:rsid w:val="009516C9"/>
    <w:rsid w:val="009954D4"/>
    <w:rsid w:val="00997508"/>
    <w:rsid w:val="009E4048"/>
    <w:rsid w:val="00A07698"/>
    <w:rsid w:val="00A10520"/>
    <w:rsid w:val="00A2320F"/>
    <w:rsid w:val="00A40B74"/>
    <w:rsid w:val="00A510F2"/>
    <w:rsid w:val="00A76DC7"/>
    <w:rsid w:val="00A8240A"/>
    <w:rsid w:val="00AB093C"/>
    <w:rsid w:val="00AB3A48"/>
    <w:rsid w:val="00AD0358"/>
    <w:rsid w:val="00AD45A9"/>
    <w:rsid w:val="00AE37B0"/>
    <w:rsid w:val="00AF0E9B"/>
    <w:rsid w:val="00B05017"/>
    <w:rsid w:val="00B74E32"/>
    <w:rsid w:val="00B94301"/>
    <w:rsid w:val="00BA6742"/>
    <w:rsid w:val="00BB2880"/>
    <w:rsid w:val="00BB49C3"/>
    <w:rsid w:val="00BC09DF"/>
    <w:rsid w:val="00C10DC0"/>
    <w:rsid w:val="00C30B43"/>
    <w:rsid w:val="00C312FC"/>
    <w:rsid w:val="00C379B4"/>
    <w:rsid w:val="00C37BAB"/>
    <w:rsid w:val="00C545DB"/>
    <w:rsid w:val="00C60BD8"/>
    <w:rsid w:val="00D12FC7"/>
    <w:rsid w:val="00D35A2B"/>
    <w:rsid w:val="00D35AC4"/>
    <w:rsid w:val="00D36120"/>
    <w:rsid w:val="00D5144D"/>
    <w:rsid w:val="00D60D50"/>
    <w:rsid w:val="00D62C96"/>
    <w:rsid w:val="00D72231"/>
    <w:rsid w:val="00D92ADA"/>
    <w:rsid w:val="00DB207E"/>
    <w:rsid w:val="00DC230B"/>
    <w:rsid w:val="00DC6BA1"/>
    <w:rsid w:val="00DD7D32"/>
    <w:rsid w:val="00E0119A"/>
    <w:rsid w:val="00E43CD2"/>
    <w:rsid w:val="00E44D54"/>
    <w:rsid w:val="00E54DAE"/>
    <w:rsid w:val="00E856BB"/>
    <w:rsid w:val="00E9581B"/>
    <w:rsid w:val="00E96B84"/>
    <w:rsid w:val="00EA7076"/>
    <w:rsid w:val="00EB0250"/>
    <w:rsid w:val="00EB0A79"/>
    <w:rsid w:val="00EC7885"/>
    <w:rsid w:val="00F36609"/>
    <w:rsid w:val="00F4634B"/>
    <w:rsid w:val="00F70A6E"/>
    <w:rsid w:val="00F75FC4"/>
    <w:rsid w:val="00FD0902"/>
    <w:rsid w:val="00FD3711"/>
    <w:rsid w:val="00FD6147"/>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63149E2"/>
  <w15:docId w15:val="{402D8E94-8985-494E-9AA6-DEE28835EE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745C1F"/>
    <w:pPr>
      <w:spacing w:line="360" w:lineRule="auto"/>
      <w:ind w:firstLine="709"/>
      <w:jc w:val="both"/>
    </w:pPr>
    <w:rPr>
      <w:rFonts w:ascii="Times New Roman" w:hAnsi="Times New Roman"/>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45C1F"/>
    <w:pPr>
      <w:widowControl w:val="0"/>
      <w:autoSpaceDE w:val="0"/>
      <w:autoSpaceDN w:val="0"/>
      <w:adjustRightInd w:val="0"/>
    </w:pPr>
    <w:rPr>
      <w:rFonts w:ascii="Arial" w:eastAsia="Times New Roman" w:hAnsi="Arial" w:cs="Arial"/>
    </w:rPr>
  </w:style>
  <w:style w:type="table" w:styleId="a3">
    <w:name w:val="Table Grid"/>
    <w:basedOn w:val="a1"/>
    <w:uiPriority w:val="99"/>
    <w:rsid w:val="00745C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Основной текст Знак"/>
    <w:link w:val="a5"/>
    <w:uiPriority w:val="99"/>
    <w:locked/>
    <w:rsid w:val="0092182A"/>
    <w:rPr>
      <w:spacing w:val="8"/>
      <w:shd w:val="clear" w:color="auto" w:fill="FFFFFF"/>
    </w:rPr>
  </w:style>
  <w:style w:type="paragraph" w:styleId="a5">
    <w:name w:val="Body Text"/>
    <w:basedOn w:val="a"/>
    <w:link w:val="a4"/>
    <w:uiPriority w:val="99"/>
    <w:rsid w:val="0092182A"/>
    <w:pPr>
      <w:widowControl w:val="0"/>
      <w:shd w:val="clear" w:color="auto" w:fill="FFFFFF"/>
      <w:spacing w:before="300" w:after="480" w:line="240" w:lineRule="atLeast"/>
      <w:ind w:firstLine="0"/>
    </w:pPr>
    <w:rPr>
      <w:rFonts w:ascii="Calibri" w:hAnsi="Calibri"/>
      <w:spacing w:val="8"/>
      <w:sz w:val="20"/>
      <w:szCs w:val="20"/>
      <w:shd w:val="clear" w:color="auto" w:fill="FFFFFF"/>
    </w:rPr>
  </w:style>
  <w:style w:type="character" w:customStyle="1" w:styleId="BodyTextChar1">
    <w:name w:val="Body Text Char1"/>
    <w:uiPriority w:val="99"/>
    <w:semiHidden/>
    <w:locked/>
    <w:rsid w:val="00A510F2"/>
    <w:rPr>
      <w:rFonts w:ascii="Times New Roman" w:hAnsi="Times New Roman" w:cs="Times New Roman"/>
      <w:sz w:val="24"/>
      <w:lang w:eastAsia="en-US"/>
    </w:rPr>
  </w:style>
  <w:style w:type="paragraph" w:styleId="a6">
    <w:name w:val="Balloon Text"/>
    <w:basedOn w:val="a"/>
    <w:link w:val="a7"/>
    <w:uiPriority w:val="99"/>
    <w:semiHidden/>
    <w:unhideWhenUsed/>
    <w:rsid w:val="00470AC5"/>
    <w:pPr>
      <w:spacing w:line="240" w:lineRule="auto"/>
    </w:pPr>
    <w:rPr>
      <w:rFonts w:ascii="Segoe UI" w:hAnsi="Segoe UI" w:cs="Segoe UI"/>
      <w:sz w:val="18"/>
      <w:szCs w:val="18"/>
    </w:rPr>
  </w:style>
  <w:style w:type="character" w:customStyle="1" w:styleId="a7">
    <w:name w:val="Текст выноски Знак"/>
    <w:link w:val="a6"/>
    <w:uiPriority w:val="99"/>
    <w:semiHidden/>
    <w:rsid w:val="00470AC5"/>
    <w:rPr>
      <w:rFonts w:ascii="Segoe UI" w:hAnsi="Segoe UI" w:cs="Segoe UI"/>
      <w:sz w:val="18"/>
      <w:szCs w:val="18"/>
      <w:lang w:eastAsia="en-US"/>
    </w:rPr>
  </w:style>
  <w:style w:type="character" w:customStyle="1" w:styleId="8">
    <w:name w:val="Основной текст + 8"/>
    <w:aliases w:val="5 pt4,Малые прописные,Интервал 0 pt6"/>
    <w:uiPriority w:val="99"/>
    <w:rsid w:val="004C289A"/>
    <w:rPr>
      <w:rFonts w:ascii="Times New Roman" w:hAnsi="Times New Roman"/>
      <w:smallCaps/>
      <w:spacing w:val="-2"/>
      <w:sz w:val="17"/>
      <w:u w:val="none"/>
    </w:rPr>
  </w:style>
  <w:style w:type="paragraph" w:styleId="a8">
    <w:name w:val="header"/>
    <w:basedOn w:val="a"/>
    <w:link w:val="a9"/>
    <w:uiPriority w:val="99"/>
    <w:unhideWhenUsed/>
    <w:rsid w:val="00553543"/>
    <w:pPr>
      <w:tabs>
        <w:tab w:val="center" w:pos="4677"/>
        <w:tab w:val="right" w:pos="9355"/>
      </w:tabs>
      <w:spacing w:line="240" w:lineRule="auto"/>
    </w:pPr>
  </w:style>
  <w:style w:type="character" w:customStyle="1" w:styleId="a9">
    <w:name w:val="Верхний колонтитул Знак"/>
    <w:basedOn w:val="a0"/>
    <w:link w:val="a8"/>
    <w:uiPriority w:val="99"/>
    <w:rsid w:val="00553543"/>
    <w:rPr>
      <w:rFonts w:ascii="Times New Roman" w:hAnsi="Times New Roman"/>
      <w:sz w:val="24"/>
      <w:szCs w:val="22"/>
      <w:lang w:eastAsia="en-US"/>
    </w:rPr>
  </w:style>
  <w:style w:type="paragraph" w:styleId="aa">
    <w:name w:val="footer"/>
    <w:basedOn w:val="a"/>
    <w:link w:val="ab"/>
    <w:uiPriority w:val="99"/>
    <w:unhideWhenUsed/>
    <w:rsid w:val="00553543"/>
    <w:pPr>
      <w:tabs>
        <w:tab w:val="center" w:pos="4677"/>
        <w:tab w:val="right" w:pos="9355"/>
      </w:tabs>
      <w:spacing w:line="240" w:lineRule="auto"/>
    </w:pPr>
  </w:style>
  <w:style w:type="character" w:customStyle="1" w:styleId="ab">
    <w:name w:val="Нижний колонтитул Знак"/>
    <w:basedOn w:val="a0"/>
    <w:link w:val="aa"/>
    <w:uiPriority w:val="99"/>
    <w:rsid w:val="00553543"/>
    <w:rPr>
      <w:rFonts w:ascii="Times New Roman" w:hAnsi="Times New Roman"/>
      <w:sz w:val="24"/>
      <w:szCs w:val="22"/>
      <w:lang w:eastAsia="en-US"/>
    </w:rPr>
  </w:style>
  <w:style w:type="table" w:customStyle="1" w:styleId="TableGrid">
    <w:name w:val="TableGrid"/>
    <w:rsid w:val="00AD45A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3853845">
      <w:bodyDiv w:val="1"/>
      <w:marLeft w:val="0"/>
      <w:marRight w:val="0"/>
      <w:marTop w:val="0"/>
      <w:marBottom w:val="0"/>
      <w:divBdr>
        <w:top w:val="none" w:sz="0" w:space="0" w:color="auto"/>
        <w:left w:val="none" w:sz="0" w:space="0" w:color="auto"/>
        <w:bottom w:val="none" w:sz="0" w:space="0" w:color="auto"/>
        <w:right w:val="none" w:sz="0" w:space="0" w:color="auto"/>
      </w:divBdr>
    </w:div>
    <w:div w:id="793409760">
      <w:marLeft w:val="0"/>
      <w:marRight w:val="0"/>
      <w:marTop w:val="0"/>
      <w:marBottom w:val="0"/>
      <w:divBdr>
        <w:top w:val="none" w:sz="0" w:space="0" w:color="auto"/>
        <w:left w:val="none" w:sz="0" w:space="0" w:color="auto"/>
        <w:bottom w:val="none" w:sz="0" w:space="0" w:color="auto"/>
        <w:right w:val="none" w:sz="0" w:space="0" w:color="auto"/>
      </w:divBdr>
    </w:div>
    <w:div w:id="79340976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169</TotalTime>
  <Pages>18</Pages>
  <Words>3657</Words>
  <Characters>27207</Characters>
  <Application>Microsoft Office Word</Application>
  <DocSecurity>0</DocSecurity>
  <Lines>226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Истомин Денис Викторович</dc:creator>
  <cp:keywords/>
  <dc:description/>
  <cp:lastModifiedBy>Кусова З.Р.</cp:lastModifiedBy>
  <cp:revision>13</cp:revision>
  <cp:lastPrinted>2021-01-15T13:25:00Z</cp:lastPrinted>
  <dcterms:created xsi:type="dcterms:W3CDTF">2023-05-29T09:17:00Z</dcterms:created>
  <dcterms:modified xsi:type="dcterms:W3CDTF">2023-05-31T11:19:00Z</dcterms:modified>
</cp:coreProperties>
</file>