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4718"/>
        <w:gridCol w:w="5346"/>
      </w:tblGrid>
      <w:tr w:rsidR="000B2BDB" w14:paraId="7B15165D" w14:textId="77777777" w:rsidTr="001A19C4">
        <w:tc>
          <w:tcPr>
            <w:tcW w:w="4718" w:type="dxa"/>
          </w:tcPr>
          <w:p w14:paraId="2D299864" w14:textId="77777777" w:rsidR="000B2BDB" w:rsidRPr="00DA0D6D" w:rsidRDefault="000B2BDB" w:rsidP="001A19C4">
            <w:pPr>
              <w:ind w:left="110" w:hanging="110"/>
              <w:rPr>
                <w:b/>
                <w:lang w:val="en-US"/>
              </w:rPr>
            </w:pPr>
          </w:p>
        </w:tc>
        <w:tc>
          <w:tcPr>
            <w:tcW w:w="5346" w:type="dxa"/>
          </w:tcPr>
          <w:p w14:paraId="2FC806C0" w14:textId="1DDB6D23" w:rsidR="000B2BDB" w:rsidRDefault="000B2BDB" w:rsidP="00BE103B">
            <w:pPr>
              <w:jc w:val="center"/>
            </w:pPr>
            <w:r>
              <w:t xml:space="preserve">Приложение № </w:t>
            </w:r>
            <w:r w:rsidR="00F660D0">
              <w:t>2</w:t>
            </w:r>
            <w:r w:rsidR="00966CD2">
              <w:t>1</w:t>
            </w:r>
            <w:r>
              <w:t xml:space="preserve"> (</w:t>
            </w:r>
            <w:r w:rsidR="00F660D0">
              <w:t>2</w:t>
            </w:r>
            <w:r w:rsidR="00966CD2">
              <w:t>1</w:t>
            </w:r>
            <w:r w:rsidR="007120D1">
              <w:t>.</w:t>
            </w:r>
            <w:r>
              <w:t>1)</w:t>
            </w:r>
          </w:p>
          <w:p w14:paraId="27B7C619" w14:textId="77777777" w:rsidR="000B2BDB" w:rsidRDefault="000B2BDB" w:rsidP="00FB7090">
            <w:pPr>
              <w:jc w:val="center"/>
            </w:pPr>
            <w:r>
              <w:t xml:space="preserve">к Тарифному соглашению в </w:t>
            </w:r>
            <w:r w:rsidR="00FD6F46">
              <w:t>сфере обязательного</w:t>
            </w:r>
            <w:r>
              <w:t xml:space="preserve"> медицинского страхования на территории Республики Северная Осетия-Алания</w:t>
            </w:r>
          </w:p>
          <w:p w14:paraId="50377876" w14:textId="7F61FE71" w:rsidR="000B2BDB" w:rsidRPr="001A19C4" w:rsidRDefault="004307C8" w:rsidP="00134188">
            <w:pPr>
              <w:jc w:val="center"/>
            </w:pPr>
            <w:r w:rsidRPr="004307C8">
              <w:t xml:space="preserve">     от 2</w:t>
            </w:r>
            <w:r w:rsidR="00985853">
              <w:t>8</w:t>
            </w:r>
            <w:r w:rsidRPr="004307C8">
              <w:t xml:space="preserve"> декабря 202</w:t>
            </w:r>
            <w:r w:rsidR="00985853">
              <w:t>4</w:t>
            </w:r>
            <w:r w:rsidRPr="004307C8">
              <w:t xml:space="preserve"> года</w:t>
            </w:r>
          </w:p>
        </w:tc>
      </w:tr>
    </w:tbl>
    <w:p w14:paraId="7307E345" w14:textId="77777777" w:rsidR="00BB4290" w:rsidRPr="00C63052" w:rsidRDefault="00BB4290" w:rsidP="00BE103B">
      <w:pPr>
        <w:autoSpaceDE w:val="0"/>
        <w:autoSpaceDN w:val="0"/>
        <w:adjustRightInd w:val="0"/>
        <w:outlineLvl w:val="2"/>
        <w:rPr>
          <w:b/>
          <w:sz w:val="16"/>
          <w:szCs w:val="16"/>
        </w:rPr>
      </w:pPr>
    </w:p>
    <w:p w14:paraId="10A6C714" w14:textId="77777777" w:rsidR="00C57D1E" w:rsidRPr="001A19C4" w:rsidRDefault="00C14597" w:rsidP="00C57D1E">
      <w:pPr>
        <w:pStyle w:val="5"/>
        <w:shd w:val="clear" w:color="auto" w:fill="auto"/>
        <w:spacing w:before="0" w:after="0" w:line="240" w:lineRule="auto"/>
        <w:ind w:firstLine="0"/>
        <w:jc w:val="center"/>
        <w:rPr>
          <w:b/>
          <w:spacing w:val="0"/>
          <w:sz w:val="28"/>
          <w:szCs w:val="28"/>
        </w:rPr>
      </w:pPr>
      <w:bookmarkStart w:id="0" w:name="_Hlk180690046"/>
      <w:r w:rsidRPr="001A19C4">
        <w:rPr>
          <w:rStyle w:val="8"/>
          <w:b/>
          <w:smallCaps w:val="0"/>
          <w:spacing w:val="0"/>
          <w:sz w:val="28"/>
          <w:szCs w:val="28"/>
        </w:rPr>
        <w:t xml:space="preserve">Тарифы на оплату медицинской помощи </w:t>
      </w:r>
      <w:r w:rsidR="006F7605" w:rsidRPr="001A19C4">
        <w:rPr>
          <w:rStyle w:val="8"/>
          <w:b/>
          <w:smallCaps w:val="0"/>
          <w:spacing w:val="0"/>
          <w:sz w:val="28"/>
          <w:szCs w:val="28"/>
        </w:rPr>
        <w:t>комплексного посещения для</w:t>
      </w:r>
      <w:r w:rsidRPr="001A19C4">
        <w:rPr>
          <w:rStyle w:val="8"/>
          <w:b/>
          <w:smallCaps w:val="0"/>
          <w:spacing w:val="0"/>
          <w:sz w:val="28"/>
          <w:szCs w:val="28"/>
        </w:rPr>
        <w:t xml:space="preserve"> проведения диспансеризации определенных групп </w:t>
      </w:r>
      <w:r w:rsidRPr="001A19C4">
        <w:rPr>
          <w:b/>
          <w:spacing w:val="0"/>
          <w:sz w:val="28"/>
          <w:szCs w:val="28"/>
        </w:rPr>
        <w:t>взрослого населения</w:t>
      </w:r>
    </w:p>
    <w:bookmarkEnd w:id="0"/>
    <w:p w14:paraId="69300B3A" w14:textId="77777777" w:rsidR="00BB4290" w:rsidRPr="00BE103B" w:rsidRDefault="00BB4290" w:rsidP="00BE103B">
      <w:pPr>
        <w:pStyle w:val="5"/>
        <w:shd w:val="clear" w:color="auto" w:fill="auto"/>
        <w:spacing w:before="0" w:after="0" w:line="240" w:lineRule="auto"/>
        <w:ind w:firstLine="0"/>
        <w:rPr>
          <w:spacing w:val="0"/>
        </w:rPr>
      </w:pPr>
    </w:p>
    <w:p w14:paraId="732B9C6A" w14:textId="61E278C7" w:rsidR="00C57D1E" w:rsidRDefault="00A94462" w:rsidP="00BE4D25">
      <w:pPr>
        <w:pStyle w:val="5"/>
        <w:numPr>
          <w:ilvl w:val="0"/>
          <w:numId w:val="3"/>
        </w:numPr>
        <w:shd w:val="clear" w:color="auto" w:fill="auto"/>
        <w:spacing w:before="0" w:after="0" w:line="240" w:lineRule="auto"/>
        <w:jc w:val="center"/>
        <w:rPr>
          <w:b/>
          <w:spacing w:val="0"/>
          <w:sz w:val="28"/>
          <w:szCs w:val="28"/>
        </w:rPr>
      </w:pPr>
      <w:bookmarkStart w:id="1" w:name="_Hlk180689997"/>
      <w:r>
        <w:rPr>
          <w:b/>
          <w:spacing w:val="0"/>
          <w:sz w:val="28"/>
          <w:szCs w:val="28"/>
        </w:rPr>
        <w:t>Тарифы</w:t>
      </w:r>
      <w:r w:rsidR="0062170F" w:rsidRPr="001A19C4">
        <w:rPr>
          <w:b/>
          <w:spacing w:val="0"/>
          <w:sz w:val="28"/>
          <w:szCs w:val="28"/>
        </w:rPr>
        <w:t xml:space="preserve"> </w:t>
      </w:r>
      <w:r w:rsidR="0062170F" w:rsidRPr="001A19C4">
        <w:rPr>
          <w:b/>
          <w:spacing w:val="0"/>
          <w:sz w:val="28"/>
          <w:szCs w:val="28"/>
          <w:lang w:val="en-US"/>
        </w:rPr>
        <w:t>I</w:t>
      </w:r>
      <w:r w:rsidR="0062170F" w:rsidRPr="001A19C4">
        <w:rPr>
          <w:b/>
          <w:spacing w:val="0"/>
          <w:sz w:val="28"/>
          <w:szCs w:val="28"/>
        </w:rPr>
        <w:t xml:space="preserve"> этап</w:t>
      </w:r>
      <w:r>
        <w:rPr>
          <w:b/>
          <w:spacing w:val="0"/>
          <w:sz w:val="28"/>
          <w:szCs w:val="28"/>
        </w:rPr>
        <w:t>а</w:t>
      </w:r>
      <w:r w:rsidR="0062170F" w:rsidRPr="001A19C4">
        <w:rPr>
          <w:b/>
          <w:spacing w:val="0"/>
          <w:sz w:val="28"/>
          <w:szCs w:val="28"/>
        </w:rPr>
        <w:t xml:space="preserve"> диспансеризации определенных </w:t>
      </w:r>
      <w:r w:rsidR="00FD6F46" w:rsidRPr="001A19C4">
        <w:rPr>
          <w:b/>
          <w:spacing w:val="0"/>
          <w:sz w:val="28"/>
          <w:szCs w:val="28"/>
        </w:rPr>
        <w:t>групп взрослого</w:t>
      </w:r>
      <w:r w:rsidR="0062170F" w:rsidRPr="001A19C4">
        <w:rPr>
          <w:b/>
          <w:spacing w:val="0"/>
          <w:sz w:val="28"/>
          <w:szCs w:val="28"/>
        </w:rPr>
        <w:t xml:space="preserve"> населения</w:t>
      </w:r>
    </w:p>
    <w:bookmarkEnd w:id="1"/>
    <w:p w14:paraId="6B1C815F" w14:textId="77777777" w:rsidR="00C57D1E" w:rsidRPr="00BE103B" w:rsidRDefault="00C57D1E" w:rsidP="0062170F">
      <w:pPr>
        <w:jc w:val="center"/>
        <w:rPr>
          <w:strike/>
          <w:sz w:val="20"/>
          <w:szCs w:val="20"/>
        </w:rPr>
      </w:pPr>
    </w:p>
    <w:p w14:paraId="4B9E896F" w14:textId="054A1D5F" w:rsidR="00511DAF" w:rsidRDefault="00511DAF" w:rsidP="00C57D1E">
      <w:pPr>
        <w:rPr>
          <w:color w:val="000000"/>
          <w:sz w:val="22"/>
          <w:szCs w:val="22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1240"/>
        <w:gridCol w:w="2583"/>
        <w:gridCol w:w="1622"/>
        <w:gridCol w:w="1921"/>
        <w:gridCol w:w="2977"/>
      </w:tblGrid>
      <w:tr w:rsidR="00DA0D6D" w14:paraId="55E7F1FA" w14:textId="77777777" w:rsidTr="00DA0D6D">
        <w:trPr>
          <w:trHeight w:val="85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B485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38AB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Возраст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D69B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D405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 в выходной день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AA3E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использования мобильных медицинских бригад</w:t>
            </w:r>
          </w:p>
        </w:tc>
      </w:tr>
      <w:tr w:rsidR="00DA0D6D" w14:paraId="38CBD929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DB69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31F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18,24,30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F2D8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1 627,12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31E5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2 579,64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E779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1 708,48</w:t>
            </w:r>
          </w:p>
        </w:tc>
      </w:tr>
      <w:tr w:rsidR="00DA0D6D" w14:paraId="5DCA0642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C95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16F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21,27,33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18C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1 451,11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91F6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2 320,61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48C8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1 523,67</w:t>
            </w:r>
          </w:p>
        </w:tc>
      </w:tr>
      <w:tr w:rsidR="00DA0D6D" w14:paraId="43C886F9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F78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EE6D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87EA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1 923,62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FE4F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3 074,24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28E3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2 019,81</w:t>
            </w:r>
          </w:p>
        </w:tc>
      </w:tr>
      <w:tr w:rsidR="00DA0D6D" w14:paraId="5A608C84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D7B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AE5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2D9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1 747,61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1335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2 815,21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9193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1 835,00</w:t>
            </w:r>
          </w:p>
        </w:tc>
      </w:tr>
      <w:tr w:rsidR="00DA0D6D" w14:paraId="359E810C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952B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7E13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40,44,46,52,56,58,62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3E25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2 384,75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07D4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3 650,36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408E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2 504,00</w:t>
            </w:r>
          </w:p>
        </w:tc>
      </w:tr>
      <w:tr w:rsidR="00DA0D6D" w14:paraId="51D890B9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6DB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1250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41,43,47,49,53,59,61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804B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2 001,98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B98E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3 137,10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3D4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2 102,09</w:t>
            </w:r>
          </w:p>
        </w:tc>
      </w:tr>
      <w:tr w:rsidR="00DA0D6D" w14:paraId="6FFDF12F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E63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CF9A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42,48,54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0CB5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2 532,54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335A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3 922,39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D4FD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2 659,18</w:t>
            </w:r>
          </w:p>
        </w:tc>
      </w:tr>
      <w:tr w:rsidR="00DA0D6D" w14:paraId="7E67C6FB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7AE7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E03D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426E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4 413,92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2744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7 005,11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231C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4 634,63</w:t>
            </w:r>
          </w:p>
        </w:tc>
      </w:tr>
      <w:tr w:rsidR="00DA0D6D" w14:paraId="0C35330B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74E8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CD83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50,64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DD59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2 866,82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9978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4 324,13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471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3 010,17</w:t>
            </w:r>
          </w:p>
        </w:tc>
      </w:tr>
      <w:tr w:rsidR="00DA0D6D" w14:paraId="2562BFB3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D4A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280F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51,57,63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C628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2 149,77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A60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3 409,13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340E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2 257,27</w:t>
            </w:r>
          </w:p>
        </w:tc>
      </w:tr>
      <w:tr w:rsidR="00DA0D6D" w14:paraId="1B1AE583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FBDC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0BDA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7760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3 025,15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54CB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4 436,03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F56C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3 176,42</w:t>
            </w:r>
          </w:p>
        </w:tc>
      </w:tr>
      <w:tr w:rsidR="00DA0D6D" w14:paraId="0D4378EF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8BAF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A226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6318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3 014,61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8103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4 596,16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1C24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3 165,35</w:t>
            </w:r>
          </w:p>
        </w:tc>
      </w:tr>
      <w:tr w:rsidR="00DA0D6D" w14:paraId="64CD2FF8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12DB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57F0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801B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2 627,76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77A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3 805,53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43F0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2 759,17</w:t>
            </w:r>
          </w:p>
        </w:tc>
      </w:tr>
      <w:tr w:rsidR="00DA0D6D" w14:paraId="0A9C314E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188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FDC8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66,70,72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B13B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2 114,88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FA86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3 167,37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DB9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2 220,64</w:t>
            </w:r>
          </w:p>
        </w:tc>
      </w:tr>
      <w:tr w:rsidR="00DA0D6D" w14:paraId="2C6BDCB5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38D5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FF65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67,69,73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B27C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1 938,87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355B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2 908,34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DCFF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2 035,83</w:t>
            </w:r>
          </w:p>
        </w:tc>
      </w:tr>
      <w:tr w:rsidR="00DA0D6D" w14:paraId="48886E8A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DCD4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7906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68,74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A40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2 262,67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CFD9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3 439,40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79B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2 375,82</w:t>
            </w:r>
          </w:p>
        </w:tc>
      </w:tr>
      <w:tr w:rsidR="00DA0D6D" w14:paraId="7F4B92EE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8C0F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F2D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0DD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2 086,66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1F96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3 180,37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7F5B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2 191,01</w:t>
            </w:r>
          </w:p>
        </w:tc>
      </w:tr>
      <w:tr w:rsidR="00DA0D6D" w14:paraId="40398281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C29A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5773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B7E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2 479,97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4286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3 533,50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FE5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2 603,99</w:t>
            </w:r>
          </w:p>
        </w:tc>
      </w:tr>
      <w:tr w:rsidR="00DA0D6D" w14:paraId="661BAC73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6C39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ACFD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76,78,82,84,88,90,94,96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1723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1 908,12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8084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2 913,14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29E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2 003,54</w:t>
            </w:r>
          </w:p>
        </w:tc>
      </w:tr>
      <w:tr w:rsidR="00DA0D6D" w14:paraId="3FD21191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A09A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1234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77,83,89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4210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1 879,90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2C3E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2 926,14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047E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1 973,91</w:t>
            </w:r>
          </w:p>
        </w:tc>
      </w:tr>
      <w:tr w:rsidR="00DA0D6D" w14:paraId="295FAA88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BF90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F9FC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79,81,87,91,93,97,99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305C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1 732,11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FDFB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2 654,11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67BE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1 818,73</w:t>
            </w:r>
          </w:p>
        </w:tc>
      </w:tr>
      <w:tr w:rsidR="00DA0D6D" w14:paraId="355A5AD9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FA52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109A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80,86,92,98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C49A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2 055,91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2DED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3 185,17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98D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2 158,72</w:t>
            </w:r>
          </w:p>
        </w:tc>
      </w:tr>
      <w:tr w:rsidR="00DA0D6D" w14:paraId="0F2B1DE6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1743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5CC6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064C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2 273,21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80E1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3 279,27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0777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2 386,89</w:t>
            </w:r>
          </w:p>
        </w:tc>
      </w:tr>
      <w:tr w:rsidR="00DA0D6D" w14:paraId="031A19EE" w14:textId="77777777" w:rsidTr="00DA0D6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C6D7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E81E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A1B6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2 421,00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A2A7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3 551,30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AAD8" w14:textId="77777777" w:rsidR="00DA0D6D" w:rsidRDefault="00DA0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2 542,07</w:t>
            </w:r>
          </w:p>
        </w:tc>
      </w:tr>
    </w:tbl>
    <w:p w14:paraId="07558727" w14:textId="772E9B23" w:rsidR="00DA0D6D" w:rsidRDefault="00DA0D6D" w:rsidP="00C57D1E">
      <w:pPr>
        <w:rPr>
          <w:color w:val="000000"/>
          <w:sz w:val="22"/>
          <w:szCs w:val="22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1236"/>
        <w:gridCol w:w="2856"/>
        <w:gridCol w:w="1839"/>
        <w:gridCol w:w="1622"/>
        <w:gridCol w:w="2790"/>
      </w:tblGrid>
      <w:tr w:rsidR="005E5AE2" w14:paraId="28657FC7" w14:textId="77777777" w:rsidTr="005E5AE2">
        <w:trPr>
          <w:trHeight w:val="855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6272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8AAE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Возраст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F1D4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29D6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 в выходной день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A5BA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использования мобильных медицинских бригад</w:t>
            </w:r>
          </w:p>
        </w:tc>
      </w:tr>
      <w:tr w:rsidR="005E5AE2" w14:paraId="5BA3E49D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B967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8287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18,24,30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544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2 401,23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FC77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3 844,24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1E72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2 521,29</w:t>
            </w:r>
          </w:p>
        </w:tc>
      </w:tr>
      <w:tr w:rsidR="005E5AE2" w14:paraId="50C0F526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35C6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C57E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21,27,33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677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2 225,22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067D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3 585,21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91DE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2 336,48</w:t>
            </w:r>
          </w:p>
        </w:tc>
      </w:tr>
      <w:tr w:rsidR="005E5AE2" w14:paraId="21651050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844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7619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77AC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2 697,73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CC1C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4 338,84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4B15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2 832,62</w:t>
            </w:r>
          </w:p>
        </w:tc>
      </w:tr>
      <w:tr w:rsidR="005E5AE2" w14:paraId="1BE142F9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A2EE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647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370A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2 521,72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5B5D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4 079,81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EBBB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2 647,81</w:t>
            </w:r>
          </w:p>
        </w:tc>
      </w:tr>
      <w:tr w:rsidR="005E5AE2" w14:paraId="393B123B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FC5C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2E36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40,44,46,50,52,56,58,62,64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B0D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3 574,15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550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5 484,40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1D12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3 752,87</w:t>
            </w:r>
          </w:p>
        </w:tc>
      </w:tr>
      <w:tr w:rsidR="005E5AE2" w14:paraId="79F4683A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415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93A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41,43,47,49,53,59,61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45FB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2 387,44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746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3 765,82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01BD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2 506,82</w:t>
            </w:r>
          </w:p>
        </w:tc>
      </w:tr>
      <w:tr w:rsidR="005E5AE2" w14:paraId="25BDB3B0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7E9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5B1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42,48,54,60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90D0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4 110,59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5C4B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6 392,31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963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4 316,13</w:t>
            </w:r>
          </w:p>
        </w:tc>
      </w:tr>
      <w:tr w:rsidR="005E5AE2" w14:paraId="63EF47CE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314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DEBD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B4D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4 705,96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FD62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7 595,94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86AC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4 941,27</w:t>
            </w:r>
          </w:p>
        </w:tc>
      </w:tr>
      <w:tr w:rsidR="005E5AE2" w14:paraId="657F7164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831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68F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51,57,63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59BC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2 923,88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341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4 673,73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82C4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3 070,08</w:t>
            </w:r>
          </w:p>
        </w:tc>
      </w:tr>
      <w:tr w:rsidR="005E5AE2" w14:paraId="17AF90CC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018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E5EB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2E5A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2 928,54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2590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4 390,98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CA5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3 074,98</w:t>
            </w:r>
          </w:p>
        </w:tc>
      </w:tr>
      <w:tr w:rsidR="005E5AE2" w14:paraId="7442BBFB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8FE4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F6FF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4DF6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3 013,22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881F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4 434,25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D81E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3 163,90</w:t>
            </w:r>
          </w:p>
        </w:tc>
      </w:tr>
      <w:tr w:rsidR="005E5AE2" w14:paraId="3750E74A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782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66A2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66,70,72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0EFF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3 304,28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24AD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5 001,41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EB19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3 469,51</w:t>
            </w:r>
          </w:p>
        </w:tc>
      </w:tr>
      <w:tr w:rsidR="005E5AE2" w14:paraId="5A552FC8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C71E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9D7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67,69,73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E632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2 324,33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E69B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3 537,06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8500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2 440,56</w:t>
            </w:r>
          </w:p>
        </w:tc>
      </w:tr>
      <w:tr w:rsidR="005E5AE2" w14:paraId="01FF7171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033F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377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68,74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B72E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3 452,07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4F94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5 273,44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C1DF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3 624,69</w:t>
            </w:r>
          </w:p>
        </w:tc>
      </w:tr>
      <w:tr w:rsidR="005E5AE2" w14:paraId="60ECC4A7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9EF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5C4C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B609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2 472,12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5CBA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3 809,09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FCF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2 595,74</w:t>
            </w:r>
          </w:p>
        </w:tc>
      </w:tr>
      <w:tr w:rsidR="005E5AE2" w14:paraId="70DC6D5D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1FDB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0D5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BB50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2 865,43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DDCD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4 162,22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F757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3 008,72</w:t>
            </w:r>
          </w:p>
        </w:tc>
      </w:tr>
      <w:tr w:rsidR="005E5AE2" w14:paraId="37DE5394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81CB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301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76,78,82,84,88,90,94,96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0EE2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2 293,58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E6F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3 541,86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7D07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2 408,27</w:t>
            </w:r>
          </w:p>
        </w:tc>
      </w:tr>
      <w:tr w:rsidR="005E5AE2" w14:paraId="037C719F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2D07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64B3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77,83,89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3DE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2 265,36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A85E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3 554,86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0D7F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2 378,64</w:t>
            </w:r>
          </w:p>
        </w:tc>
      </w:tr>
      <w:tr w:rsidR="005E5AE2" w14:paraId="180CF567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81E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7984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79,81,87,91,93,97,99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A28F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2 117,57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071E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3 282,83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C218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2 223,46</w:t>
            </w:r>
          </w:p>
        </w:tc>
      </w:tr>
      <w:tr w:rsidR="005E5AE2" w14:paraId="1B25E470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2C5C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AB3F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80,86,92,98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8A52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2 441,37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3DFC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3 813,89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D05B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2 563,45</w:t>
            </w:r>
          </w:p>
        </w:tc>
      </w:tr>
      <w:tr w:rsidR="005E5AE2" w14:paraId="18BDD74D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6B1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1E81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FE9A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2 658,67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1537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3 907,99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AC74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2 791,62</w:t>
            </w:r>
          </w:p>
        </w:tc>
      </w:tr>
      <w:tr w:rsidR="005E5AE2" w14:paraId="4D1EB052" w14:textId="77777777" w:rsidTr="005E5AE2">
        <w:trPr>
          <w:trHeight w:val="31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73CC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3640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E042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2 806,46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27DA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4 180,02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DB45" w14:textId="77777777" w:rsidR="005E5AE2" w:rsidRDefault="005E5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2 946,80</w:t>
            </w:r>
          </w:p>
        </w:tc>
      </w:tr>
    </w:tbl>
    <w:p w14:paraId="520281DA" w14:textId="453C7704" w:rsidR="00DA0D6D" w:rsidRDefault="00DA0D6D" w:rsidP="00C57D1E">
      <w:pPr>
        <w:rPr>
          <w:color w:val="000000"/>
          <w:sz w:val="22"/>
          <w:szCs w:val="22"/>
        </w:rPr>
      </w:pPr>
    </w:p>
    <w:p w14:paraId="2C6BF585" w14:textId="77777777" w:rsidR="00511DAF" w:rsidRPr="00511DAF" w:rsidRDefault="00511DAF" w:rsidP="00C57D1E">
      <w:pPr>
        <w:rPr>
          <w:color w:val="000000"/>
          <w:sz w:val="22"/>
          <w:szCs w:val="22"/>
        </w:rPr>
      </w:pPr>
    </w:p>
    <w:tbl>
      <w:tblPr>
        <w:tblW w:w="10080" w:type="dxa"/>
        <w:tblInd w:w="77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C57D1E" w:rsidRPr="00511DAF" w14:paraId="1DD4AF14" w14:textId="77777777" w:rsidTr="00511DAF">
        <w:trPr>
          <w:trHeight w:val="153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6ABDC" w14:textId="77777777" w:rsidR="00511DAF" w:rsidRPr="00511DAF" w:rsidRDefault="00511DAF" w:rsidP="00DA1249">
            <w:pPr>
              <w:rPr>
                <w:bCs/>
                <w:color w:val="000000"/>
                <w:sz w:val="22"/>
                <w:szCs w:val="22"/>
              </w:rPr>
            </w:pPr>
          </w:p>
          <w:p w14:paraId="2EEBE7C5" w14:textId="77777777" w:rsidR="00C57D1E" w:rsidRPr="00511DAF" w:rsidRDefault="00C57D1E" w:rsidP="00692F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11DAF">
              <w:rPr>
                <w:b/>
                <w:bCs/>
                <w:color w:val="000000"/>
                <w:sz w:val="28"/>
                <w:szCs w:val="28"/>
              </w:rPr>
              <w:t xml:space="preserve">Тарифы на оплату приемов (осмотров, консультаций) медицинскими работниками, исследований и иных медицинских вмешательств, </w:t>
            </w:r>
            <w:r w:rsidR="00511DAF" w:rsidRPr="00511DAF">
              <w:rPr>
                <w:b/>
                <w:bCs/>
                <w:color w:val="000000"/>
                <w:sz w:val="28"/>
                <w:szCs w:val="28"/>
              </w:rPr>
              <w:t>проводимых в</w:t>
            </w:r>
            <w:r w:rsidRPr="00511DAF">
              <w:rPr>
                <w:b/>
                <w:bCs/>
                <w:color w:val="000000"/>
                <w:sz w:val="28"/>
                <w:szCs w:val="28"/>
              </w:rPr>
              <w:t xml:space="preserve"> рамках первого этапа диспансеризации</w:t>
            </w:r>
          </w:p>
          <w:p w14:paraId="2B274A08" w14:textId="77777777" w:rsidR="00511DAF" w:rsidRPr="00511DAF" w:rsidRDefault="00511DAF" w:rsidP="00692F1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1D4FEA1A" w14:textId="77777777" w:rsidR="00511DAF" w:rsidRPr="00511DAF" w:rsidRDefault="00511DAF" w:rsidP="00692F1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tbl>
      <w:tblPr>
        <w:tblStyle w:val="a3"/>
        <w:tblW w:w="103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2023"/>
        <w:gridCol w:w="3392"/>
        <w:gridCol w:w="1134"/>
        <w:gridCol w:w="1247"/>
        <w:gridCol w:w="1734"/>
      </w:tblGrid>
      <w:tr w:rsidR="00511DAF" w:rsidRPr="00511DAF" w14:paraId="7E325924" w14:textId="77777777" w:rsidTr="002E4249">
        <w:trPr>
          <w:trHeight w:val="1344"/>
          <w:tblHeader/>
        </w:trPr>
        <w:tc>
          <w:tcPr>
            <w:tcW w:w="846" w:type="dxa"/>
            <w:hideMark/>
          </w:tcPr>
          <w:p w14:paraId="034D5E9F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023" w:type="dxa"/>
            <w:hideMark/>
          </w:tcPr>
          <w:p w14:paraId="4A33B0C2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Коды услуг</w:t>
            </w:r>
          </w:p>
        </w:tc>
        <w:tc>
          <w:tcPr>
            <w:tcW w:w="3392" w:type="dxa"/>
            <w:hideMark/>
          </w:tcPr>
          <w:p w14:paraId="3C10E8C2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Осмотр, исследование, мероприятие</w:t>
            </w:r>
          </w:p>
        </w:tc>
        <w:tc>
          <w:tcPr>
            <w:tcW w:w="1134" w:type="dxa"/>
            <w:hideMark/>
          </w:tcPr>
          <w:p w14:paraId="6FBE22A1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1247" w:type="dxa"/>
            <w:hideMark/>
          </w:tcPr>
          <w:p w14:paraId="6C43779E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 xml:space="preserve">Тариф в выходной день                                                                                          </w:t>
            </w:r>
          </w:p>
        </w:tc>
        <w:tc>
          <w:tcPr>
            <w:tcW w:w="1734" w:type="dxa"/>
            <w:hideMark/>
          </w:tcPr>
          <w:p w14:paraId="7350CF6C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 xml:space="preserve">Тариф использования мобильных медицинских бригад                                                                                         </w:t>
            </w:r>
          </w:p>
        </w:tc>
      </w:tr>
      <w:tr w:rsidR="002B4A43" w:rsidRPr="00511DAF" w14:paraId="56F6E88F" w14:textId="77777777" w:rsidTr="00AC3D64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2C478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1C50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А01.30.026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187B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Анкетирование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F0458" w14:textId="46213EDE" w:rsidR="002B4A43" w:rsidRPr="009645C1" w:rsidRDefault="002B4A43" w:rsidP="002B4A43">
            <w:pPr>
              <w:jc w:val="center"/>
            </w:pPr>
            <w:r w:rsidRPr="00B93882">
              <w:t>91,52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7FC1" w14:textId="301D221E" w:rsidR="002B4A43" w:rsidRPr="009645C1" w:rsidRDefault="002B4A43" w:rsidP="002B4A43">
            <w:pPr>
              <w:jc w:val="center"/>
            </w:pPr>
            <w:r w:rsidRPr="00B93882">
              <w:t>142,03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FC83" w14:textId="299F986C" w:rsidR="002B4A43" w:rsidRPr="009645C1" w:rsidRDefault="002B4A43" w:rsidP="002B4A43">
            <w:pPr>
              <w:jc w:val="center"/>
            </w:pPr>
            <w:r w:rsidRPr="00B93882">
              <w:t>96,10</w:t>
            </w:r>
          </w:p>
        </w:tc>
      </w:tr>
      <w:tr w:rsidR="002B4A43" w:rsidRPr="00511DAF" w14:paraId="2D8AD901" w14:textId="77777777" w:rsidTr="00AC3D64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48DEA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2D4A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А02.07.004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3D35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057A" w14:textId="29D4F17A" w:rsidR="002B4A43" w:rsidRPr="009645C1" w:rsidRDefault="002B4A43" w:rsidP="002B4A43">
            <w:pPr>
              <w:jc w:val="center"/>
            </w:pPr>
            <w:r w:rsidRPr="00B93882">
              <w:t>102,64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2F076" w14:textId="705BD746" w:rsidR="002B4A43" w:rsidRPr="009645C1" w:rsidRDefault="002B4A43" w:rsidP="002B4A43">
            <w:pPr>
              <w:jc w:val="center"/>
            </w:pPr>
            <w:r w:rsidRPr="00B93882">
              <w:t>153,02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FC239" w14:textId="5A7A79FB" w:rsidR="002B4A43" w:rsidRPr="009645C1" w:rsidRDefault="002B4A43" w:rsidP="002B4A43">
            <w:pPr>
              <w:jc w:val="center"/>
            </w:pPr>
            <w:r w:rsidRPr="00B93882">
              <w:t>107,77</w:t>
            </w:r>
          </w:p>
        </w:tc>
      </w:tr>
      <w:tr w:rsidR="002B4A43" w:rsidRPr="00511DAF" w14:paraId="7079A694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3BC1A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08E4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А02.12.002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C554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Измерение артериального давления на периферических артериях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011B0" w14:textId="39ACEFC5" w:rsidR="002B4A43" w:rsidRPr="009645C1" w:rsidRDefault="002B4A43" w:rsidP="002B4A43">
            <w:pPr>
              <w:jc w:val="center"/>
            </w:pPr>
            <w:r w:rsidRPr="00B93882">
              <w:t>64,63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37589" w14:textId="09EF704B" w:rsidR="002B4A43" w:rsidRPr="009645C1" w:rsidRDefault="002B4A43" w:rsidP="002B4A43">
            <w:pPr>
              <w:jc w:val="center"/>
            </w:pPr>
            <w:r w:rsidRPr="00B93882">
              <w:t>98,32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0F87E" w14:textId="23494975" w:rsidR="002B4A43" w:rsidRPr="009645C1" w:rsidRDefault="002B4A43" w:rsidP="002B4A43">
            <w:pPr>
              <w:jc w:val="center"/>
            </w:pPr>
            <w:r w:rsidRPr="00B93882">
              <w:t>67,86</w:t>
            </w:r>
          </w:p>
        </w:tc>
      </w:tr>
      <w:tr w:rsidR="002B4A43" w:rsidRPr="00511DAF" w14:paraId="30554868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86D70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03EE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9BAD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Исследование уровня общего холестерина в крови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B09FF" w14:textId="3D025972" w:rsidR="002B4A43" w:rsidRPr="009645C1" w:rsidRDefault="002B4A43" w:rsidP="002B4A43">
            <w:pPr>
              <w:jc w:val="center"/>
            </w:pPr>
            <w:r w:rsidRPr="00B93882">
              <w:t>189,58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B66C9" w14:textId="6DD27C3E" w:rsidR="002B4A43" w:rsidRPr="009645C1" w:rsidRDefault="002B4A43" w:rsidP="002B4A43">
            <w:pPr>
              <w:jc w:val="center"/>
            </w:pPr>
            <w:r w:rsidRPr="00B93882">
              <w:t>256,90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2FD1E" w14:textId="6371E1BC" w:rsidR="002B4A43" w:rsidRPr="009645C1" w:rsidRDefault="002B4A43" w:rsidP="002B4A43">
            <w:pPr>
              <w:jc w:val="center"/>
            </w:pPr>
            <w:r w:rsidRPr="00B93882">
              <w:t>199,06</w:t>
            </w:r>
          </w:p>
        </w:tc>
      </w:tr>
      <w:tr w:rsidR="002B4A43" w:rsidRPr="00511DAF" w14:paraId="5C2DE2EF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C795D2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8389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0E57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Определение уровня глюкозы в крови натощак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CE4D6" w14:textId="1866703D" w:rsidR="002B4A43" w:rsidRPr="009645C1" w:rsidRDefault="002B4A43" w:rsidP="002B4A43">
            <w:pPr>
              <w:jc w:val="center"/>
            </w:pPr>
            <w:r w:rsidRPr="00B93882">
              <w:t>187,14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DFA7" w14:textId="0D7A7795" w:rsidR="002B4A43" w:rsidRPr="009645C1" w:rsidRDefault="002B4A43" w:rsidP="002B4A43">
            <w:pPr>
              <w:jc w:val="center"/>
            </w:pPr>
            <w:r w:rsidRPr="00B93882">
              <w:t>254,52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7D186" w14:textId="731218A8" w:rsidR="002B4A43" w:rsidRPr="009645C1" w:rsidRDefault="002B4A43" w:rsidP="002B4A43">
            <w:pPr>
              <w:jc w:val="center"/>
            </w:pPr>
            <w:r w:rsidRPr="00B93882">
              <w:t>196,50</w:t>
            </w:r>
          </w:p>
        </w:tc>
      </w:tr>
      <w:tr w:rsidR="002B4A43" w:rsidRPr="00511DAF" w14:paraId="270119B4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7E22F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0C7A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7145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Определение относительного сердечно-сосудистого риска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A52D0" w14:textId="3F1EE583" w:rsidR="002B4A43" w:rsidRPr="009645C1" w:rsidRDefault="002B4A43" w:rsidP="002B4A43">
            <w:pPr>
              <w:jc w:val="center"/>
            </w:pPr>
            <w:r w:rsidRPr="00B93882">
              <w:t>243,45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BADF" w14:textId="02845DDE" w:rsidR="002B4A43" w:rsidRPr="009645C1" w:rsidRDefault="002B4A43" w:rsidP="002B4A43">
            <w:pPr>
              <w:jc w:val="center"/>
            </w:pPr>
            <w:r w:rsidRPr="00B93882">
              <w:t>433,09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8D787" w14:textId="64640C33" w:rsidR="002B4A43" w:rsidRPr="009645C1" w:rsidRDefault="002B4A43" w:rsidP="002B4A43">
            <w:pPr>
              <w:jc w:val="center"/>
            </w:pPr>
            <w:r w:rsidRPr="00B93882">
              <w:t>255,62</w:t>
            </w:r>
          </w:p>
        </w:tc>
      </w:tr>
      <w:tr w:rsidR="002B4A43" w:rsidRPr="00511DAF" w14:paraId="4D9D0F5A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3E90D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8FAE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FF12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Определение абсолютного сердечно-сосудистого риска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2EED" w14:textId="24B79FA0" w:rsidR="002B4A43" w:rsidRPr="009645C1" w:rsidRDefault="002B4A43" w:rsidP="002B4A43">
            <w:pPr>
              <w:jc w:val="center"/>
            </w:pPr>
            <w:r w:rsidRPr="00B93882">
              <w:t>269,87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72EAF" w14:textId="726DEAAE" w:rsidR="002B4A43" w:rsidRPr="009645C1" w:rsidRDefault="002B4A43" w:rsidP="002B4A43">
            <w:pPr>
              <w:jc w:val="center"/>
            </w:pPr>
            <w:r w:rsidRPr="00B93882">
              <w:t>482,99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1B2" w14:textId="554CC200" w:rsidR="002B4A43" w:rsidRPr="009645C1" w:rsidRDefault="002B4A43" w:rsidP="002B4A43">
            <w:pPr>
              <w:jc w:val="center"/>
            </w:pPr>
            <w:r w:rsidRPr="00B93882">
              <w:t>283,36</w:t>
            </w:r>
          </w:p>
        </w:tc>
      </w:tr>
      <w:tr w:rsidR="002B4A43" w:rsidRPr="00511DAF" w14:paraId="04D3CD68" w14:textId="77777777" w:rsidTr="00AC3D64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2D78C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E641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А06.09.006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47FE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Флюорографию легких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7C932" w14:textId="3B805A46" w:rsidR="002B4A43" w:rsidRPr="009645C1" w:rsidRDefault="002B4A43" w:rsidP="002B4A43">
            <w:pPr>
              <w:jc w:val="center"/>
            </w:pPr>
            <w:r w:rsidRPr="00B93882">
              <w:t>176,01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E48A0" w14:textId="0B695A16" w:rsidR="002B4A43" w:rsidRPr="009645C1" w:rsidRDefault="002B4A43" w:rsidP="002B4A43">
            <w:pPr>
              <w:jc w:val="center"/>
            </w:pPr>
            <w:r w:rsidRPr="00B93882">
              <w:t>259,03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4E436" w14:textId="30FDF0C5" w:rsidR="002B4A43" w:rsidRPr="009645C1" w:rsidRDefault="002B4A43" w:rsidP="002B4A43">
            <w:pPr>
              <w:jc w:val="center"/>
            </w:pPr>
            <w:r w:rsidRPr="00B93882">
              <w:t>184,81</w:t>
            </w:r>
          </w:p>
        </w:tc>
      </w:tr>
      <w:tr w:rsidR="002B4A43" w:rsidRPr="00511DAF" w14:paraId="3F1E8445" w14:textId="77777777" w:rsidTr="00AC3D64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BB478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4772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А05.10.001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B0D0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Электрокардиографию в покое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7F194" w14:textId="4354EFAA" w:rsidR="002B4A43" w:rsidRPr="009645C1" w:rsidRDefault="002B4A43" w:rsidP="002B4A43">
            <w:pPr>
              <w:jc w:val="center"/>
            </w:pPr>
            <w:r w:rsidRPr="00B93882">
              <w:t>296,50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BA8B0" w14:textId="093FE762" w:rsidR="002B4A43" w:rsidRPr="009645C1" w:rsidRDefault="002B4A43" w:rsidP="002B4A43">
            <w:pPr>
              <w:jc w:val="center"/>
            </w:pPr>
            <w:r w:rsidRPr="00B93882">
              <w:t>494,60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32D52" w14:textId="4CA03BA1" w:rsidR="002B4A43" w:rsidRPr="009645C1" w:rsidRDefault="002B4A43" w:rsidP="002B4A43">
            <w:pPr>
              <w:jc w:val="center"/>
            </w:pPr>
            <w:r w:rsidRPr="00B93882">
              <w:t>311,33</w:t>
            </w:r>
          </w:p>
        </w:tc>
      </w:tr>
      <w:tr w:rsidR="002B4A43" w:rsidRPr="00511DAF" w14:paraId="66840610" w14:textId="77777777" w:rsidTr="00AC3D64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530F9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7521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А02.26.015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676C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Измерение внутриглазного давления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2A4EE" w14:textId="700A0149" w:rsidR="002B4A43" w:rsidRPr="009645C1" w:rsidRDefault="002B4A43" w:rsidP="002B4A43">
            <w:pPr>
              <w:jc w:val="center"/>
            </w:pPr>
            <w:r w:rsidRPr="00B93882">
              <w:t>153,50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DFA55" w14:textId="1AADBCF9" w:rsidR="002B4A43" w:rsidRPr="009645C1" w:rsidRDefault="002B4A43" w:rsidP="002B4A43">
            <w:pPr>
              <w:jc w:val="center"/>
            </w:pPr>
            <w:r w:rsidRPr="00B93882">
              <w:t>237,72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94761" w14:textId="65219D0D" w:rsidR="002B4A43" w:rsidRPr="009645C1" w:rsidRDefault="002B4A43" w:rsidP="002B4A43">
            <w:pPr>
              <w:jc w:val="center"/>
            </w:pPr>
            <w:r w:rsidRPr="00B93882">
              <w:t>161,18</w:t>
            </w:r>
          </w:p>
        </w:tc>
      </w:tr>
      <w:tr w:rsidR="002B4A43" w:rsidRPr="00511DAF" w14:paraId="3EEE437B" w14:textId="77777777" w:rsidTr="00AC3D64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98BFF" w14:textId="7777777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CF7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А06.20.004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75CA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Маммография обеих молочных желез в двух проекциях с двойным прочтением рентгенограмм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999DA" w14:textId="0108B998" w:rsidR="002B4A43" w:rsidRPr="009645C1" w:rsidRDefault="002B4A43" w:rsidP="002B4A43">
            <w:pPr>
              <w:jc w:val="center"/>
            </w:pPr>
            <w:r w:rsidRPr="00B93882">
              <w:t>803,94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02760" w14:textId="0435DE97" w:rsidR="002B4A43" w:rsidRPr="009645C1" w:rsidRDefault="002B4A43" w:rsidP="002B4A43">
            <w:pPr>
              <w:jc w:val="center"/>
            </w:pPr>
            <w:r w:rsidRPr="00B93882">
              <w:t>1 205,32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345EC" w14:textId="68EEF3B0" w:rsidR="002B4A43" w:rsidRPr="009645C1" w:rsidRDefault="002B4A43" w:rsidP="002B4A43">
            <w:pPr>
              <w:jc w:val="center"/>
            </w:pPr>
            <w:r w:rsidRPr="00B93882">
              <w:t>844,14</w:t>
            </w:r>
          </w:p>
        </w:tc>
      </w:tr>
      <w:tr w:rsidR="002B4A43" w:rsidRPr="00511DAF" w14:paraId="7B981657" w14:textId="77777777" w:rsidTr="00AC3D64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4C554" w14:textId="0C67EFEB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F477" w14:textId="610EAEA2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 w:rsidRPr="00C63052">
              <w:rPr>
                <w:color w:val="000000"/>
                <w:sz w:val="22"/>
                <w:szCs w:val="22"/>
              </w:rPr>
              <w:t>A06.20.004.007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67FA" w14:textId="73CA2DAF" w:rsidR="002B4A43" w:rsidRPr="00C63052" w:rsidRDefault="002B4A43" w:rsidP="002B4A43">
            <w:pPr>
              <w:rPr>
                <w:color w:val="000000"/>
                <w:sz w:val="22"/>
                <w:szCs w:val="22"/>
              </w:rPr>
            </w:pPr>
            <w:r w:rsidRPr="00C63052">
              <w:rPr>
                <w:color w:val="000000"/>
                <w:sz w:val="22"/>
                <w:szCs w:val="22"/>
              </w:rPr>
              <w:t>Маммография обеих молочных желез в двух проекциях с использованием систем поддержки принятия врачебных решений (медицинских изделий с применением искусственного интеллекта)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6A720" w14:textId="69FD2940" w:rsidR="002B4A43" w:rsidRPr="004F258C" w:rsidRDefault="002B4A43" w:rsidP="002B4A43">
            <w:pPr>
              <w:jc w:val="center"/>
            </w:pPr>
            <w:r w:rsidRPr="00B93882">
              <w:t>222,24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67781" w14:textId="7E49738A" w:rsidR="002B4A43" w:rsidRPr="004F258C" w:rsidRDefault="002B4A43" w:rsidP="002B4A43">
            <w:pPr>
              <w:jc w:val="center"/>
            </w:pPr>
            <w:r w:rsidRPr="00B93882">
              <w:t>306,30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35385" w14:textId="247CF8D6" w:rsidR="002B4A43" w:rsidRPr="004F258C" w:rsidRDefault="002B4A43" w:rsidP="002B4A43">
            <w:pPr>
              <w:jc w:val="center"/>
            </w:pPr>
            <w:r w:rsidRPr="00B93882">
              <w:t>233,35</w:t>
            </w:r>
          </w:p>
        </w:tc>
      </w:tr>
      <w:tr w:rsidR="002B4A43" w:rsidRPr="00511DAF" w14:paraId="70378FB1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F89DE" w14:textId="51D06EAB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8EEBA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В03.016.002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30B0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Общий анализ крови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77E9E" w14:textId="13DE3BB6" w:rsidR="002B4A43" w:rsidRPr="009645C1" w:rsidRDefault="002B4A43" w:rsidP="002B4A43">
            <w:pPr>
              <w:jc w:val="center"/>
            </w:pPr>
            <w:r w:rsidRPr="00B93882">
              <w:t>147,79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5376" w14:textId="1B78D50D" w:rsidR="002B4A43" w:rsidRPr="009645C1" w:rsidRDefault="002B4A43" w:rsidP="002B4A43">
            <w:pPr>
              <w:jc w:val="center"/>
            </w:pPr>
            <w:r w:rsidRPr="00B93882">
              <w:t>272,03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B841A" w14:textId="51753B4E" w:rsidR="002B4A43" w:rsidRPr="009645C1" w:rsidRDefault="002B4A43" w:rsidP="002B4A43">
            <w:pPr>
              <w:jc w:val="center"/>
            </w:pPr>
            <w:r w:rsidRPr="00B93882">
              <w:t>155,18</w:t>
            </w:r>
          </w:p>
        </w:tc>
      </w:tr>
      <w:tr w:rsidR="002B4A43" w:rsidRPr="00511DAF" w14:paraId="16A5D1D4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9066A0" w14:textId="60AFE300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BC34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В04.070.002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D396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Проведение краткого индивидуального профилактического консультирования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6D9EA" w14:textId="21080302" w:rsidR="002B4A43" w:rsidRPr="009645C1" w:rsidRDefault="002B4A43" w:rsidP="002B4A43">
            <w:pPr>
              <w:jc w:val="center"/>
            </w:pPr>
            <w:r w:rsidRPr="00B93882">
              <w:t>385,46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2B73B" w14:textId="778AA6CE" w:rsidR="002B4A43" w:rsidRPr="009645C1" w:rsidRDefault="002B4A43" w:rsidP="002B4A43">
            <w:pPr>
              <w:jc w:val="center"/>
            </w:pPr>
            <w:r w:rsidRPr="00B93882">
              <w:t>628,72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C2860" w14:textId="0C946C36" w:rsidR="002B4A43" w:rsidRPr="009645C1" w:rsidRDefault="002B4A43" w:rsidP="002B4A43">
            <w:pPr>
              <w:jc w:val="center"/>
            </w:pPr>
            <w:r w:rsidRPr="00B93882">
              <w:t>404,73</w:t>
            </w:r>
          </w:p>
        </w:tc>
      </w:tr>
      <w:tr w:rsidR="002B4A43" w:rsidRPr="00511DAF" w14:paraId="5777DED5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F7B84" w14:textId="79EECC11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7E6D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В04.001.002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DEA9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Осмотр фельдшером (акушеркой) или врачом акушером-гинекологом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2C2AC" w14:textId="1240FBA8" w:rsidR="002B4A43" w:rsidRPr="009645C1" w:rsidRDefault="002B4A43" w:rsidP="002B4A43">
            <w:pPr>
              <w:jc w:val="center"/>
            </w:pPr>
            <w:r w:rsidRPr="00B93882">
              <w:t>388,65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3330D" w14:textId="2DFA776C" w:rsidR="002B4A43" w:rsidRPr="009645C1" w:rsidRDefault="002B4A43" w:rsidP="002B4A43">
            <w:pPr>
              <w:jc w:val="center"/>
            </w:pPr>
            <w:r w:rsidRPr="00B93882">
              <w:t>635,88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A4939" w14:textId="0CCE289C" w:rsidR="002B4A43" w:rsidRPr="009645C1" w:rsidRDefault="002B4A43" w:rsidP="002B4A43">
            <w:pPr>
              <w:jc w:val="center"/>
            </w:pPr>
            <w:r w:rsidRPr="00B93882">
              <w:t>408,08</w:t>
            </w:r>
          </w:p>
        </w:tc>
      </w:tr>
      <w:tr w:rsidR="002B4A43" w:rsidRPr="00511DAF" w14:paraId="3DA9ABFB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C6407" w14:textId="7958FD5D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216E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А08.20.017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5E56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Взятие мазка с шейки матки, цитологическое исследование мазка с шейки матки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9004E" w14:textId="6AFB75F1" w:rsidR="002B4A43" w:rsidRPr="009645C1" w:rsidRDefault="002B4A43" w:rsidP="002B4A43">
            <w:pPr>
              <w:jc w:val="center"/>
            </w:pPr>
            <w:r w:rsidRPr="00B93882">
              <w:t>206,76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D7BF0" w14:textId="32704E48" w:rsidR="002B4A43" w:rsidRPr="009645C1" w:rsidRDefault="002B4A43" w:rsidP="002B4A43">
            <w:pPr>
              <w:jc w:val="center"/>
            </w:pPr>
            <w:r w:rsidRPr="00B93882">
              <w:t>254,23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88A98" w14:textId="2751C4C1" w:rsidR="002B4A43" w:rsidRPr="009645C1" w:rsidRDefault="002B4A43" w:rsidP="002B4A43">
            <w:pPr>
              <w:jc w:val="center"/>
            </w:pPr>
            <w:r w:rsidRPr="00B93882">
              <w:t>217,10</w:t>
            </w:r>
          </w:p>
        </w:tc>
      </w:tr>
      <w:tr w:rsidR="002B4A43" w:rsidRPr="00511DAF" w14:paraId="6BB2C251" w14:textId="77777777" w:rsidTr="00AC3D6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78FF4" w14:textId="3098CE2C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6054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A09.19.001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4471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Исследование кала на скрытую кровь иммунохимическим качественным или количественным методом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4794C" w14:textId="2415C7BD" w:rsidR="002B4A43" w:rsidRPr="009645C1" w:rsidRDefault="002B4A43" w:rsidP="002B4A43">
            <w:pPr>
              <w:jc w:val="center"/>
            </w:pPr>
            <w:r w:rsidRPr="00B93882">
              <w:t>482,07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0EB5" w14:textId="7581F39D" w:rsidR="002B4A43" w:rsidRPr="009645C1" w:rsidRDefault="002B4A43" w:rsidP="002B4A43">
            <w:pPr>
              <w:jc w:val="center"/>
            </w:pPr>
            <w:r w:rsidRPr="00B93882">
              <w:t>673,77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71523" w14:textId="5FC33AB9" w:rsidR="002B4A43" w:rsidRPr="009645C1" w:rsidRDefault="002B4A43" w:rsidP="002B4A43">
            <w:pPr>
              <w:jc w:val="center"/>
            </w:pPr>
            <w:r w:rsidRPr="00B93882">
              <w:t>506,17</w:t>
            </w:r>
          </w:p>
        </w:tc>
      </w:tr>
      <w:tr w:rsidR="002B4A43" w:rsidRPr="00511DAF" w14:paraId="7905235E" w14:textId="77777777" w:rsidTr="00AC3D64">
        <w:trPr>
          <w:trHeight w:val="15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59F20" w14:textId="7C886D0A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78A5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А09.05.130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52F8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>Определение простат-специфического антигена в крови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C5D7" w14:textId="170BEB49" w:rsidR="002B4A43" w:rsidRPr="009645C1" w:rsidRDefault="002B4A43" w:rsidP="002B4A43">
            <w:pPr>
              <w:jc w:val="center"/>
            </w:pPr>
            <w:r w:rsidRPr="00B93882">
              <w:t>424,36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8A977" w14:textId="2E1AEAB7" w:rsidR="002B4A43" w:rsidRPr="009645C1" w:rsidRDefault="002B4A43" w:rsidP="002B4A43">
            <w:pPr>
              <w:jc w:val="center"/>
            </w:pPr>
            <w:r w:rsidRPr="00B93882">
              <w:t>710,70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A0456" w14:textId="1AD72567" w:rsidR="002B4A43" w:rsidRPr="009645C1" w:rsidRDefault="002B4A43" w:rsidP="002B4A43">
            <w:pPr>
              <w:jc w:val="center"/>
            </w:pPr>
            <w:r w:rsidRPr="00B93882">
              <w:t>445,58</w:t>
            </w:r>
          </w:p>
        </w:tc>
      </w:tr>
      <w:tr w:rsidR="002B4A43" w:rsidRPr="00511DAF" w14:paraId="6934551B" w14:textId="77777777" w:rsidTr="00AC3D64">
        <w:trPr>
          <w:trHeight w:val="281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ABBF7" w14:textId="67326EE3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E572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B04.047.003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23C6" w14:textId="77777777" w:rsidR="002B4A43" w:rsidRDefault="002B4A43" w:rsidP="002B4A4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</w:t>
            </w:r>
            <w:r>
              <w:rPr>
                <w:color w:val="000000"/>
              </w:rPr>
              <w:lastRenderedPageBreak/>
              <w:t>медицинских показаний для осмотров (консультаций) и обследований в рамках второго этапа диспансеризации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D4935" w14:textId="29230229" w:rsidR="002B4A43" w:rsidRPr="009645C1" w:rsidRDefault="002B4A43" w:rsidP="002B4A43">
            <w:pPr>
              <w:jc w:val="center"/>
            </w:pPr>
            <w:r w:rsidRPr="00B93882">
              <w:lastRenderedPageBreak/>
              <w:t>1 240,98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4DC6" w14:textId="65C83552" w:rsidR="002B4A43" w:rsidRPr="009645C1" w:rsidRDefault="002B4A43" w:rsidP="002B4A43">
            <w:pPr>
              <w:jc w:val="center"/>
            </w:pPr>
            <w:r w:rsidRPr="00B93882">
              <w:t>2 297,05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A5E65" w14:textId="75634848" w:rsidR="002B4A43" w:rsidRPr="009645C1" w:rsidRDefault="002B4A43" w:rsidP="002B4A43">
            <w:pPr>
              <w:jc w:val="center"/>
            </w:pPr>
            <w:r w:rsidRPr="00B93882">
              <w:t>1 303,03</w:t>
            </w:r>
          </w:p>
        </w:tc>
      </w:tr>
      <w:tr w:rsidR="002B4A43" w:rsidRPr="00511DAF" w14:paraId="7E5D6E1D" w14:textId="77777777" w:rsidTr="00AC3D64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1D5F0" w14:textId="06B5BE87" w:rsidR="002B4A43" w:rsidRDefault="002B4A43" w:rsidP="002B4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0599" w14:textId="77777777" w:rsidR="002B4A43" w:rsidRDefault="002B4A43" w:rsidP="002B4A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А03.16.001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74E9" w14:textId="77777777" w:rsidR="002B4A43" w:rsidRDefault="002B4A43" w:rsidP="002B4A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Эзофагогастродуоденоскопия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9B635" w14:textId="2AD65996" w:rsidR="002B4A43" w:rsidRPr="009645C1" w:rsidRDefault="002B4A43" w:rsidP="002B4A43">
            <w:pPr>
              <w:jc w:val="center"/>
            </w:pPr>
            <w:r w:rsidRPr="00B93882">
              <w:t>541,10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FE57E" w14:textId="7B209950" w:rsidR="002B4A43" w:rsidRPr="009645C1" w:rsidRDefault="002B4A43" w:rsidP="002B4A43">
            <w:pPr>
              <w:jc w:val="center"/>
            </w:pPr>
            <w:r w:rsidRPr="00B93882">
              <w:t>625,16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41599" w14:textId="099736DF" w:rsidR="002B4A43" w:rsidRPr="009645C1" w:rsidRDefault="002B4A43" w:rsidP="002B4A43">
            <w:pPr>
              <w:jc w:val="center"/>
            </w:pPr>
            <w:r w:rsidRPr="00B93882">
              <w:t>568,16</w:t>
            </w:r>
          </w:p>
        </w:tc>
      </w:tr>
      <w:tr w:rsidR="002B4A43" w:rsidRPr="00511DAF" w14:paraId="57501486" w14:textId="77777777" w:rsidTr="00AC3D64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DD5898" w14:textId="0F3DAEA7" w:rsidR="002B4A43" w:rsidRPr="0024762D" w:rsidRDefault="002B4A43" w:rsidP="002B4A43">
            <w:pPr>
              <w:jc w:val="center"/>
              <w:rPr>
                <w:color w:val="000000"/>
              </w:rPr>
            </w:pPr>
            <w:r w:rsidRPr="0024762D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9BC2" w14:textId="603B20FB" w:rsidR="002B4A43" w:rsidRPr="0024762D" w:rsidRDefault="002B4A43" w:rsidP="002B4A43">
            <w:pPr>
              <w:rPr>
                <w:color w:val="000000"/>
                <w:sz w:val="22"/>
                <w:szCs w:val="22"/>
              </w:rPr>
            </w:pPr>
            <w:r w:rsidRPr="0024762D">
              <w:rPr>
                <w:color w:val="000000"/>
                <w:sz w:val="22"/>
                <w:szCs w:val="22"/>
              </w:rPr>
              <w:t>A26.06.041.002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2178" w14:textId="724E3116" w:rsidR="002B4A43" w:rsidRPr="00C63052" w:rsidRDefault="002B4A43" w:rsidP="002B4A43">
            <w:pPr>
              <w:rPr>
                <w:color w:val="000000"/>
                <w:sz w:val="22"/>
                <w:szCs w:val="22"/>
              </w:rPr>
            </w:pPr>
            <w:r w:rsidRPr="00C63052">
              <w:rPr>
                <w:color w:val="000000"/>
                <w:sz w:val="22"/>
                <w:szCs w:val="22"/>
              </w:rPr>
              <w:t>Проведение скринингового исследования на антитела к гепатиту C путем определения суммарных антител классов M и G к вирусу гепатита C в крови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0B0B7" w14:textId="4A3EDE50" w:rsidR="002B4A43" w:rsidRPr="0024762D" w:rsidRDefault="002B4A43" w:rsidP="002B4A43">
            <w:pPr>
              <w:jc w:val="center"/>
            </w:pPr>
            <w:r w:rsidRPr="00B93882">
              <w:t>91,52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83831" w14:textId="78CE6C03" w:rsidR="002B4A43" w:rsidRPr="0024762D" w:rsidRDefault="002B4A43" w:rsidP="002B4A43">
            <w:pPr>
              <w:jc w:val="center"/>
            </w:pPr>
            <w:r w:rsidRPr="00B93882">
              <w:t>142,03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0963A" w14:textId="3FBC5A83" w:rsidR="002B4A43" w:rsidRPr="0024762D" w:rsidRDefault="002B4A43" w:rsidP="002B4A43">
            <w:pPr>
              <w:jc w:val="center"/>
            </w:pPr>
            <w:r w:rsidRPr="00B93882">
              <w:t>96,10</w:t>
            </w:r>
          </w:p>
        </w:tc>
      </w:tr>
    </w:tbl>
    <w:p w14:paraId="61563F13" w14:textId="77777777" w:rsidR="00C57D1E" w:rsidRPr="00BE103B" w:rsidRDefault="00C57D1E" w:rsidP="00C57D1E">
      <w:pPr>
        <w:rPr>
          <w:b/>
          <w:color w:val="000000"/>
          <w:sz w:val="16"/>
          <w:szCs w:val="16"/>
        </w:rPr>
      </w:pPr>
    </w:p>
    <w:tbl>
      <w:tblPr>
        <w:tblW w:w="10548" w:type="dxa"/>
        <w:tblLook w:val="01E0" w:firstRow="1" w:lastRow="1" w:firstColumn="1" w:lastColumn="1" w:noHBand="0" w:noVBand="0"/>
      </w:tblPr>
      <w:tblGrid>
        <w:gridCol w:w="4968"/>
        <w:gridCol w:w="5580"/>
      </w:tblGrid>
      <w:tr w:rsidR="003E45BD" w:rsidRPr="00BB4290" w14:paraId="3A22CA3A" w14:textId="77777777" w:rsidTr="00BE103B">
        <w:tc>
          <w:tcPr>
            <w:tcW w:w="4968" w:type="dxa"/>
          </w:tcPr>
          <w:p w14:paraId="44BEB583" w14:textId="77777777" w:rsidR="00511DAF" w:rsidRPr="00861D79" w:rsidRDefault="00511DAF" w:rsidP="00430C0F">
            <w:pPr>
              <w:rPr>
                <w:b/>
              </w:rPr>
            </w:pPr>
          </w:p>
        </w:tc>
        <w:tc>
          <w:tcPr>
            <w:tcW w:w="5580" w:type="dxa"/>
          </w:tcPr>
          <w:p w14:paraId="634634DC" w14:textId="77777777" w:rsidR="00511DAF" w:rsidRDefault="00511DAF" w:rsidP="00BE103B">
            <w:pPr>
              <w:ind w:right="187"/>
              <w:jc w:val="center"/>
            </w:pPr>
          </w:p>
          <w:p w14:paraId="1766C6B3" w14:textId="77777777" w:rsidR="00511DAF" w:rsidRDefault="00511DAF" w:rsidP="00BE103B">
            <w:pPr>
              <w:ind w:right="187"/>
              <w:jc w:val="center"/>
            </w:pPr>
          </w:p>
          <w:p w14:paraId="5CE16E48" w14:textId="77777777" w:rsidR="00511DAF" w:rsidRDefault="00511DAF" w:rsidP="00BE103B">
            <w:pPr>
              <w:ind w:right="187"/>
              <w:jc w:val="center"/>
            </w:pPr>
          </w:p>
          <w:p w14:paraId="4F50B545" w14:textId="77777777" w:rsidR="00511DAF" w:rsidRDefault="00511DAF" w:rsidP="00105B5C">
            <w:pPr>
              <w:ind w:right="187"/>
            </w:pPr>
          </w:p>
          <w:p w14:paraId="6646EE3B" w14:textId="77777777" w:rsidR="00105B5C" w:rsidRDefault="00105B5C" w:rsidP="00105B5C">
            <w:pPr>
              <w:ind w:right="187"/>
            </w:pPr>
          </w:p>
          <w:p w14:paraId="4A2E494A" w14:textId="3A561AD6" w:rsidR="00511DAF" w:rsidRDefault="00511DAF" w:rsidP="00BE103B">
            <w:pPr>
              <w:ind w:right="187"/>
              <w:jc w:val="center"/>
            </w:pPr>
          </w:p>
          <w:p w14:paraId="14505D36" w14:textId="6A148F72" w:rsidR="002E4249" w:rsidRDefault="002E4249" w:rsidP="00BE103B">
            <w:pPr>
              <w:ind w:right="187"/>
              <w:jc w:val="center"/>
            </w:pPr>
          </w:p>
          <w:p w14:paraId="31CFF669" w14:textId="122CE680" w:rsidR="002E4249" w:rsidRDefault="002E4249" w:rsidP="00BE103B">
            <w:pPr>
              <w:ind w:right="187"/>
              <w:jc w:val="center"/>
            </w:pPr>
          </w:p>
          <w:p w14:paraId="6CBE7F63" w14:textId="77777777" w:rsidR="005E2953" w:rsidRPr="00966CD2" w:rsidRDefault="005E2953" w:rsidP="005E2953">
            <w:pPr>
              <w:ind w:right="187"/>
            </w:pPr>
          </w:p>
          <w:p w14:paraId="6329DB32" w14:textId="29E91CC7" w:rsidR="003E45BD" w:rsidRPr="00BB4290" w:rsidRDefault="005E2953" w:rsidP="005E2953">
            <w:pPr>
              <w:ind w:right="187"/>
            </w:pPr>
            <w:r>
              <w:t xml:space="preserve">                     </w:t>
            </w:r>
            <w:r w:rsidR="003E45BD" w:rsidRPr="00BB4290">
              <w:t>Прило</w:t>
            </w:r>
            <w:r w:rsidR="00F660D0">
              <w:t>жение № 2</w:t>
            </w:r>
            <w:r w:rsidR="00966CD2">
              <w:t>1</w:t>
            </w:r>
            <w:r w:rsidR="007234BB" w:rsidRPr="00BB4290">
              <w:t xml:space="preserve"> (</w:t>
            </w:r>
            <w:r w:rsidR="00F660D0">
              <w:t>2</w:t>
            </w:r>
            <w:r w:rsidR="00966CD2">
              <w:t>1</w:t>
            </w:r>
            <w:r w:rsidR="007120D1">
              <w:t>.</w:t>
            </w:r>
            <w:r w:rsidR="007234BB" w:rsidRPr="00BB4290">
              <w:t>2</w:t>
            </w:r>
            <w:r w:rsidR="003E45BD" w:rsidRPr="00BB4290">
              <w:t>)</w:t>
            </w:r>
          </w:p>
          <w:p w14:paraId="57CAEC19" w14:textId="77777777" w:rsidR="003E45BD" w:rsidRPr="00BB4290" w:rsidRDefault="003E45BD" w:rsidP="00BB4290">
            <w:pPr>
              <w:ind w:right="187"/>
              <w:jc w:val="center"/>
            </w:pPr>
            <w:r w:rsidRPr="00BB4290">
              <w:t xml:space="preserve">к Тарифному соглашению в </w:t>
            </w:r>
            <w:r w:rsidR="00FD6F46" w:rsidRPr="00BB4290">
              <w:t>сфере обязательного</w:t>
            </w:r>
            <w:r w:rsidRPr="00BB4290">
              <w:t xml:space="preserve"> медицинского страхования на территории Республики Северная Осетия-Алания</w:t>
            </w:r>
          </w:p>
          <w:p w14:paraId="1ED05A3E" w14:textId="76A84C88" w:rsidR="003E45BD" w:rsidRPr="00BB4290" w:rsidRDefault="00134188" w:rsidP="00A27A68">
            <w:pPr>
              <w:ind w:right="187"/>
              <w:jc w:val="center"/>
            </w:pPr>
            <w:r>
              <w:t xml:space="preserve">     от 2</w:t>
            </w:r>
            <w:r w:rsidR="0019396F">
              <w:t>8</w:t>
            </w:r>
            <w:r w:rsidR="004307C8" w:rsidRPr="004307C8">
              <w:t xml:space="preserve"> декабря 20</w:t>
            </w:r>
            <w:r w:rsidR="0019396F">
              <w:t>24</w:t>
            </w:r>
            <w:r w:rsidR="004307C8" w:rsidRPr="004307C8">
              <w:t xml:space="preserve"> года</w:t>
            </w:r>
          </w:p>
        </w:tc>
      </w:tr>
    </w:tbl>
    <w:p w14:paraId="63B4D468" w14:textId="77777777" w:rsidR="00110B37" w:rsidRPr="00BB4290" w:rsidRDefault="00110B37" w:rsidP="00BE103B">
      <w:pPr>
        <w:rPr>
          <w:sz w:val="28"/>
          <w:szCs w:val="28"/>
        </w:rPr>
      </w:pPr>
    </w:p>
    <w:p w14:paraId="2B45829C" w14:textId="77777777" w:rsidR="00110B37" w:rsidRPr="00BB4290" w:rsidRDefault="00EB76DF" w:rsidP="00110B3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10B37" w:rsidRPr="00BB4290">
        <w:rPr>
          <w:b/>
          <w:sz w:val="28"/>
          <w:szCs w:val="28"/>
        </w:rPr>
        <w:t xml:space="preserve">Тарифы </w:t>
      </w:r>
      <w:r w:rsidR="00110B37" w:rsidRPr="00BB4290">
        <w:rPr>
          <w:b/>
          <w:sz w:val="28"/>
          <w:szCs w:val="28"/>
          <w:lang w:val="en-US"/>
        </w:rPr>
        <w:t>II</w:t>
      </w:r>
      <w:r w:rsidR="00110B37" w:rsidRPr="00BB4290">
        <w:rPr>
          <w:b/>
          <w:sz w:val="28"/>
          <w:szCs w:val="28"/>
        </w:rPr>
        <w:t xml:space="preserve"> этап</w:t>
      </w:r>
      <w:r w:rsidR="00A94462">
        <w:rPr>
          <w:b/>
          <w:sz w:val="28"/>
          <w:szCs w:val="28"/>
        </w:rPr>
        <w:t>а</w:t>
      </w:r>
      <w:r w:rsidR="00110B37" w:rsidRPr="00BB4290">
        <w:rPr>
          <w:b/>
          <w:sz w:val="28"/>
          <w:szCs w:val="28"/>
        </w:rPr>
        <w:t xml:space="preserve"> дисп</w:t>
      </w:r>
      <w:r w:rsidR="00BB4290">
        <w:rPr>
          <w:b/>
          <w:sz w:val="28"/>
          <w:szCs w:val="28"/>
        </w:rPr>
        <w:t xml:space="preserve">ансеризации определенных групп </w:t>
      </w:r>
      <w:r w:rsidR="00110B37" w:rsidRPr="00BB4290">
        <w:rPr>
          <w:b/>
          <w:sz w:val="28"/>
          <w:szCs w:val="28"/>
        </w:rPr>
        <w:t xml:space="preserve">взрослого населения </w:t>
      </w:r>
    </w:p>
    <w:p w14:paraId="24B05292" w14:textId="77777777" w:rsidR="00110B37" w:rsidRPr="0098299F" w:rsidRDefault="00110B37" w:rsidP="00BE103B">
      <w:pPr>
        <w:widowControl w:val="0"/>
        <w:autoSpaceDE w:val="0"/>
        <w:autoSpaceDN w:val="0"/>
        <w:adjustRightInd w:val="0"/>
      </w:pPr>
    </w:p>
    <w:tbl>
      <w:tblPr>
        <w:tblStyle w:val="a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660"/>
        <w:gridCol w:w="5780"/>
        <w:gridCol w:w="1185"/>
        <w:gridCol w:w="1216"/>
      </w:tblGrid>
      <w:tr w:rsidR="00511DAF" w:rsidRPr="00511DAF" w14:paraId="7287087D" w14:textId="77777777" w:rsidTr="00376C1A">
        <w:trPr>
          <w:trHeight w:val="1875"/>
          <w:tblHeader/>
        </w:trPr>
        <w:tc>
          <w:tcPr>
            <w:tcW w:w="1660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B5C71D9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lastRenderedPageBreak/>
              <w:t>Коды услуг</w:t>
            </w:r>
          </w:p>
        </w:tc>
        <w:tc>
          <w:tcPr>
            <w:tcW w:w="5780" w:type="dxa"/>
            <w:vMerge w:val="restart"/>
            <w:shd w:val="clear" w:color="auto" w:fill="FFFFFF" w:themeFill="background1"/>
            <w:vAlign w:val="center"/>
            <w:hideMark/>
          </w:tcPr>
          <w:p w14:paraId="44885E42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Осмотр, исследование, иное медицинское мероприятие</w:t>
            </w:r>
          </w:p>
        </w:tc>
        <w:tc>
          <w:tcPr>
            <w:tcW w:w="2401" w:type="dxa"/>
            <w:gridSpan w:val="2"/>
            <w:shd w:val="clear" w:color="auto" w:fill="FFFFFF" w:themeFill="background1"/>
            <w:vAlign w:val="center"/>
            <w:hideMark/>
          </w:tcPr>
          <w:p w14:paraId="3E94EE4E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 xml:space="preserve">Стоимость комплексного посещения </w:t>
            </w:r>
          </w:p>
        </w:tc>
      </w:tr>
      <w:tr w:rsidR="00511DAF" w:rsidRPr="00511DAF" w14:paraId="7BB17D7B" w14:textId="77777777" w:rsidTr="00376C1A">
        <w:trPr>
          <w:trHeight w:val="315"/>
          <w:tblHeader/>
        </w:trPr>
        <w:tc>
          <w:tcPr>
            <w:tcW w:w="1660" w:type="dxa"/>
            <w:vMerge/>
            <w:shd w:val="clear" w:color="auto" w:fill="FFFFFF" w:themeFill="background1"/>
            <w:vAlign w:val="center"/>
            <w:hideMark/>
          </w:tcPr>
          <w:p w14:paraId="415DA1AA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80" w:type="dxa"/>
            <w:vMerge/>
            <w:shd w:val="clear" w:color="auto" w:fill="FFFFFF" w:themeFill="background1"/>
            <w:vAlign w:val="center"/>
            <w:hideMark/>
          </w:tcPr>
          <w:p w14:paraId="400FD325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FFFFFF" w:themeFill="background1"/>
            <w:noWrap/>
            <w:vAlign w:val="center"/>
            <w:hideMark/>
          </w:tcPr>
          <w:p w14:paraId="3A240ADC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мужчины</w:t>
            </w:r>
          </w:p>
        </w:tc>
        <w:tc>
          <w:tcPr>
            <w:tcW w:w="1216" w:type="dxa"/>
            <w:shd w:val="clear" w:color="auto" w:fill="FFFFFF" w:themeFill="background1"/>
            <w:noWrap/>
            <w:vAlign w:val="center"/>
            <w:hideMark/>
          </w:tcPr>
          <w:p w14:paraId="13C15A4A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женщины</w:t>
            </w:r>
          </w:p>
        </w:tc>
      </w:tr>
      <w:tr w:rsidR="00AC3D64" w:rsidRPr="00511DAF" w14:paraId="5BD1E20D" w14:textId="77777777" w:rsidTr="00AC3D64">
        <w:trPr>
          <w:trHeight w:val="346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6327C527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В01.023.001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07C3518C" w14:textId="7D1FC2B3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врачом-неврологом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B1C1C4F" w14:textId="0A43343E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5B2E6F">
              <w:t xml:space="preserve"> 418,77 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6E23C" w14:textId="2DB22E00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418,77 </w:t>
            </w:r>
          </w:p>
        </w:tc>
      </w:tr>
      <w:tr w:rsidR="00AC3D64" w:rsidRPr="00511DAF" w14:paraId="58E0005E" w14:textId="77777777" w:rsidTr="00AC3D64">
        <w:trPr>
          <w:trHeight w:val="409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1DD9E6CA" w14:textId="0136F174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Pr="00511DAF">
              <w:rPr>
                <w:sz w:val="22"/>
                <w:szCs w:val="22"/>
              </w:rPr>
              <w:t>04.12.005.003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4B779399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гиперхолестеринемия,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 нарушение мозгового кровообращения для граждан в возрасте от 65 до 90 лет, не находящихся по этому поводу под диспансерным наблюдением)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566219C" w14:textId="10EBCDE0" w:rsidR="00AC3D64" w:rsidRPr="00FE1F45" w:rsidRDefault="00FD24F8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>
              <w:t>447,18</w:t>
            </w:r>
            <w:r w:rsidRPr="00FD24F8">
              <w:t xml:space="preserve">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A242D05" w14:textId="14D9EA5A" w:rsidR="00AC3D64" w:rsidRPr="00FE1F45" w:rsidRDefault="00FD24F8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>
              <w:t>447,18</w:t>
            </w:r>
            <w:r w:rsidR="00AC3D64" w:rsidRPr="005B2E6F">
              <w:t xml:space="preserve"> </w:t>
            </w:r>
          </w:p>
        </w:tc>
      </w:tr>
      <w:tr w:rsidR="00AC3D64" w:rsidRPr="00511DAF" w14:paraId="7F6E7D26" w14:textId="77777777" w:rsidTr="00AC3D64">
        <w:trPr>
          <w:trHeight w:val="1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247AF130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В01.057.001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1B838C84" w14:textId="4FA406A2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врачом-хирургом или врачом-урологом (для мужчин в возрасте 45, 50, 55, 60 и 64 лет при повышении уровня простат-специфического антигена в крови более 4 </w:t>
            </w:r>
            <w:proofErr w:type="spellStart"/>
            <w:r w:rsidRPr="00511DAF">
              <w:rPr>
                <w:sz w:val="22"/>
                <w:szCs w:val="22"/>
              </w:rPr>
              <w:t>нг</w:t>
            </w:r>
            <w:proofErr w:type="spellEnd"/>
            <w:r w:rsidRPr="00511DAF">
              <w:rPr>
                <w:sz w:val="22"/>
                <w:szCs w:val="22"/>
              </w:rPr>
              <w:t>/мл)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0B261C5" w14:textId="51298ECA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306,19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65D96C8" w14:textId="3B234E1E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5B2E6F">
              <w:t xml:space="preserve"> - </w:t>
            </w:r>
          </w:p>
        </w:tc>
      </w:tr>
      <w:tr w:rsidR="00AC3D64" w:rsidRPr="00511DAF" w14:paraId="66ECAA76" w14:textId="77777777" w:rsidTr="00AC3D64">
        <w:trPr>
          <w:trHeight w:val="504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4CC41CCE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lastRenderedPageBreak/>
              <w:t>В01.018.001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1A91EA5F" w14:textId="1327DEA9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врачом-хирургом или врачом-колопроктологом, включая проведение ректороманоскопии (для граждан в возрасте от 40 до 75 лет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семейному </w:t>
            </w:r>
            <w:proofErr w:type="spellStart"/>
            <w:r w:rsidRPr="00511DAF">
              <w:rPr>
                <w:sz w:val="22"/>
                <w:szCs w:val="22"/>
              </w:rPr>
              <w:t>аденоматозу</w:t>
            </w:r>
            <w:proofErr w:type="spellEnd"/>
            <w:r w:rsidRPr="00511DAF">
              <w:rPr>
                <w:sz w:val="22"/>
                <w:szCs w:val="22"/>
              </w:rPr>
              <w:t xml:space="preserve">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врача-уролога, врача-акушера-гинеколога в случаях выявления симптомов злокачественных новообразований толстого кишечника и прямой кишки)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AD908B0" w14:textId="36A045A4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381,95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2F4166" w14:textId="36856DBC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381,95 </w:t>
            </w:r>
          </w:p>
        </w:tc>
      </w:tr>
      <w:tr w:rsidR="00AC3D64" w:rsidRPr="00511DAF" w14:paraId="33DD08C4" w14:textId="77777777" w:rsidTr="00AC3D64">
        <w:trPr>
          <w:trHeight w:val="1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20546ADA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А03.18.001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6193FBF1" w14:textId="2B782180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Колоноскопи</w:t>
            </w:r>
            <w:r>
              <w:rPr>
                <w:sz w:val="22"/>
                <w:szCs w:val="22"/>
              </w:rPr>
              <w:t>я</w:t>
            </w:r>
            <w:r w:rsidRPr="00511DAF">
              <w:rPr>
                <w:sz w:val="22"/>
                <w:szCs w:val="22"/>
              </w:rPr>
              <w:t xml:space="preserve"> (для граждан в случае подозрения на злокачественные новообразования толстого кишечника по назначению врача-хирурга или врача-колопроктолога)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5354916" w14:textId="4B8BD03E" w:rsidR="00AC3D64" w:rsidRPr="00FE1F45" w:rsidRDefault="0042637C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42637C">
              <w:t xml:space="preserve">1 559,35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841801F" w14:textId="5202DD42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</w:t>
            </w:r>
            <w:r w:rsidR="0042637C" w:rsidRPr="0042637C">
              <w:t xml:space="preserve"> 1 559,35   </w:t>
            </w:r>
          </w:p>
        </w:tc>
      </w:tr>
      <w:tr w:rsidR="00AC3D64" w:rsidRPr="00511DAF" w14:paraId="257EEF02" w14:textId="77777777" w:rsidTr="00AC3D64">
        <w:trPr>
          <w:trHeight w:val="196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41A6296F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А03.16.001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1E906630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11DAF">
              <w:rPr>
                <w:sz w:val="22"/>
                <w:szCs w:val="22"/>
              </w:rPr>
              <w:t>Эзофагогастродуоденоскопия</w:t>
            </w:r>
            <w:proofErr w:type="spellEnd"/>
            <w:r w:rsidRPr="00511DAF">
              <w:rPr>
                <w:sz w:val="22"/>
                <w:szCs w:val="22"/>
              </w:rPr>
              <w:t xml:space="preserve"> (для граждан в случае подозрения на злокачественные новообразования пищевода, желудка и двенадцатиперстной кишки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4ACF144" w14:textId="50A467E7" w:rsidR="00AC3D64" w:rsidRPr="00FE1F45" w:rsidRDefault="0042637C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42637C">
              <w:t xml:space="preserve">1 240,98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9B08F87" w14:textId="045E86BB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</w:t>
            </w:r>
            <w:r w:rsidR="0042637C" w:rsidRPr="0042637C">
              <w:t xml:space="preserve"> 1 240,98   </w:t>
            </w:r>
            <w:r w:rsidRPr="005B2E6F">
              <w:t xml:space="preserve"> </w:t>
            </w:r>
          </w:p>
        </w:tc>
      </w:tr>
      <w:tr w:rsidR="00AC3D64" w:rsidRPr="00511DAF" w14:paraId="36BD744B" w14:textId="77777777" w:rsidTr="00AC3D64">
        <w:trPr>
          <w:trHeight w:val="1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11A3E5B6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А06.09.007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57B0439E" w14:textId="31752B51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03EC">
              <w:rPr>
                <w:sz w:val="22"/>
                <w:szCs w:val="22"/>
              </w:rPr>
              <w:t>Рентгенография легких, компьютерная томография легких (для граждан в случае подозрения на злокачественные новообразования легкого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01EEFB3" w14:textId="44B27387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523,32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DDE5DB3" w14:textId="5DBAC16A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523,32 </w:t>
            </w:r>
          </w:p>
        </w:tc>
      </w:tr>
      <w:tr w:rsidR="00AC3D64" w:rsidRPr="00511DAF" w14:paraId="37D47E5D" w14:textId="77777777" w:rsidTr="00AC3D64">
        <w:trPr>
          <w:trHeight w:val="1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1D233A0A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А12.09.002.003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6B764E79" w14:textId="43E378C9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03EC">
              <w:rPr>
                <w:sz w:val="22"/>
                <w:szCs w:val="22"/>
              </w:rPr>
              <w:t>Спирометрия (для граждан с подозрением на хроническое бронхолегочное заболевание, курящих граждан, выявленных по результатам анкетирования, -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4AD64AE" w14:textId="3309350B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292,89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AFC3043" w14:textId="7E78D0FD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292,89 </w:t>
            </w:r>
          </w:p>
        </w:tc>
      </w:tr>
      <w:tr w:rsidR="00AC3D64" w:rsidRPr="00511DAF" w14:paraId="02B75297" w14:textId="77777777" w:rsidTr="0042637C">
        <w:trPr>
          <w:trHeight w:val="2462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6E0091B8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lastRenderedPageBreak/>
              <w:t>В01.001.001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26E33B2D" w14:textId="6FCA8D0B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врачом-акушером-гинекологом (для женщин в возрасте 18 лет и старше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мероприятий скрининга, направленного на раннее выявление злокачественных новообразований молочных желез)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6620696" w14:textId="3B416191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5B2E6F">
              <w:t xml:space="preserve"> -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9A38F25" w14:textId="77108FD6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</w:t>
            </w:r>
            <w:r w:rsidR="0042637C" w:rsidRPr="0042637C">
              <w:t>385,46</w:t>
            </w:r>
          </w:p>
        </w:tc>
      </w:tr>
      <w:tr w:rsidR="00AC3D64" w:rsidRPr="00511DAF" w14:paraId="0EF2AF35" w14:textId="77777777" w:rsidTr="00AC3D64">
        <w:trPr>
          <w:trHeight w:val="157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4DE81DA8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В01.028.001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5CC695B7" w14:textId="7A250FEE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Осмотр (консультация) врачом-оториноларингологом (для граждан в возрасте 65 лет и старше при наличии медицинских показаний по результатам анкетирования или приема (осмотра) врача-терапевта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96A7C99" w14:textId="3A7789E4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294,75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3AE1BC" w14:textId="511821BA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294,75 </w:t>
            </w:r>
          </w:p>
        </w:tc>
      </w:tr>
      <w:tr w:rsidR="00AC3D64" w:rsidRPr="00511DAF" w14:paraId="45F68B09" w14:textId="77777777" w:rsidTr="00AC3D64">
        <w:trPr>
          <w:trHeight w:val="189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0F3849CA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В01.029.001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7D73936F" w14:textId="4EF58686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Осмотр (консультация)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 не поддающееся очковой коррекции, выявленное по результатам анкетирования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5EC0D59" w14:textId="236CC0A0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235,16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BC8EB45" w14:textId="43E87760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235,16 </w:t>
            </w:r>
          </w:p>
        </w:tc>
      </w:tr>
      <w:tr w:rsidR="00AC3D64" w:rsidRPr="00511DAF" w14:paraId="0A069205" w14:textId="77777777" w:rsidTr="00AC3D64">
        <w:trPr>
          <w:trHeight w:val="315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1E40B15D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7A68">
              <w:rPr>
                <w:sz w:val="22"/>
                <w:szCs w:val="22"/>
              </w:rPr>
              <w:t>B04.008.001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32E0EF23" w14:textId="55F94981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911">
              <w:rPr>
                <w:sz w:val="22"/>
                <w:szCs w:val="22"/>
              </w:rPr>
              <w:t xml:space="preserve">Осмотр (консультация) врачом-дерматовенерологом, включая проведение </w:t>
            </w:r>
            <w:proofErr w:type="spellStart"/>
            <w:r w:rsidRPr="00390911">
              <w:rPr>
                <w:sz w:val="22"/>
                <w:szCs w:val="22"/>
              </w:rPr>
              <w:t>дерматоскопии</w:t>
            </w:r>
            <w:proofErr w:type="spellEnd"/>
            <w:r w:rsidRPr="00390911">
              <w:rPr>
                <w:sz w:val="22"/>
                <w:szCs w:val="22"/>
              </w:rPr>
              <w:t xml:space="preserve"> (для граждан с подозрением на злокачественные новообразования кожи и (или) слизистых оболочек по назначению врача-терапевта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A42EDF3" w14:textId="392D3AF7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284,77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4AF741E" w14:textId="6E772755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284,77 </w:t>
            </w:r>
          </w:p>
        </w:tc>
      </w:tr>
      <w:tr w:rsidR="00AC3D64" w:rsidRPr="00511DAF" w14:paraId="06814CC7" w14:textId="77777777" w:rsidTr="00AC3D64">
        <w:trPr>
          <w:trHeight w:val="229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391C8BAE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7A68">
              <w:rPr>
                <w:sz w:val="22"/>
                <w:szCs w:val="22"/>
              </w:rPr>
              <w:t>A09.05.083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17275F17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Проведение исследования уровня гликированного гемоглобина в крови (для граждан с подозрением на сахарный диабет по назначению врача-терапевта по результатам осмотров и исследований первого этапа диспансеризации)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C77B6C4" w14:textId="115784CF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752,71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7AB6CFE" w14:textId="31714D42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752,71 </w:t>
            </w:r>
          </w:p>
        </w:tc>
      </w:tr>
      <w:tr w:rsidR="00AC3D64" w:rsidRPr="00511DAF" w14:paraId="04B1E3B0" w14:textId="77777777" w:rsidTr="00AC3D64">
        <w:trPr>
          <w:trHeight w:val="8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296B358D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lastRenderedPageBreak/>
              <w:t>В04.070.003</w:t>
            </w:r>
          </w:p>
          <w:p w14:paraId="10F23219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В04.070.005</w:t>
            </w:r>
          </w:p>
        </w:tc>
        <w:tc>
          <w:tcPr>
            <w:tcW w:w="5780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78F07A9" w14:textId="64891AE1" w:rsidR="00AC3D64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индивидуального или группового (школы для пациентов) углубленного профилактического консультирования в отделении (кабинете) медицинской профилактики, центре здоровья для граждан:</w:t>
            </w:r>
          </w:p>
          <w:p w14:paraId="24F59326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5525B90F" w14:textId="7C1AEC45" w:rsidR="00AC3D64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а) с выявленной ишемической болезнью сердца, цереброваскулярными заболеваниями, хронической ишемией нижних конечностей атеросклеротического генеза или болезнями, характеризующимися повышенным кровяным давлением;</w:t>
            </w:r>
          </w:p>
          <w:p w14:paraId="2FE7209B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339460C" w14:textId="50DAB8CB" w:rsidR="00AC3D64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б) с выявленным по результатам анкетирования риском пагубного потребления алкоголя и (или) потребления наркотических средств и психотропных веществ без назначения врача;</w:t>
            </w:r>
          </w:p>
          <w:p w14:paraId="71F01F75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7410CC7" w14:textId="23F3B1EF" w:rsidR="00AC3D64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в) для всех граждан в возрасте 65 лет и старше в целях коррекции выявленных факторов риска и (или) профилактики старческой астении;</w:t>
            </w:r>
          </w:p>
          <w:p w14:paraId="56FDDCFD" w14:textId="77777777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678B4B0" w14:textId="000F3500" w:rsidR="00AC3D64" w:rsidRPr="00511DAF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 при выявлении высокого относительного, высокого и очень высокого абсолютного сердечно-сосудистого риска, и (или) ожирения, и (или) гиперхолестеринемии с уровнем общего холестерина 8 ммоль/л и более, а также установленным по результатам анкетирования курению более 20 сигарет в день, риске пагубного потребления алкоголя и (или) риске немедицинского потребления наркотических средств и психотропных веществ</w:t>
            </w:r>
          </w:p>
        </w:tc>
        <w:tc>
          <w:tcPr>
            <w:tcW w:w="1185" w:type="dxa"/>
            <w:shd w:val="clear" w:color="auto" w:fill="FFFFFF" w:themeFill="background1"/>
            <w:noWrap/>
            <w:hideMark/>
          </w:tcPr>
          <w:p w14:paraId="4FB881FA" w14:textId="39CA69F3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463,21 </w:t>
            </w:r>
          </w:p>
        </w:tc>
        <w:tc>
          <w:tcPr>
            <w:tcW w:w="1216" w:type="dxa"/>
            <w:shd w:val="clear" w:color="auto" w:fill="FFFFFF" w:themeFill="background1"/>
            <w:noWrap/>
            <w:hideMark/>
          </w:tcPr>
          <w:p w14:paraId="745F3CF1" w14:textId="6FA6566B" w:rsidR="00AC3D64" w:rsidRPr="00FE1F45" w:rsidRDefault="00AC3D64" w:rsidP="00AC3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B2E6F">
              <w:t xml:space="preserve"> 463,21 </w:t>
            </w:r>
          </w:p>
        </w:tc>
      </w:tr>
      <w:tr w:rsidR="004754F9" w:rsidRPr="00511DAF" w14:paraId="4C1A3CC9" w14:textId="77777777" w:rsidTr="00AC3D64">
        <w:trPr>
          <w:trHeight w:val="477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376E6F53" w14:textId="77777777" w:rsidR="004754F9" w:rsidRPr="00511DAF" w:rsidRDefault="004754F9" w:rsidP="00475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В01.047.001</w:t>
            </w:r>
          </w:p>
          <w:p w14:paraId="22B19FB1" w14:textId="77777777" w:rsidR="004754F9" w:rsidRPr="00511DAF" w:rsidRDefault="004754F9" w:rsidP="00475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В01.047.005</w:t>
            </w:r>
          </w:p>
          <w:p w14:paraId="1348094B" w14:textId="77777777" w:rsidR="004754F9" w:rsidRPr="00511DAF" w:rsidRDefault="004754F9" w:rsidP="00475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В01.026.001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4D993A5E" w14:textId="6E940241" w:rsidR="004754F9" w:rsidRPr="00511DAF" w:rsidRDefault="004754F9" w:rsidP="00475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261D">
              <w:rPr>
                <w:sz w:val="22"/>
                <w:szCs w:val="22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заболевания, а также для получения специализированной, в том числе высокотехнологичной, медицинской помощи, на санаторно-курортное лечение</w:t>
            </w:r>
          </w:p>
        </w:tc>
        <w:tc>
          <w:tcPr>
            <w:tcW w:w="1185" w:type="dxa"/>
            <w:shd w:val="clear" w:color="auto" w:fill="FFFFFF" w:themeFill="background1"/>
            <w:noWrap/>
            <w:hideMark/>
          </w:tcPr>
          <w:p w14:paraId="0A6103DD" w14:textId="1A8D0A88" w:rsidR="004754F9" w:rsidRPr="00FE1F45" w:rsidRDefault="00083B01" w:rsidP="00475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083B01">
              <w:t>424,36</w:t>
            </w:r>
          </w:p>
        </w:tc>
        <w:tc>
          <w:tcPr>
            <w:tcW w:w="1216" w:type="dxa"/>
            <w:shd w:val="clear" w:color="auto" w:fill="FFFFFF" w:themeFill="background1"/>
            <w:noWrap/>
            <w:hideMark/>
          </w:tcPr>
          <w:p w14:paraId="46DDF559" w14:textId="2414EC26" w:rsidR="004754F9" w:rsidRPr="00FE1F45" w:rsidRDefault="004754F9" w:rsidP="00475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D02ABF">
              <w:t xml:space="preserve"> </w:t>
            </w:r>
            <w:r w:rsidR="00083B01" w:rsidRPr="00083B01">
              <w:t>424,36</w:t>
            </w:r>
          </w:p>
        </w:tc>
      </w:tr>
    </w:tbl>
    <w:tbl>
      <w:tblPr>
        <w:tblW w:w="5580" w:type="dxa"/>
        <w:jc w:val="right"/>
        <w:tblLook w:val="01E0" w:firstRow="1" w:lastRow="1" w:firstColumn="1" w:lastColumn="1" w:noHBand="0" w:noVBand="0"/>
      </w:tblPr>
      <w:tblGrid>
        <w:gridCol w:w="5580"/>
      </w:tblGrid>
      <w:tr w:rsidR="000F4630" w:rsidRPr="00BE2A79" w14:paraId="1E58AAD8" w14:textId="77777777" w:rsidTr="00AC3D64">
        <w:trPr>
          <w:jc w:val="right"/>
        </w:trPr>
        <w:tc>
          <w:tcPr>
            <w:tcW w:w="5580" w:type="dxa"/>
          </w:tcPr>
          <w:p w14:paraId="1C492DCA" w14:textId="5CDBF650" w:rsidR="000F4630" w:rsidRPr="00BE2A79" w:rsidRDefault="000F4630" w:rsidP="000F4630">
            <w:r w:rsidRPr="00BE2A79">
              <w:lastRenderedPageBreak/>
              <w:t xml:space="preserve">                     Приложение № 2</w:t>
            </w:r>
            <w:r>
              <w:t>1</w:t>
            </w:r>
            <w:r w:rsidRPr="00BE2A79">
              <w:t xml:space="preserve"> </w:t>
            </w:r>
            <w:bookmarkStart w:id="2" w:name="_Hlk169710187"/>
            <w:r w:rsidRPr="00BE2A79">
              <w:t>(2</w:t>
            </w:r>
            <w:r>
              <w:t>1</w:t>
            </w:r>
            <w:r w:rsidRPr="00BE2A79">
              <w:t>.3)</w:t>
            </w:r>
          </w:p>
          <w:bookmarkEnd w:id="2"/>
          <w:p w14:paraId="3E6E4D97" w14:textId="77777777" w:rsidR="000F4630" w:rsidRPr="00BE2A79" w:rsidRDefault="000F4630" w:rsidP="000F4630">
            <w:pPr>
              <w:jc w:val="center"/>
            </w:pPr>
            <w:r w:rsidRPr="00BE2A79"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28A35DF8" w14:textId="7A8EB3BB" w:rsidR="000F4630" w:rsidRPr="00BE2A79" w:rsidRDefault="000F4630" w:rsidP="000F4630">
            <w:pPr>
              <w:jc w:val="center"/>
            </w:pPr>
            <w:r w:rsidRPr="00BE2A79">
              <w:t xml:space="preserve">     от 2</w:t>
            </w:r>
            <w:r>
              <w:t>8</w:t>
            </w:r>
            <w:r w:rsidRPr="00BE2A79">
              <w:t xml:space="preserve"> декабря 202</w:t>
            </w:r>
            <w:r>
              <w:t>4</w:t>
            </w:r>
            <w:r w:rsidRPr="00BE2A79">
              <w:t xml:space="preserve"> года</w:t>
            </w:r>
          </w:p>
        </w:tc>
      </w:tr>
    </w:tbl>
    <w:p w14:paraId="4A9ED957" w14:textId="77777777" w:rsidR="000F4630" w:rsidRPr="00BE2A79" w:rsidRDefault="000F4630" w:rsidP="000F4630">
      <w:pPr>
        <w:widowControl w:val="0"/>
        <w:autoSpaceDE w:val="0"/>
        <w:autoSpaceDN w:val="0"/>
        <w:adjustRightInd w:val="0"/>
        <w:rPr>
          <w:highlight w:val="yellow"/>
        </w:rPr>
      </w:pPr>
    </w:p>
    <w:p w14:paraId="4B04B346" w14:textId="77777777" w:rsidR="000F4630" w:rsidRPr="00BE2A79" w:rsidRDefault="000F4630" w:rsidP="000F4630">
      <w:pPr>
        <w:widowControl w:val="0"/>
        <w:autoSpaceDE w:val="0"/>
        <w:autoSpaceDN w:val="0"/>
        <w:adjustRightInd w:val="0"/>
        <w:rPr>
          <w:highlight w:val="yellow"/>
        </w:rPr>
      </w:pPr>
    </w:p>
    <w:p w14:paraId="0E5E6803" w14:textId="77777777" w:rsidR="000F4630" w:rsidRDefault="000F4630" w:rsidP="000F4630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  <w:r w:rsidRPr="00BE2A79">
        <w:rPr>
          <w:b/>
          <w:bCs/>
          <w:spacing w:val="-2"/>
          <w:sz w:val="28"/>
          <w:szCs w:val="28"/>
        </w:rPr>
        <w:t>3. Тарифы на оплату медицинской помощи для проведения диспансеризации взрослого населения репродуктивного возраста по оценке репродуктивного здоровья</w:t>
      </w:r>
    </w:p>
    <w:p w14:paraId="56C8FDED" w14:textId="77777777" w:rsidR="000F4630" w:rsidRDefault="000F4630" w:rsidP="000F4630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</w:p>
    <w:p w14:paraId="77C247D5" w14:textId="77777777" w:rsidR="000F4630" w:rsidRPr="00BE2A79" w:rsidRDefault="000F4630" w:rsidP="000F4630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</w:p>
    <w:tbl>
      <w:tblPr>
        <w:tblW w:w="0" w:type="auto"/>
        <w:tblInd w:w="-572" w:type="dxa"/>
        <w:tblLook w:val="04A0" w:firstRow="1" w:lastRow="0" w:firstColumn="1" w:lastColumn="0" w:noHBand="0" w:noVBand="1"/>
      </w:tblPr>
      <w:tblGrid>
        <w:gridCol w:w="421"/>
        <w:gridCol w:w="1530"/>
        <w:gridCol w:w="1158"/>
        <w:gridCol w:w="1275"/>
        <w:gridCol w:w="923"/>
        <w:gridCol w:w="1447"/>
        <w:gridCol w:w="1033"/>
        <w:gridCol w:w="993"/>
        <w:gridCol w:w="1175"/>
        <w:gridCol w:w="993"/>
      </w:tblGrid>
      <w:tr w:rsidR="000F4630" w:rsidRPr="001769F4" w14:paraId="24ED875B" w14:textId="77777777" w:rsidTr="00FE1F4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B54E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 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6627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A089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 xml:space="preserve"> Единица измерения услуги 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94B8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Код услуги</w:t>
            </w:r>
          </w:p>
        </w:tc>
        <w:tc>
          <w:tcPr>
            <w:tcW w:w="3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A0E5D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женщины 18-29 лет</w:t>
            </w:r>
          </w:p>
        </w:tc>
        <w:tc>
          <w:tcPr>
            <w:tcW w:w="32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5F67B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женщины 30-49 лет</w:t>
            </w:r>
          </w:p>
        </w:tc>
      </w:tr>
      <w:tr w:rsidR="000F4630" w:rsidRPr="00FE1F45" w14:paraId="77593062" w14:textId="77777777" w:rsidTr="00FE1F4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6A27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B2791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9D7DD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B3298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CDFB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EB14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1F45" w:rsidRPr="00FE1F45" w14:paraId="6CA3EEE5" w14:textId="77777777" w:rsidTr="00FE1F45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22CD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DEE68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0071E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DBCC6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FDE95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21,24,27 лет (с </w:t>
            </w:r>
            <w:proofErr w:type="spellStart"/>
            <w:r w:rsidRPr="00FE1F45">
              <w:rPr>
                <w:b/>
                <w:bCs/>
                <w:sz w:val="20"/>
                <w:szCs w:val="20"/>
              </w:rPr>
              <w:t>цитоло-гическим</w:t>
            </w:r>
            <w:proofErr w:type="spellEnd"/>
            <w:r w:rsidRPr="00FE1F4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b/>
                <w:bCs/>
                <w:sz w:val="20"/>
                <w:szCs w:val="20"/>
              </w:rPr>
              <w:t>исследо-ванием</w:t>
            </w:r>
            <w:proofErr w:type="spellEnd"/>
            <w:r w:rsidRPr="00FE1F45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ACE1F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21,24,27 лет (с жидкостным цитологическим исследованием)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26CDB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18-29 лет (кроме возраста 21,24,27 лет)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6CF1F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30,35,40,45 лет (с </w:t>
            </w:r>
            <w:proofErr w:type="spellStart"/>
            <w:r w:rsidRPr="00FE1F45">
              <w:rPr>
                <w:b/>
                <w:bCs/>
                <w:sz w:val="20"/>
                <w:szCs w:val="20"/>
              </w:rPr>
              <w:t>цитоло-гическим</w:t>
            </w:r>
            <w:proofErr w:type="spellEnd"/>
            <w:r w:rsidRPr="00FE1F4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b/>
                <w:bCs/>
                <w:sz w:val="20"/>
                <w:szCs w:val="20"/>
              </w:rPr>
              <w:t>исследо-ванием</w:t>
            </w:r>
            <w:proofErr w:type="spellEnd"/>
            <w:r w:rsidRPr="00FE1F45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4AFA0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30,35,40,45 лет (с жидкостным </w:t>
            </w:r>
            <w:proofErr w:type="spellStart"/>
            <w:r w:rsidRPr="00FE1F45">
              <w:rPr>
                <w:b/>
                <w:bCs/>
                <w:sz w:val="20"/>
                <w:szCs w:val="20"/>
              </w:rPr>
              <w:t>цитоло-гическим</w:t>
            </w:r>
            <w:proofErr w:type="spellEnd"/>
            <w:r w:rsidRPr="00FE1F4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1F45">
              <w:rPr>
                <w:b/>
                <w:bCs/>
                <w:sz w:val="20"/>
                <w:szCs w:val="20"/>
              </w:rPr>
              <w:t>исслед-ованием</w:t>
            </w:r>
            <w:proofErr w:type="spellEnd"/>
            <w:proofErr w:type="gramEnd"/>
            <w:r w:rsidRPr="00FE1F45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28562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30-49 лет (кроме возраста 30,35,40,45 лет)</w:t>
            </w:r>
          </w:p>
        </w:tc>
      </w:tr>
      <w:tr w:rsidR="000F4630" w:rsidRPr="00FE1F45" w14:paraId="53902F08" w14:textId="77777777" w:rsidTr="000F4630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0AF6A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668D2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1 этап диспансеризации</w:t>
            </w:r>
            <w:r w:rsidRPr="00FE1F45">
              <w:rPr>
                <w:b/>
                <w:bCs/>
                <w:color w:val="0000FF"/>
                <w:sz w:val="20"/>
                <w:szCs w:val="20"/>
              </w:rPr>
              <w:t xml:space="preserve"> женщин </w:t>
            </w:r>
            <w:r w:rsidRPr="00FE1F45">
              <w:rPr>
                <w:b/>
                <w:bCs/>
                <w:sz w:val="20"/>
                <w:szCs w:val="20"/>
              </w:rPr>
              <w:t>репродуктивного возраста по оценке репродуктивного здоровья, в том числе:</w:t>
            </w:r>
          </w:p>
        </w:tc>
      </w:tr>
      <w:tr w:rsidR="000F4630" w:rsidRPr="00FE1F45" w14:paraId="3401D7A2" w14:textId="77777777" w:rsidTr="00FE1F45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93194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FD548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Региональный код услуги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EED1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A296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4C75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D0A2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687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E6AA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DR006</w:t>
            </w:r>
          </w:p>
        </w:tc>
      </w:tr>
      <w:tr w:rsidR="00FE1F45" w:rsidRPr="00FE1F45" w14:paraId="0520F907" w14:textId="77777777" w:rsidTr="00FE1F45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A2D74" w14:textId="77777777" w:rsidR="00FE1F45" w:rsidRPr="00FE1F45" w:rsidRDefault="00FE1F45" w:rsidP="00FE1F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9F8C" w14:textId="77777777" w:rsidR="00FE1F45" w:rsidRPr="00FE1F45" w:rsidRDefault="00FE1F45" w:rsidP="00FE1F45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Стоимость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B809F" w14:textId="268CACB1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3 835,19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22788" w14:textId="43E9C46E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4 163,02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36917" w14:textId="75E97589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3 180,78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8BA4" w14:textId="297A1CD4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3 096,65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10F30" w14:textId="334F3D28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3 424,49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05A9D" w14:textId="0877545F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2 442,25</w:t>
            </w:r>
          </w:p>
        </w:tc>
      </w:tr>
      <w:tr w:rsidR="00FE1F45" w:rsidRPr="00FE1F45" w14:paraId="185FDEDF" w14:textId="77777777" w:rsidTr="00FE1F45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E4529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018A1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D9B9F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8195F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 В01.001.001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24008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F49AC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A325C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ADC65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5FAE3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6BB65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3CFB215A" w14:textId="77777777" w:rsidTr="00FE1F45">
        <w:trPr>
          <w:trHeight w:val="6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5C7EF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1.1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3FB22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опрос (анкетирование) по оценке репродуктивного здоровья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22F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9235F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А01.30.026</w:t>
            </w: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0EB6B9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84AE6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44F8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CF132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DF9A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0856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59E73BCB" w14:textId="77777777" w:rsidTr="00FE1F45">
        <w:trPr>
          <w:trHeight w:val="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B5E7A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42D8F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гинекологический осмотр с визуальным осмотром наружных половых органов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AC7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9A2E2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А01.20.002</w:t>
            </w: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BA746B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110F2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80172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05ED6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71F411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D140F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69E2C06D" w14:textId="77777777" w:rsidTr="00FE1F45">
        <w:trPr>
          <w:trHeight w:val="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DCB5E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F88D9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осмотр влагалища и шейки матки в зеркалах с забором материала на исследование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D36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8302C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А02.20.001</w:t>
            </w: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CCD755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6DBF6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55B9D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C7A06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61A92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3CC56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22565DCE" w14:textId="77777777" w:rsidTr="00FE1F4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D16D9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26956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proofErr w:type="spellStart"/>
            <w:r w:rsidRPr="00FE1F45">
              <w:rPr>
                <w:sz w:val="20"/>
                <w:szCs w:val="20"/>
              </w:rPr>
              <w:t>бимануальное</w:t>
            </w:r>
            <w:proofErr w:type="spellEnd"/>
            <w:r w:rsidRPr="00FE1F45">
              <w:rPr>
                <w:sz w:val="20"/>
                <w:szCs w:val="20"/>
              </w:rPr>
              <w:t xml:space="preserve"> влагалищное исследование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CE4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3371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А01.20.003</w:t>
            </w: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A45D3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99588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E71B4B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0F190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4053C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DB97A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5E20F857" w14:textId="77777777" w:rsidTr="00FE1F4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963C7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1.2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5AF20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пальпация молочных желез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0C56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EB14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А01.20.006</w:t>
            </w: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041BB5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A7C67F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76C483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5DAF47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1A20E4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6CAC76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0659F72A" w14:textId="77777777" w:rsidTr="00FE1F4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41AC4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3A008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визуальное исследование молочных желез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F09A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32995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А01.20.005</w:t>
            </w: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7F1D02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88B471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7EF6F1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D4559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E54E9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05AA10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5F748D11" w14:textId="77777777" w:rsidTr="00FE1F45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BC772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1.3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F3B4D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индивидуальное консультирование по вопросам репродуктивного здоровья, репродуктивных установок и мотивации на рождение детей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DF7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41162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B04.070.002</w:t>
            </w: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B89B5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5ECBEF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C247DF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4C0AC1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4578A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32D079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2481E6BA" w14:textId="77777777" w:rsidTr="00FE1F45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4C096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CF42F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микроскопическое исследование влагалищных мазков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AA0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7D197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А12.20.001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8224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D9BAE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A651D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5C99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D80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3A8DD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1B38D371" w14:textId="77777777" w:rsidTr="00FE1F45">
        <w:trPr>
          <w:trHeight w:val="1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D2924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01B74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определение концентрации водородных ионов (pH) отделяемого слизистой оболочки влагалища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EEA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81BE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А09.20.011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2046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61DDB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4414A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9687C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2428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9D47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648AED1F" w14:textId="77777777" w:rsidTr="00FE1F45">
        <w:trPr>
          <w:trHeight w:val="6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45357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E20C7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цитологическое исследование микропрепарата с шейки матки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22A0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0DAB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А08.20.017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6E4625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B801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F1E7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085B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51F1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5DF2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</w:tr>
      <w:tr w:rsidR="00FE1F45" w:rsidRPr="00FE1F45" w14:paraId="5605B036" w14:textId="77777777" w:rsidTr="00FE1F4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7A0CB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0601D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и цервикального канала 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69B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9DBA2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А08.20.017.001</w:t>
            </w: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B88BA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92E3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F14B4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A089F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97D54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9B084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2EBEF661" w14:textId="77777777" w:rsidTr="00FE1F45">
        <w:trPr>
          <w:trHeight w:val="2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5F5FD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AB3BE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жидкостное цитологическое исследование </w:t>
            </w:r>
            <w:proofErr w:type="gramStart"/>
            <w:r w:rsidRPr="00FE1F45">
              <w:rPr>
                <w:sz w:val="20"/>
                <w:szCs w:val="20"/>
              </w:rPr>
              <w:t>микропрепарата  шейки</w:t>
            </w:r>
            <w:proofErr w:type="gramEnd"/>
            <w:r w:rsidRPr="00FE1F45">
              <w:rPr>
                <w:sz w:val="20"/>
                <w:szCs w:val="20"/>
              </w:rPr>
              <w:t xml:space="preserve"> матки (за исключением случаев  невозможности проведения исследования по медицинским показаниям в связи с экстирпацией матки, </w:t>
            </w:r>
            <w:proofErr w:type="spellStart"/>
            <w:r w:rsidRPr="00FE1F45">
              <w:rPr>
                <w:sz w:val="20"/>
                <w:szCs w:val="20"/>
              </w:rPr>
              <w:t>virgo</w:t>
            </w:r>
            <w:proofErr w:type="spellEnd"/>
            <w:r w:rsidRPr="00FE1F45">
              <w:rPr>
                <w:sz w:val="20"/>
                <w:szCs w:val="20"/>
              </w:rPr>
              <w:t>)  с окрашиванием по Папаниколау)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48C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AE271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А08.20.017.002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F553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36B0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C6FF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DBEE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3B9D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BD24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</w:tr>
      <w:tr w:rsidR="00FE1F45" w:rsidRPr="00FE1F45" w14:paraId="18468317" w14:textId="77777777" w:rsidTr="00FE1F45">
        <w:trPr>
          <w:trHeight w:val="2400"/>
        </w:trPr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EBB15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F849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 определение ДНК возбудителей инфекций, передаваемых половым путем (</w:t>
            </w:r>
            <w:proofErr w:type="spellStart"/>
            <w:r w:rsidRPr="00FE1F45">
              <w:rPr>
                <w:sz w:val="20"/>
                <w:szCs w:val="20"/>
              </w:rPr>
              <w:t>Neisseria</w:t>
            </w:r>
            <w:proofErr w:type="spellEnd"/>
            <w:r w:rsidRPr="00FE1F45">
              <w:rPr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sz w:val="20"/>
                <w:szCs w:val="20"/>
              </w:rPr>
              <w:t>gonorrhoeae</w:t>
            </w:r>
            <w:proofErr w:type="spellEnd"/>
            <w:r w:rsidRPr="00FE1F45">
              <w:rPr>
                <w:sz w:val="20"/>
                <w:szCs w:val="20"/>
              </w:rPr>
              <w:t xml:space="preserve">, </w:t>
            </w:r>
            <w:proofErr w:type="spellStart"/>
            <w:r w:rsidRPr="00FE1F45">
              <w:rPr>
                <w:sz w:val="20"/>
                <w:szCs w:val="20"/>
              </w:rPr>
              <w:t>Trichomonas</w:t>
            </w:r>
            <w:proofErr w:type="spellEnd"/>
            <w:r w:rsidRPr="00FE1F45">
              <w:rPr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sz w:val="20"/>
                <w:szCs w:val="20"/>
              </w:rPr>
              <w:t>vaginalis</w:t>
            </w:r>
            <w:proofErr w:type="spellEnd"/>
            <w:r w:rsidRPr="00FE1F45">
              <w:rPr>
                <w:sz w:val="20"/>
                <w:szCs w:val="20"/>
              </w:rPr>
              <w:t xml:space="preserve">, </w:t>
            </w:r>
            <w:proofErr w:type="spellStart"/>
            <w:r w:rsidRPr="00FE1F45">
              <w:rPr>
                <w:sz w:val="20"/>
                <w:szCs w:val="20"/>
              </w:rPr>
              <w:t>Chlamydia</w:t>
            </w:r>
            <w:proofErr w:type="spellEnd"/>
            <w:r w:rsidRPr="00FE1F45">
              <w:rPr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sz w:val="20"/>
                <w:szCs w:val="20"/>
              </w:rPr>
              <w:t>trachomatis</w:t>
            </w:r>
            <w:proofErr w:type="spellEnd"/>
            <w:r w:rsidRPr="00FE1F45">
              <w:rPr>
                <w:sz w:val="20"/>
                <w:szCs w:val="20"/>
              </w:rPr>
              <w:t xml:space="preserve">, </w:t>
            </w:r>
            <w:proofErr w:type="spellStart"/>
            <w:r w:rsidRPr="00FE1F45">
              <w:rPr>
                <w:sz w:val="20"/>
                <w:szCs w:val="20"/>
              </w:rPr>
              <w:t>Mycoplasma</w:t>
            </w:r>
            <w:proofErr w:type="spellEnd"/>
            <w:r w:rsidRPr="00FE1F45">
              <w:rPr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sz w:val="20"/>
                <w:szCs w:val="20"/>
              </w:rPr>
              <w:t>genitalium</w:t>
            </w:r>
            <w:proofErr w:type="spellEnd"/>
            <w:r w:rsidRPr="00FE1F45">
              <w:rPr>
                <w:sz w:val="20"/>
                <w:szCs w:val="20"/>
              </w:rPr>
              <w:t>) в отделяемом слизистых женских половых органов методом ПЦР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D27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75084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А26.20.034.001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8824A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B1C6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DC594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AC15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A25C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594D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</w:tr>
    </w:tbl>
    <w:p w14:paraId="641FD1F6" w14:textId="77777777" w:rsidR="000F4630" w:rsidRPr="00FE1F45" w:rsidRDefault="000F4630" w:rsidP="000F4630">
      <w:pPr>
        <w:pStyle w:val="5"/>
        <w:shd w:val="clear" w:color="auto" w:fill="auto"/>
        <w:spacing w:before="0" w:after="0" w:line="240" w:lineRule="auto"/>
        <w:ind w:firstLine="0"/>
        <w:jc w:val="center"/>
        <w:rPr>
          <w:b/>
          <w:spacing w:val="0"/>
        </w:rPr>
      </w:pPr>
    </w:p>
    <w:p w14:paraId="33C6BB96" w14:textId="77777777" w:rsidR="000F4630" w:rsidRPr="00FE1F45" w:rsidRDefault="000F4630" w:rsidP="000F4630">
      <w:pPr>
        <w:pStyle w:val="5"/>
        <w:shd w:val="clear" w:color="auto" w:fill="auto"/>
        <w:spacing w:before="0" w:after="0" w:line="240" w:lineRule="auto"/>
        <w:ind w:firstLine="0"/>
        <w:jc w:val="center"/>
        <w:rPr>
          <w:b/>
          <w:spacing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6"/>
        <w:gridCol w:w="1433"/>
        <w:gridCol w:w="1616"/>
        <w:gridCol w:w="1186"/>
        <w:gridCol w:w="1196"/>
        <w:gridCol w:w="1379"/>
      </w:tblGrid>
      <w:tr w:rsidR="000F4630" w:rsidRPr="00FE1F45" w14:paraId="1662A960" w14:textId="77777777" w:rsidTr="000F4630">
        <w:trPr>
          <w:trHeight w:val="84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2E93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2 этап диспансеризации </w:t>
            </w:r>
            <w:r w:rsidRPr="00FE1F45">
              <w:rPr>
                <w:b/>
                <w:bCs/>
                <w:color w:val="0000FF"/>
                <w:sz w:val="20"/>
                <w:szCs w:val="20"/>
              </w:rPr>
              <w:t>женщин</w:t>
            </w:r>
            <w:r w:rsidRPr="00FE1F45">
              <w:rPr>
                <w:b/>
                <w:bCs/>
                <w:sz w:val="20"/>
                <w:szCs w:val="20"/>
              </w:rPr>
              <w:t xml:space="preserve"> репродуктивного возраста по оценке репродуктивного здоровья</w:t>
            </w:r>
          </w:p>
        </w:tc>
      </w:tr>
      <w:tr w:rsidR="000F4630" w:rsidRPr="00FE1F45" w14:paraId="27B98655" w14:textId="77777777" w:rsidTr="000F4630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97E6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2C17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 Единица измерения услуги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70E1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Код услуги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751C3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женщины 18-29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88093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женщины 30-49 лет</w:t>
            </w:r>
          </w:p>
        </w:tc>
      </w:tr>
      <w:tr w:rsidR="000F4630" w:rsidRPr="00FE1F45" w14:paraId="77A026BC" w14:textId="77777777" w:rsidTr="000F4630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3955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2C2C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79F6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5B460" w14:textId="77777777" w:rsidR="000F4630" w:rsidRPr="00FE1F45" w:rsidRDefault="000F4630" w:rsidP="00AC3D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590D5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30,35,40,45 лет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1F992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30-49 лет (кроме возраста 30,35,40,45 лет)</w:t>
            </w:r>
          </w:p>
        </w:tc>
      </w:tr>
      <w:tr w:rsidR="000F4630" w:rsidRPr="00FE1F45" w14:paraId="4CE22152" w14:textId="77777777" w:rsidTr="000F463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EC30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3CAE0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BA42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84960" w14:textId="77777777" w:rsidR="000F4630" w:rsidRPr="00FE1F45" w:rsidRDefault="000F4630" w:rsidP="00AC3D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3A1B8" w14:textId="77777777" w:rsidR="000F4630" w:rsidRPr="00FE1F45" w:rsidRDefault="000F4630" w:rsidP="00AC3D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FF261" w14:textId="77777777" w:rsidR="000F4630" w:rsidRPr="00FE1F45" w:rsidRDefault="000F4630" w:rsidP="00AC3D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1F45" w:rsidRPr="00FE1F45" w14:paraId="008730F5" w14:textId="77777777" w:rsidTr="00F806A5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51577" w14:textId="77777777" w:rsidR="00FE1F45" w:rsidRPr="00FE1F45" w:rsidRDefault="00FE1F45" w:rsidP="00FE1F45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456F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56694" w14:textId="77777777" w:rsidR="00FE1F45" w:rsidRPr="00FE1F45" w:rsidRDefault="00FE1F45" w:rsidP="00FE1F45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B01.001.002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A501" w14:textId="77777777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1 787,83</w:t>
            </w:r>
          </w:p>
          <w:p w14:paraId="5FACF888" w14:textId="79DCC16E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0B72" w14:textId="77777777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1 787,83</w:t>
            </w:r>
          </w:p>
          <w:p w14:paraId="09C75F2A" w14:textId="7EC7DD91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7C7D" w14:textId="77777777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1 787,83</w:t>
            </w:r>
          </w:p>
          <w:p w14:paraId="409A74FF" w14:textId="1B9FF35A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1379197D" w14:textId="77777777" w:rsidTr="00F806A5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DE412" w14:textId="77777777" w:rsidR="00FE1F45" w:rsidRPr="00FE1F45" w:rsidRDefault="00FE1F45" w:rsidP="00FE1F45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индивидуальное консультирование по вопросам репродуктивного здоровья, репродуктивных установок и мотивации на рождение детей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61CD" w14:textId="77777777" w:rsidR="00FE1F45" w:rsidRPr="00FE1F45" w:rsidRDefault="00FE1F45" w:rsidP="00FE1F4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BE3EA" w14:textId="77777777" w:rsidR="00FE1F45" w:rsidRPr="00FE1F45" w:rsidRDefault="00FE1F45" w:rsidP="00FE1F45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В04.070.002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7E2B" w14:textId="77777777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C229E" w14:textId="77777777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EFEC" w14:textId="77777777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7446A4AC" w14:textId="77777777" w:rsidTr="00F806A5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3817D" w14:textId="77777777" w:rsidR="00FE1F45" w:rsidRPr="00FE1F45" w:rsidRDefault="00FE1F45" w:rsidP="00FE1F45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ультразвуковое исследование молочных </w:t>
            </w:r>
            <w:proofErr w:type="gramStart"/>
            <w:r w:rsidRPr="00FE1F45">
              <w:rPr>
                <w:sz w:val="20"/>
                <w:szCs w:val="20"/>
              </w:rPr>
              <w:t>желез  с</w:t>
            </w:r>
            <w:proofErr w:type="gramEnd"/>
            <w:r w:rsidRPr="00FE1F45">
              <w:rPr>
                <w:sz w:val="20"/>
                <w:szCs w:val="20"/>
              </w:rPr>
              <w:t xml:space="preserve"> оценкой состояния региональных лимфоузлов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7146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5749A" w14:textId="77777777" w:rsidR="00FE1F45" w:rsidRPr="00FE1F45" w:rsidRDefault="00FE1F45" w:rsidP="00FE1F45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A04.20.002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209F" w14:textId="1E47F8A9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4416" w14:textId="0FBB08D2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CF0B" w14:textId="723EB682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922,33</w:t>
            </w:r>
          </w:p>
        </w:tc>
      </w:tr>
      <w:tr w:rsidR="00FE1F45" w:rsidRPr="00FE1F45" w14:paraId="43C07B67" w14:textId="77777777" w:rsidTr="00F806A5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845DB" w14:textId="77777777" w:rsidR="00FE1F45" w:rsidRPr="00FE1F45" w:rsidRDefault="00FE1F45" w:rsidP="00FE1F45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ультразвуковое исследование матки и придатков </w:t>
            </w:r>
            <w:proofErr w:type="spellStart"/>
            <w:proofErr w:type="gramStart"/>
            <w:r w:rsidRPr="00FE1F45">
              <w:rPr>
                <w:sz w:val="20"/>
                <w:szCs w:val="20"/>
              </w:rPr>
              <w:t>трансвагиальное</w:t>
            </w:r>
            <w:proofErr w:type="spellEnd"/>
            <w:r w:rsidRPr="00FE1F45">
              <w:rPr>
                <w:sz w:val="20"/>
                <w:szCs w:val="20"/>
              </w:rPr>
              <w:t xml:space="preserve">  с</w:t>
            </w:r>
            <w:proofErr w:type="gramEnd"/>
            <w:r w:rsidRPr="00FE1F45">
              <w:rPr>
                <w:sz w:val="20"/>
                <w:szCs w:val="20"/>
              </w:rPr>
              <w:t xml:space="preserve"> оценкой количества </w:t>
            </w:r>
            <w:proofErr w:type="spellStart"/>
            <w:r w:rsidRPr="00FE1F45">
              <w:rPr>
                <w:sz w:val="20"/>
                <w:szCs w:val="20"/>
              </w:rPr>
              <w:t>антральных</w:t>
            </w:r>
            <w:proofErr w:type="spellEnd"/>
            <w:r w:rsidRPr="00FE1F45">
              <w:rPr>
                <w:sz w:val="20"/>
                <w:szCs w:val="20"/>
              </w:rPr>
              <w:t xml:space="preserve"> фолликулов (КАФ) в обоих яичниках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C7A4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39354" w14:textId="77777777" w:rsidR="00FE1F45" w:rsidRPr="00FE1F45" w:rsidRDefault="00FE1F45" w:rsidP="00FE1F45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A04.20.001.001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D28F" w14:textId="0D9992D2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9801" w14:textId="05B8E916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5953" w14:textId="272AB638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922,33</w:t>
            </w:r>
          </w:p>
        </w:tc>
      </w:tr>
      <w:tr w:rsidR="00FE1F45" w:rsidRPr="00FE1F45" w14:paraId="40B7BFC5" w14:textId="77777777" w:rsidTr="00F806A5">
        <w:trPr>
          <w:trHeight w:val="14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AE560" w14:textId="77777777" w:rsidR="00FE1F45" w:rsidRPr="00FE1F45" w:rsidRDefault="00FE1F45" w:rsidP="00FE1F45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ультразвуковое исследование матки и придатков </w:t>
            </w:r>
            <w:proofErr w:type="spellStart"/>
            <w:r w:rsidRPr="00FE1F45">
              <w:rPr>
                <w:sz w:val="20"/>
                <w:szCs w:val="20"/>
              </w:rPr>
              <w:t>трансабдоминальное</w:t>
            </w:r>
            <w:proofErr w:type="spellEnd"/>
            <w:r w:rsidRPr="00FE1F45">
              <w:rPr>
                <w:sz w:val="20"/>
                <w:szCs w:val="20"/>
              </w:rPr>
              <w:t xml:space="preserve"> с оценкой количества </w:t>
            </w:r>
            <w:proofErr w:type="spellStart"/>
            <w:r w:rsidRPr="00FE1F45">
              <w:rPr>
                <w:sz w:val="20"/>
                <w:szCs w:val="20"/>
              </w:rPr>
              <w:t>антральных</w:t>
            </w:r>
            <w:proofErr w:type="spellEnd"/>
            <w:r w:rsidRPr="00FE1F45">
              <w:rPr>
                <w:sz w:val="20"/>
                <w:szCs w:val="20"/>
              </w:rPr>
              <w:t xml:space="preserve"> фолликулов (КАФ) в обоих яичниках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6E3D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7F63E" w14:textId="77777777" w:rsidR="00FE1F45" w:rsidRPr="00FE1F45" w:rsidRDefault="00FE1F45" w:rsidP="00FE1F45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 A04.20.001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B1CB" w14:textId="28657119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8998" w14:textId="4F000141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65AE" w14:textId="150D45B6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922,33</w:t>
            </w:r>
          </w:p>
        </w:tc>
      </w:tr>
      <w:tr w:rsidR="00FE1F45" w:rsidRPr="00FE1F45" w14:paraId="5AE8EA86" w14:textId="77777777" w:rsidTr="00F806A5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4B045" w14:textId="77777777" w:rsidR="00FE1F45" w:rsidRPr="00FE1F45" w:rsidRDefault="00FE1F45" w:rsidP="00FE1F45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lastRenderedPageBreak/>
              <w:t>у женщин в возрасте 30-</w:t>
            </w:r>
            <w:proofErr w:type="gramStart"/>
            <w:r w:rsidRPr="00FE1F45">
              <w:rPr>
                <w:sz w:val="20"/>
                <w:szCs w:val="20"/>
              </w:rPr>
              <w:t>49  лет</w:t>
            </w:r>
            <w:proofErr w:type="gramEnd"/>
            <w:r w:rsidRPr="00FE1F45">
              <w:rPr>
                <w:sz w:val="20"/>
                <w:szCs w:val="20"/>
              </w:rPr>
              <w:t xml:space="preserve"> - определение ДНК возбудителей инфекций, передаваемых половым путем (</w:t>
            </w:r>
            <w:proofErr w:type="spellStart"/>
            <w:r w:rsidRPr="00FE1F45">
              <w:rPr>
                <w:sz w:val="20"/>
                <w:szCs w:val="20"/>
              </w:rPr>
              <w:t>Neisseria</w:t>
            </w:r>
            <w:proofErr w:type="spellEnd"/>
            <w:r w:rsidRPr="00FE1F45">
              <w:rPr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sz w:val="20"/>
                <w:szCs w:val="20"/>
              </w:rPr>
              <w:t>gonorrhoeae</w:t>
            </w:r>
            <w:proofErr w:type="spellEnd"/>
            <w:r w:rsidRPr="00FE1F45">
              <w:rPr>
                <w:sz w:val="20"/>
                <w:szCs w:val="20"/>
              </w:rPr>
              <w:t xml:space="preserve">, </w:t>
            </w:r>
            <w:proofErr w:type="spellStart"/>
            <w:r w:rsidRPr="00FE1F45">
              <w:rPr>
                <w:sz w:val="20"/>
                <w:szCs w:val="20"/>
              </w:rPr>
              <w:t>Trichomonas</w:t>
            </w:r>
            <w:proofErr w:type="spellEnd"/>
            <w:r w:rsidRPr="00FE1F45">
              <w:rPr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sz w:val="20"/>
                <w:szCs w:val="20"/>
              </w:rPr>
              <w:t>vaginalis</w:t>
            </w:r>
            <w:proofErr w:type="spellEnd"/>
            <w:r w:rsidRPr="00FE1F45">
              <w:rPr>
                <w:sz w:val="20"/>
                <w:szCs w:val="20"/>
              </w:rPr>
              <w:t xml:space="preserve">, </w:t>
            </w:r>
            <w:proofErr w:type="spellStart"/>
            <w:r w:rsidRPr="00FE1F45">
              <w:rPr>
                <w:sz w:val="20"/>
                <w:szCs w:val="20"/>
              </w:rPr>
              <w:t>Chlamydia</w:t>
            </w:r>
            <w:proofErr w:type="spellEnd"/>
            <w:r w:rsidRPr="00FE1F45">
              <w:rPr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sz w:val="20"/>
                <w:szCs w:val="20"/>
              </w:rPr>
              <w:t>trachomatis</w:t>
            </w:r>
            <w:proofErr w:type="spellEnd"/>
            <w:r w:rsidRPr="00FE1F45">
              <w:rPr>
                <w:sz w:val="20"/>
                <w:szCs w:val="20"/>
              </w:rPr>
              <w:t xml:space="preserve">, </w:t>
            </w:r>
            <w:proofErr w:type="spellStart"/>
            <w:r w:rsidRPr="00FE1F45">
              <w:rPr>
                <w:sz w:val="20"/>
                <w:szCs w:val="20"/>
              </w:rPr>
              <w:t>Mycoplasma</w:t>
            </w:r>
            <w:proofErr w:type="spellEnd"/>
            <w:r w:rsidRPr="00FE1F45">
              <w:rPr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sz w:val="20"/>
                <w:szCs w:val="20"/>
              </w:rPr>
              <w:t>genitalium</w:t>
            </w:r>
            <w:proofErr w:type="spellEnd"/>
            <w:r w:rsidRPr="00FE1F45">
              <w:rPr>
                <w:sz w:val="20"/>
                <w:szCs w:val="20"/>
              </w:rPr>
              <w:t>) в отделяемом слизистых женских половых органов методом ПЦР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B40C0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FDEFE" w14:textId="77777777" w:rsidR="00FE1F45" w:rsidRPr="00FE1F45" w:rsidRDefault="00FE1F45" w:rsidP="00FE1F45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                            А26.20.034.001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7691" w14:textId="35B07E41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464F" w14:textId="42140B4C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738,53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0FEE" w14:textId="6EF29827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738,53</w:t>
            </w:r>
          </w:p>
        </w:tc>
      </w:tr>
      <w:tr w:rsidR="00FE1F45" w:rsidRPr="00FE1F45" w14:paraId="2E76EE69" w14:textId="77777777" w:rsidTr="00F806A5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9FCBC" w14:textId="77777777" w:rsidR="00FE1F45" w:rsidRPr="00FE1F45" w:rsidRDefault="00FE1F45" w:rsidP="00FE1F45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у женщин в возрасте 30-</w:t>
            </w:r>
            <w:proofErr w:type="gramStart"/>
            <w:r w:rsidRPr="00FE1F45">
              <w:rPr>
                <w:sz w:val="20"/>
                <w:szCs w:val="20"/>
              </w:rPr>
              <w:t>49  лет</w:t>
            </w:r>
            <w:proofErr w:type="gramEnd"/>
            <w:r w:rsidRPr="00FE1F45">
              <w:rPr>
                <w:sz w:val="20"/>
                <w:szCs w:val="20"/>
              </w:rPr>
              <w:t xml:space="preserve"> - определение ДНК вирусов папилломы человека (</w:t>
            </w:r>
            <w:proofErr w:type="spellStart"/>
            <w:r w:rsidRPr="00FE1F45">
              <w:rPr>
                <w:i/>
                <w:iCs/>
                <w:sz w:val="20"/>
                <w:szCs w:val="20"/>
              </w:rPr>
              <w:t>Papilloma</w:t>
            </w:r>
            <w:proofErr w:type="spellEnd"/>
            <w:r w:rsidRPr="00FE1F4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i/>
                <w:iCs/>
                <w:sz w:val="20"/>
                <w:szCs w:val="20"/>
              </w:rPr>
              <w:t>virus</w:t>
            </w:r>
            <w:proofErr w:type="spellEnd"/>
            <w:r w:rsidRPr="00FE1F45">
              <w:rPr>
                <w:sz w:val="20"/>
                <w:szCs w:val="20"/>
              </w:rPr>
              <w:t>) высокого канцерогенного риска в отделяемом соскобе) из цервикального канала методом ПЦР, качественное исследование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17AE8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5027A" w14:textId="77777777" w:rsidR="00FE1F45" w:rsidRPr="00FE1F45" w:rsidRDefault="00FE1F45" w:rsidP="00FE1F45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А26.20.009.002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E740" w14:textId="5B3663F3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04F6E" w14:textId="6D44464B" w:rsidR="00FE1F45" w:rsidRPr="00FE1F45" w:rsidRDefault="00FE1F45" w:rsidP="00F806A5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418,80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E5E2" w14:textId="75D088B7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X</w:t>
            </w:r>
          </w:p>
        </w:tc>
      </w:tr>
    </w:tbl>
    <w:p w14:paraId="23A50DC9" w14:textId="77777777" w:rsidR="000F4630" w:rsidRPr="00FE1F45" w:rsidRDefault="000F4630" w:rsidP="000F463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9"/>
        <w:gridCol w:w="1650"/>
        <w:gridCol w:w="1511"/>
        <w:gridCol w:w="916"/>
      </w:tblGrid>
      <w:tr w:rsidR="000F4630" w:rsidRPr="00FE1F45" w14:paraId="5FE1EF1C" w14:textId="77777777" w:rsidTr="000F4630">
        <w:trPr>
          <w:trHeight w:val="420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14:paraId="0E0E911E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1 этап диспансеризации </w:t>
            </w:r>
            <w:r w:rsidRPr="00FE1F45">
              <w:rPr>
                <w:b/>
                <w:bCs/>
                <w:color w:val="0000FF"/>
                <w:sz w:val="20"/>
                <w:szCs w:val="20"/>
              </w:rPr>
              <w:t>мужчин</w:t>
            </w: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 репродуктивного возраста по оценке репродуктивного здоровья</w:t>
            </w:r>
          </w:p>
        </w:tc>
      </w:tr>
      <w:tr w:rsidR="000F4630" w:rsidRPr="00FE1F45" w14:paraId="7CD36321" w14:textId="77777777" w:rsidTr="000F4630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EDC63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Региональный код услуги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  <w:hideMark/>
          </w:tcPr>
          <w:p w14:paraId="5E79AC4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DR007</w:t>
            </w:r>
          </w:p>
        </w:tc>
      </w:tr>
      <w:tr w:rsidR="000F4630" w:rsidRPr="00FE1F45" w14:paraId="6324A4A7" w14:textId="77777777" w:rsidTr="000F4630">
        <w:trPr>
          <w:trHeight w:val="1140"/>
        </w:trPr>
        <w:tc>
          <w:tcPr>
            <w:tcW w:w="0" w:type="auto"/>
            <w:shd w:val="clear" w:color="auto" w:fill="auto"/>
            <w:vAlign w:val="center"/>
            <w:hideMark/>
          </w:tcPr>
          <w:p w14:paraId="548ED76F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прием (осмотр) врачом-урологом (при его отсутствии врачом-хирургом, прошедшим подготовку по вопросам репродуктивного здоровья у мужчин)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B8D47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78901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B01.053.001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FA548" w14:textId="6638927B" w:rsidR="000F4630" w:rsidRPr="00FE1F45" w:rsidRDefault="00F12631" w:rsidP="00FE1F45">
            <w:pPr>
              <w:jc w:val="center"/>
              <w:rPr>
                <w:sz w:val="20"/>
                <w:szCs w:val="20"/>
              </w:rPr>
            </w:pPr>
            <w:r w:rsidRPr="00F12631">
              <w:rPr>
                <w:sz w:val="20"/>
                <w:szCs w:val="20"/>
              </w:rPr>
              <w:t>690,14</w:t>
            </w:r>
          </w:p>
        </w:tc>
      </w:tr>
      <w:tr w:rsidR="000F4630" w:rsidRPr="00FE1F45" w14:paraId="5C4B3F3C" w14:textId="77777777" w:rsidTr="000F4630">
        <w:trPr>
          <w:trHeight w:val="420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14:paraId="0FCD9148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2 этап диспансеризации </w:t>
            </w:r>
            <w:r w:rsidRPr="00FE1F45">
              <w:rPr>
                <w:b/>
                <w:bCs/>
                <w:color w:val="0000FF"/>
                <w:sz w:val="20"/>
                <w:szCs w:val="20"/>
              </w:rPr>
              <w:t>мужчин</w:t>
            </w: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 репродуктивного возраста по оценке репродуктивного здоровья</w:t>
            </w:r>
          </w:p>
        </w:tc>
      </w:tr>
      <w:tr w:rsidR="00FE1F45" w:rsidRPr="00FE1F45" w14:paraId="64374440" w14:textId="77777777" w:rsidTr="00F806A5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14:paraId="4DC5D6F5" w14:textId="77777777" w:rsidR="00FE1F45" w:rsidRPr="00FE1F45" w:rsidRDefault="00FE1F45" w:rsidP="00FE1F45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спермограмма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46001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3C887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B03.053.002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0A56E" w14:textId="7D670418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1 446,00</w:t>
            </w:r>
          </w:p>
        </w:tc>
      </w:tr>
      <w:tr w:rsidR="00FE1F45" w:rsidRPr="00FE1F45" w14:paraId="4B4840F8" w14:textId="77777777" w:rsidTr="00F806A5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14:paraId="37423C8B" w14:textId="77777777" w:rsidR="00FE1F45" w:rsidRPr="00FE1F45" w:rsidRDefault="00FE1F45" w:rsidP="00FE1F45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определение ДНК возбудителей инфекций, передаваемых половым путем (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Neisseria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gonorrhoeae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Trichomonas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vaginalis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Chlamydia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trachomatis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Mycoplasma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genitalium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>) в отделяемом из уретры методом ПЦР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96C8D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61EB7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A26.21.036.001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4FC84" w14:textId="6527DC4B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738,53</w:t>
            </w:r>
          </w:p>
        </w:tc>
      </w:tr>
      <w:tr w:rsidR="00FE1F45" w:rsidRPr="00FE1F45" w14:paraId="63E9235E" w14:textId="77777777" w:rsidTr="00F806A5">
        <w:trPr>
          <w:trHeight w:val="986"/>
        </w:trPr>
        <w:tc>
          <w:tcPr>
            <w:tcW w:w="0" w:type="auto"/>
            <w:shd w:val="clear" w:color="auto" w:fill="auto"/>
            <w:vAlign w:val="center"/>
            <w:hideMark/>
          </w:tcPr>
          <w:p w14:paraId="2DF13BD8" w14:textId="77777777" w:rsidR="00FE1F45" w:rsidRPr="00FE1F45" w:rsidRDefault="00FE1F45" w:rsidP="00FE1F45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ультразвуковое исследование предстательной железы (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трансабдоминальное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 xml:space="preserve"> или </w:t>
            </w:r>
            <w:proofErr w:type="spellStart"/>
            <w:r w:rsidRPr="00FE1F45">
              <w:rPr>
                <w:color w:val="000000"/>
                <w:sz w:val="20"/>
                <w:szCs w:val="20"/>
              </w:rPr>
              <w:t>трансректальное</w:t>
            </w:r>
            <w:proofErr w:type="spellEnd"/>
            <w:r w:rsidRPr="00FE1F4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18777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6AA55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A04.21.001</w:t>
            </w:r>
          </w:p>
          <w:p w14:paraId="06C17160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A04.21.001.001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711F8" w14:textId="04BB6B9D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922,32</w:t>
            </w:r>
          </w:p>
        </w:tc>
      </w:tr>
      <w:tr w:rsidR="00FE1F45" w:rsidRPr="00FE1F45" w14:paraId="60C4F07F" w14:textId="77777777" w:rsidTr="00F806A5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14:paraId="01FEC9E8" w14:textId="77777777" w:rsidR="00FE1F45" w:rsidRPr="00FE1F45" w:rsidRDefault="00FE1F45" w:rsidP="00FE1F45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ультразвуковое исследование органов мошонки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48D51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E3392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A04.28.003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D3C08" w14:textId="52CD06FB" w:rsidR="00FE1F45" w:rsidRPr="00FE1F45" w:rsidRDefault="00FE1F45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922,32</w:t>
            </w:r>
          </w:p>
        </w:tc>
      </w:tr>
      <w:tr w:rsidR="00FE1F45" w:rsidRPr="00FE1F45" w14:paraId="56C48EF3" w14:textId="77777777" w:rsidTr="00F806A5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14:paraId="7E4B200F" w14:textId="77777777" w:rsidR="00FE1F45" w:rsidRPr="00FE1F45" w:rsidRDefault="00FE1F45" w:rsidP="00FE1F45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прием (осмотр, консультация) врача-уролога повторный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9DD2E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6FFC2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B01.053.002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E8B58" w14:textId="2FA54881" w:rsidR="00FE1F45" w:rsidRPr="00FE1F45" w:rsidRDefault="004F0CDF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12631">
              <w:rPr>
                <w:sz w:val="20"/>
                <w:szCs w:val="20"/>
              </w:rPr>
              <w:t>690,14</w:t>
            </w:r>
          </w:p>
        </w:tc>
      </w:tr>
      <w:tr w:rsidR="00FE1F45" w:rsidRPr="00FE1F45" w14:paraId="423FCEB6" w14:textId="77777777" w:rsidTr="00F806A5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14:paraId="4DACF444" w14:textId="77777777" w:rsidR="00FE1F45" w:rsidRPr="00FE1F45" w:rsidRDefault="00FE1F45" w:rsidP="00FE1F45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прием (осмотр, консультация) врача-хирурга (прошедшего подготовку по вопросам репродуктивного здоровья у мужчин при отсутствии врача-уролога) повторный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3B56F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45046" w14:textId="77777777" w:rsidR="00FE1F45" w:rsidRPr="00FE1F45" w:rsidRDefault="00FE1F45" w:rsidP="00FE1F45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B01.057.002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8451B" w14:textId="6329EE1B" w:rsidR="00FE1F45" w:rsidRPr="00FE1F45" w:rsidRDefault="004F0CDF" w:rsidP="00F806A5">
            <w:pPr>
              <w:jc w:val="center"/>
              <w:rPr>
                <w:color w:val="000000"/>
                <w:sz w:val="20"/>
                <w:szCs w:val="20"/>
              </w:rPr>
            </w:pPr>
            <w:r w:rsidRPr="00F12631">
              <w:rPr>
                <w:sz w:val="20"/>
                <w:szCs w:val="20"/>
              </w:rPr>
              <w:t>690,14</w:t>
            </w:r>
          </w:p>
        </w:tc>
      </w:tr>
    </w:tbl>
    <w:p w14:paraId="259AC29D" w14:textId="3632F123" w:rsidR="00407BDD" w:rsidRPr="00FE1F45" w:rsidRDefault="00407BDD" w:rsidP="00376C1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407BDD" w:rsidRPr="00FE1F45" w:rsidSect="002E4249">
      <w:pgSz w:w="11906" w:h="16838" w:code="9"/>
      <w:pgMar w:top="794" w:right="386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4810A" w14:textId="77777777" w:rsidR="00AC3D64" w:rsidRDefault="00AC3D64" w:rsidP="001654E7">
      <w:r>
        <w:separator/>
      </w:r>
    </w:p>
  </w:endnote>
  <w:endnote w:type="continuationSeparator" w:id="0">
    <w:p w14:paraId="315704C1" w14:textId="77777777" w:rsidR="00AC3D64" w:rsidRDefault="00AC3D64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FAB14" w14:textId="77777777" w:rsidR="00AC3D64" w:rsidRDefault="00AC3D64" w:rsidP="001654E7">
      <w:r>
        <w:separator/>
      </w:r>
    </w:p>
  </w:footnote>
  <w:footnote w:type="continuationSeparator" w:id="0">
    <w:p w14:paraId="685C85B4" w14:textId="77777777" w:rsidR="00AC3D64" w:rsidRDefault="00AC3D64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F64A1"/>
    <w:multiLevelType w:val="hybridMultilevel"/>
    <w:tmpl w:val="0CBC0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68926">
    <w:abstractNumId w:val="2"/>
  </w:num>
  <w:num w:numId="2" w16cid:durableId="1541821257">
    <w:abstractNumId w:val="0"/>
  </w:num>
  <w:num w:numId="3" w16cid:durableId="1676686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5583"/>
    <w:rsid w:val="00016C9A"/>
    <w:rsid w:val="000238D9"/>
    <w:rsid w:val="0003232C"/>
    <w:rsid w:val="000328CE"/>
    <w:rsid w:val="000338B5"/>
    <w:rsid w:val="00037DBD"/>
    <w:rsid w:val="00041DD3"/>
    <w:rsid w:val="00046930"/>
    <w:rsid w:val="00054294"/>
    <w:rsid w:val="00056BE3"/>
    <w:rsid w:val="00061189"/>
    <w:rsid w:val="0006155B"/>
    <w:rsid w:val="0007360C"/>
    <w:rsid w:val="0008273D"/>
    <w:rsid w:val="000837DC"/>
    <w:rsid w:val="00083B01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D4945"/>
    <w:rsid w:val="000D586F"/>
    <w:rsid w:val="000D63B8"/>
    <w:rsid w:val="000D71F2"/>
    <w:rsid w:val="000E05C6"/>
    <w:rsid w:val="000E11AE"/>
    <w:rsid w:val="000E1902"/>
    <w:rsid w:val="000E26B7"/>
    <w:rsid w:val="000E28C7"/>
    <w:rsid w:val="000E303A"/>
    <w:rsid w:val="000E4413"/>
    <w:rsid w:val="000E51ED"/>
    <w:rsid w:val="000E6D3D"/>
    <w:rsid w:val="000F150A"/>
    <w:rsid w:val="000F4630"/>
    <w:rsid w:val="0010260D"/>
    <w:rsid w:val="00103263"/>
    <w:rsid w:val="00105B5C"/>
    <w:rsid w:val="00110B37"/>
    <w:rsid w:val="00121F9F"/>
    <w:rsid w:val="00122091"/>
    <w:rsid w:val="00122560"/>
    <w:rsid w:val="00123123"/>
    <w:rsid w:val="00124414"/>
    <w:rsid w:val="00124989"/>
    <w:rsid w:val="00127A02"/>
    <w:rsid w:val="00134188"/>
    <w:rsid w:val="00142DA5"/>
    <w:rsid w:val="001436B3"/>
    <w:rsid w:val="0014450C"/>
    <w:rsid w:val="00150A6F"/>
    <w:rsid w:val="0015249C"/>
    <w:rsid w:val="0015282C"/>
    <w:rsid w:val="00153F7C"/>
    <w:rsid w:val="00156204"/>
    <w:rsid w:val="00156F89"/>
    <w:rsid w:val="001639B9"/>
    <w:rsid w:val="001654E7"/>
    <w:rsid w:val="00166AE4"/>
    <w:rsid w:val="00166D91"/>
    <w:rsid w:val="00170B68"/>
    <w:rsid w:val="00174AE6"/>
    <w:rsid w:val="00186D98"/>
    <w:rsid w:val="0019004C"/>
    <w:rsid w:val="0019396F"/>
    <w:rsid w:val="00195598"/>
    <w:rsid w:val="001A1724"/>
    <w:rsid w:val="001A19C4"/>
    <w:rsid w:val="001A25A3"/>
    <w:rsid w:val="001A4B44"/>
    <w:rsid w:val="001A6C29"/>
    <w:rsid w:val="001B5DF2"/>
    <w:rsid w:val="001B7353"/>
    <w:rsid w:val="001C141C"/>
    <w:rsid w:val="001C2807"/>
    <w:rsid w:val="001D2CEA"/>
    <w:rsid w:val="001D5701"/>
    <w:rsid w:val="001F1448"/>
    <w:rsid w:val="001F2FEB"/>
    <w:rsid w:val="001F5E73"/>
    <w:rsid w:val="00200C40"/>
    <w:rsid w:val="00204D41"/>
    <w:rsid w:val="002115E0"/>
    <w:rsid w:val="00212304"/>
    <w:rsid w:val="00217CC3"/>
    <w:rsid w:val="00217F29"/>
    <w:rsid w:val="002351E6"/>
    <w:rsid w:val="00235A0B"/>
    <w:rsid w:val="00240A50"/>
    <w:rsid w:val="002460AF"/>
    <w:rsid w:val="00247114"/>
    <w:rsid w:val="0024762D"/>
    <w:rsid w:val="00250F87"/>
    <w:rsid w:val="002610C6"/>
    <w:rsid w:val="0026302A"/>
    <w:rsid w:val="0026397D"/>
    <w:rsid w:val="00267C4B"/>
    <w:rsid w:val="00270C56"/>
    <w:rsid w:val="00275FDD"/>
    <w:rsid w:val="00285181"/>
    <w:rsid w:val="002913EC"/>
    <w:rsid w:val="002A6072"/>
    <w:rsid w:val="002B4A43"/>
    <w:rsid w:val="002B66F3"/>
    <w:rsid w:val="002D0DC1"/>
    <w:rsid w:val="002E0F4C"/>
    <w:rsid w:val="002E353D"/>
    <w:rsid w:val="002E35B0"/>
    <w:rsid w:val="002E3874"/>
    <w:rsid w:val="002E4249"/>
    <w:rsid w:val="002F2AA1"/>
    <w:rsid w:val="003014D5"/>
    <w:rsid w:val="00313243"/>
    <w:rsid w:val="003204CE"/>
    <w:rsid w:val="00321B74"/>
    <w:rsid w:val="00321C81"/>
    <w:rsid w:val="00322383"/>
    <w:rsid w:val="00327E8C"/>
    <w:rsid w:val="003326CB"/>
    <w:rsid w:val="00335664"/>
    <w:rsid w:val="00345186"/>
    <w:rsid w:val="003465C5"/>
    <w:rsid w:val="0034706D"/>
    <w:rsid w:val="003524F3"/>
    <w:rsid w:val="00352E15"/>
    <w:rsid w:val="003551F9"/>
    <w:rsid w:val="00356443"/>
    <w:rsid w:val="00356E26"/>
    <w:rsid w:val="00371A1A"/>
    <w:rsid w:val="0037322E"/>
    <w:rsid w:val="00374D11"/>
    <w:rsid w:val="0037659A"/>
    <w:rsid w:val="00376C1A"/>
    <w:rsid w:val="00382011"/>
    <w:rsid w:val="00390172"/>
    <w:rsid w:val="00390911"/>
    <w:rsid w:val="00390CEC"/>
    <w:rsid w:val="00391B2F"/>
    <w:rsid w:val="00392EAC"/>
    <w:rsid w:val="0039642A"/>
    <w:rsid w:val="003A0579"/>
    <w:rsid w:val="003A30AB"/>
    <w:rsid w:val="003A3B53"/>
    <w:rsid w:val="003A527B"/>
    <w:rsid w:val="003A546F"/>
    <w:rsid w:val="003B3280"/>
    <w:rsid w:val="003B4936"/>
    <w:rsid w:val="003C5922"/>
    <w:rsid w:val="003D59FD"/>
    <w:rsid w:val="003D5F95"/>
    <w:rsid w:val="003D67FE"/>
    <w:rsid w:val="003E3414"/>
    <w:rsid w:val="003E45BD"/>
    <w:rsid w:val="003E566E"/>
    <w:rsid w:val="003F3689"/>
    <w:rsid w:val="003F67CA"/>
    <w:rsid w:val="004056CC"/>
    <w:rsid w:val="00407BDD"/>
    <w:rsid w:val="0041184C"/>
    <w:rsid w:val="00411D1A"/>
    <w:rsid w:val="0041447C"/>
    <w:rsid w:val="004211C6"/>
    <w:rsid w:val="0042415B"/>
    <w:rsid w:val="0042637C"/>
    <w:rsid w:val="004307C8"/>
    <w:rsid w:val="00430C0F"/>
    <w:rsid w:val="00431CC4"/>
    <w:rsid w:val="004348A9"/>
    <w:rsid w:val="00434E00"/>
    <w:rsid w:val="0043728D"/>
    <w:rsid w:val="004437D9"/>
    <w:rsid w:val="0045560C"/>
    <w:rsid w:val="00465CC9"/>
    <w:rsid w:val="00473F3D"/>
    <w:rsid w:val="004754F9"/>
    <w:rsid w:val="004806C9"/>
    <w:rsid w:val="00481995"/>
    <w:rsid w:val="0048281B"/>
    <w:rsid w:val="004875C6"/>
    <w:rsid w:val="00494E57"/>
    <w:rsid w:val="00497F0C"/>
    <w:rsid w:val="004A3C02"/>
    <w:rsid w:val="004A75D6"/>
    <w:rsid w:val="004D216C"/>
    <w:rsid w:val="004D3B9F"/>
    <w:rsid w:val="004D5412"/>
    <w:rsid w:val="004E6797"/>
    <w:rsid w:val="004E6D09"/>
    <w:rsid w:val="004F0CDF"/>
    <w:rsid w:val="004F2457"/>
    <w:rsid w:val="004F2B29"/>
    <w:rsid w:val="004F7215"/>
    <w:rsid w:val="00503925"/>
    <w:rsid w:val="0050480C"/>
    <w:rsid w:val="0050588A"/>
    <w:rsid w:val="00511DAF"/>
    <w:rsid w:val="00513B1F"/>
    <w:rsid w:val="00514B09"/>
    <w:rsid w:val="005160F7"/>
    <w:rsid w:val="00522D7D"/>
    <w:rsid w:val="005248A2"/>
    <w:rsid w:val="00526670"/>
    <w:rsid w:val="00526B23"/>
    <w:rsid w:val="00532B19"/>
    <w:rsid w:val="005363A1"/>
    <w:rsid w:val="005415F2"/>
    <w:rsid w:val="00551F7A"/>
    <w:rsid w:val="00554FA0"/>
    <w:rsid w:val="00561F19"/>
    <w:rsid w:val="00572E30"/>
    <w:rsid w:val="00573939"/>
    <w:rsid w:val="00576937"/>
    <w:rsid w:val="00586EF1"/>
    <w:rsid w:val="00591721"/>
    <w:rsid w:val="005975B4"/>
    <w:rsid w:val="005A00EB"/>
    <w:rsid w:val="005A33D4"/>
    <w:rsid w:val="005A5986"/>
    <w:rsid w:val="005B156F"/>
    <w:rsid w:val="005B187F"/>
    <w:rsid w:val="005B360F"/>
    <w:rsid w:val="005C12DF"/>
    <w:rsid w:val="005C1EB2"/>
    <w:rsid w:val="005C6CDA"/>
    <w:rsid w:val="005C7DC0"/>
    <w:rsid w:val="005D29C6"/>
    <w:rsid w:val="005D605C"/>
    <w:rsid w:val="005D64FB"/>
    <w:rsid w:val="005E2953"/>
    <w:rsid w:val="005E3CCA"/>
    <w:rsid w:val="005E5AE2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25CC3"/>
    <w:rsid w:val="006301CC"/>
    <w:rsid w:val="00634F9D"/>
    <w:rsid w:val="00647D3E"/>
    <w:rsid w:val="00647E5B"/>
    <w:rsid w:val="00663782"/>
    <w:rsid w:val="006645EC"/>
    <w:rsid w:val="0068592E"/>
    <w:rsid w:val="00686603"/>
    <w:rsid w:val="00691E36"/>
    <w:rsid w:val="00692F17"/>
    <w:rsid w:val="00694F57"/>
    <w:rsid w:val="006A2B75"/>
    <w:rsid w:val="006B1D6B"/>
    <w:rsid w:val="006B7C30"/>
    <w:rsid w:val="006C0B5A"/>
    <w:rsid w:val="006C3B7A"/>
    <w:rsid w:val="006C3E94"/>
    <w:rsid w:val="006C3F08"/>
    <w:rsid w:val="006D0706"/>
    <w:rsid w:val="006D085B"/>
    <w:rsid w:val="006D116F"/>
    <w:rsid w:val="006D43F0"/>
    <w:rsid w:val="006E23D6"/>
    <w:rsid w:val="006E2696"/>
    <w:rsid w:val="006E3197"/>
    <w:rsid w:val="006E5ECC"/>
    <w:rsid w:val="006E7AAE"/>
    <w:rsid w:val="006F20AD"/>
    <w:rsid w:val="006F27B4"/>
    <w:rsid w:val="006F6039"/>
    <w:rsid w:val="006F7605"/>
    <w:rsid w:val="00711972"/>
    <w:rsid w:val="007120D1"/>
    <w:rsid w:val="00712EF8"/>
    <w:rsid w:val="00713596"/>
    <w:rsid w:val="007138AF"/>
    <w:rsid w:val="00717390"/>
    <w:rsid w:val="007213CA"/>
    <w:rsid w:val="0072326F"/>
    <w:rsid w:val="007234BB"/>
    <w:rsid w:val="0072647C"/>
    <w:rsid w:val="007301C8"/>
    <w:rsid w:val="00731DC2"/>
    <w:rsid w:val="0073494D"/>
    <w:rsid w:val="00744DC6"/>
    <w:rsid w:val="00750EFE"/>
    <w:rsid w:val="007510F7"/>
    <w:rsid w:val="00752C8B"/>
    <w:rsid w:val="0075372B"/>
    <w:rsid w:val="007603EC"/>
    <w:rsid w:val="0076096B"/>
    <w:rsid w:val="00764F14"/>
    <w:rsid w:val="00766AFF"/>
    <w:rsid w:val="00766B5F"/>
    <w:rsid w:val="007822FE"/>
    <w:rsid w:val="007831E5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1088"/>
    <w:rsid w:val="007D45F8"/>
    <w:rsid w:val="007D6083"/>
    <w:rsid w:val="007E02B0"/>
    <w:rsid w:val="007E3C1A"/>
    <w:rsid w:val="007E7AA2"/>
    <w:rsid w:val="007F03C6"/>
    <w:rsid w:val="007F1C39"/>
    <w:rsid w:val="007F25D5"/>
    <w:rsid w:val="00802F79"/>
    <w:rsid w:val="00806EDA"/>
    <w:rsid w:val="00807371"/>
    <w:rsid w:val="0082366D"/>
    <w:rsid w:val="00824505"/>
    <w:rsid w:val="00825B72"/>
    <w:rsid w:val="008272A5"/>
    <w:rsid w:val="00834AE7"/>
    <w:rsid w:val="008403FE"/>
    <w:rsid w:val="00841BC5"/>
    <w:rsid w:val="00843308"/>
    <w:rsid w:val="00847C34"/>
    <w:rsid w:val="0085013D"/>
    <w:rsid w:val="00850A32"/>
    <w:rsid w:val="0085162D"/>
    <w:rsid w:val="00851C0F"/>
    <w:rsid w:val="00853F35"/>
    <w:rsid w:val="008548E1"/>
    <w:rsid w:val="008565D9"/>
    <w:rsid w:val="008568CB"/>
    <w:rsid w:val="00864DBF"/>
    <w:rsid w:val="00870B12"/>
    <w:rsid w:val="00875480"/>
    <w:rsid w:val="00877077"/>
    <w:rsid w:val="0088031E"/>
    <w:rsid w:val="0088149C"/>
    <w:rsid w:val="00881FEF"/>
    <w:rsid w:val="008A08F8"/>
    <w:rsid w:val="008A43A6"/>
    <w:rsid w:val="008C4FFE"/>
    <w:rsid w:val="008D307E"/>
    <w:rsid w:val="008D4524"/>
    <w:rsid w:val="008E43C9"/>
    <w:rsid w:val="008E66F5"/>
    <w:rsid w:val="008E6B5A"/>
    <w:rsid w:val="008F14F1"/>
    <w:rsid w:val="008F4228"/>
    <w:rsid w:val="008F5136"/>
    <w:rsid w:val="008F64E3"/>
    <w:rsid w:val="00920B1A"/>
    <w:rsid w:val="00920EB1"/>
    <w:rsid w:val="00922512"/>
    <w:rsid w:val="00922616"/>
    <w:rsid w:val="00923C5A"/>
    <w:rsid w:val="00924083"/>
    <w:rsid w:val="0092505B"/>
    <w:rsid w:val="00931185"/>
    <w:rsid w:val="0093349A"/>
    <w:rsid w:val="00935238"/>
    <w:rsid w:val="00942BA3"/>
    <w:rsid w:val="00944411"/>
    <w:rsid w:val="0094537A"/>
    <w:rsid w:val="0094760F"/>
    <w:rsid w:val="009645C1"/>
    <w:rsid w:val="00966CD2"/>
    <w:rsid w:val="0097575A"/>
    <w:rsid w:val="0098299F"/>
    <w:rsid w:val="00983F84"/>
    <w:rsid w:val="00985853"/>
    <w:rsid w:val="00987213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2D1F"/>
    <w:rsid w:val="009D3E39"/>
    <w:rsid w:val="009D60FE"/>
    <w:rsid w:val="009E0F6F"/>
    <w:rsid w:val="009E106F"/>
    <w:rsid w:val="009E4CD7"/>
    <w:rsid w:val="009F0EAC"/>
    <w:rsid w:val="009F115C"/>
    <w:rsid w:val="009F2CC1"/>
    <w:rsid w:val="009F4B5E"/>
    <w:rsid w:val="009F4F67"/>
    <w:rsid w:val="009F73AA"/>
    <w:rsid w:val="00A00F48"/>
    <w:rsid w:val="00A05768"/>
    <w:rsid w:val="00A074A5"/>
    <w:rsid w:val="00A11184"/>
    <w:rsid w:val="00A11479"/>
    <w:rsid w:val="00A20935"/>
    <w:rsid w:val="00A23746"/>
    <w:rsid w:val="00A27A68"/>
    <w:rsid w:val="00A329B2"/>
    <w:rsid w:val="00A34CD6"/>
    <w:rsid w:val="00A36E05"/>
    <w:rsid w:val="00A42E14"/>
    <w:rsid w:val="00A6309D"/>
    <w:rsid w:val="00A634B8"/>
    <w:rsid w:val="00A7192C"/>
    <w:rsid w:val="00A81E1D"/>
    <w:rsid w:val="00A8584B"/>
    <w:rsid w:val="00A920F8"/>
    <w:rsid w:val="00A94462"/>
    <w:rsid w:val="00A94FF6"/>
    <w:rsid w:val="00A96DD3"/>
    <w:rsid w:val="00AA055C"/>
    <w:rsid w:val="00AA13EA"/>
    <w:rsid w:val="00AA3A5D"/>
    <w:rsid w:val="00AA4D16"/>
    <w:rsid w:val="00AB2172"/>
    <w:rsid w:val="00AB5274"/>
    <w:rsid w:val="00AB61AC"/>
    <w:rsid w:val="00AC090B"/>
    <w:rsid w:val="00AC167B"/>
    <w:rsid w:val="00AC3692"/>
    <w:rsid w:val="00AC3D64"/>
    <w:rsid w:val="00AC5496"/>
    <w:rsid w:val="00AC5531"/>
    <w:rsid w:val="00AD48F8"/>
    <w:rsid w:val="00AD577A"/>
    <w:rsid w:val="00AE482D"/>
    <w:rsid w:val="00AE52F3"/>
    <w:rsid w:val="00AF6206"/>
    <w:rsid w:val="00AF64CA"/>
    <w:rsid w:val="00AF799C"/>
    <w:rsid w:val="00AF79A6"/>
    <w:rsid w:val="00B01AFA"/>
    <w:rsid w:val="00B05762"/>
    <w:rsid w:val="00B05A57"/>
    <w:rsid w:val="00B07D84"/>
    <w:rsid w:val="00B143A7"/>
    <w:rsid w:val="00B20876"/>
    <w:rsid w:val="00B22E58"/>
    <w:rsid w:val="00B23D68"/>
    <w:rsid w:val="00B24962"/>
    <w:rsid w:val="00B40127"/>
    <w:rsid w:val="00B4261D"/>
    <w:rsid w:val="00B46779"/>
    <w:rsid w:val="00B52C45"/>
    <w:rsid w:val="00B64DF3"/>
    <w:rsid w:val="00B70EDD"/>
    <w:rsid w:val="00B73D20"/>
    <w:rsid w:val="00B74D78"/>
    <w:rsid w:val="00B8214A"/>
    <w:rsid w:val="00BA3EA6"/>
    <w:rsid w:val="00BA3F61"/>
    <w:rsid w:val="00BA5B43"/>
    <w:rsid w:val="00BB081F"/>
    <w:rsid w:val="00BB4290"/>
    <w:rsid w:val="00BB4776"/>
    <w:rsid w:val="00BB666F"/>
    <w:rsid w:val="00BC44C4"/>
    <w:rsid w:val="00BC4D53"/>
    <w:rsid w:val="00BC5BA5"/>
    <w:rsid w:val="00BD5255"/>
    <w:rsid w:val="00BD6EB6"/>
    <w:rsid w:val="00BD79FF"/>
    <w:rsid w:val="00BE103B"/>
    <w:rsid w:val="00BE3E45"/>
    <w:rsid w:val="00BE4D25"/>
    <w:rsid w:val="00BE76AE"/>
    <w:rsid w:val="00BF7FAC"/>
    <w:rsid w:val="00C04C74"/>
    <w:rsid w:val="00C0596D"/>
    <w:rsid w:val="00C05E68"/>
    <w:rsid w:val="00C06236"/>
    <w:rsid w:val="00C066CA"/>
    <w:rsid w:val="00C07656"/>
    <w:rsid w:val="00C11108"/>
    <w:rsid w:val="00C14597"/>
    <w:rsid w:val="00C20786"/>
    <w:rsid w:val="00C22309"/>
    <w:rsid w:val="00C258DC"/>
    <w:rsid w:val="00C26C3A"/>
    <w:rsid w:val="00C323DC"/>
    <w:rsid w:val="00C36322"/>
    <w:rsid w:val="00C41754"/>
    <w:rsid w:val="00C428F2"/>
    <w:rsid w:val="00C43F88"/>
    <w:rsid w:val="00C45654"/>
    <w:rsid w:val="00C52799"/>
    <w:rsid w:val="00C53F94"/>
    <w:rsid w:val="00C57D1E"/>
    <w:rsid w:val="00C61386"/>
    <w:rsid w:val="00C63052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3E83"/>
    <w:rsid w:val="00CC55BF"/>
    <w:rsid w:val="00CD24FE"/>
    <w:rsid w:val="00CD2FF2"/>
    <w:rsid w:val="00CE43CE"/>
    <w:rsid w:val="00CE4E76"/>
    <w:rsid w:val="00CF5CEA"/>
    <w:rsid w:val="00D06ECE"/>
    <w:rsid w:val="00D146AA"/>
    <w:rsid w:val="00D161FA"/>
    <w:rsid w:val="00D20849"/>
    <w:rsid w:val="00D24361"/>
    <w:rsid w:val="00D268F8"/>
    <w:rsid w:val="00D36912"/>
    <w:rsid w:val="00D47596"/>
    <w:rsid w:val="00D50819"/>
    <w:rsid w:val="00D605E8"/>
    <w:rsid w:val="00D60AF6"/>
    <w:rsid w:val="00D6396A"/>
    <w:rsid w:val="00D63F2C"/>
    <w:rsid w:val="00D651BD"/>
    <w:rsid w:val="00D7425F"/>
    <w:rsid w:val="00D768E3"/>
    <w:rsid w:val="00D93A1D"/>
    <w:rsid w:val="00DA03A9"/>
    <w:rsid w:val="00DA0400"/>
    <w:rsid w:val="00DA04A4"/>
    <w:rsid w:val="00DA0D6D"/>
    <w:rsid w:val="00DA1249"/>
    <w:rsid w:val="00DB3566"/>
    <w:rsid w:val="00DB5216"/>
    <w:rsid w:val="00DB6C58"/>
    <w:rsid w:val="00DB734C"/>
    <w:rsid w:val="00DC2B4D"/>
    <w:rsid w:val="00DD12AA"/>
    <w:rsid w:val="00DD59B4"/>
    <w:rsid w:val="00DE01B5"/>
    <w:rsid w:val="00DE1BC1"/>
    <w:rsid w:val="00DE7604"/>
    <w:rsid w:val="00DF070F"/>
    <w:rsid w:val="00DF5D77"/>
    <w:rsid w:val="00E0198C"/>
    <w:rsid w:val="00E02397"/>
    <w:rsid w:val="00E13271"/>
    <w:rsid w:val="00E139AB"/>
    <w:rsid w:val="00E167B6"/>
    <w:rsid w:val="00E34DBB"/>
    <w:rsid w:val="00E34FDF"/>
    <w:rsid w:val="00E402A0"/>
    <w:rsid w:val="00E40925"/>
    <w:rsid w:val="00E4326D"/>
    <w:rsid w:val="00E43F6B"/>
    <w:rsid w:val="00E44492"/>
    <w:rsid w:val="00E55101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3B28"/>
    <w:rsid w:val="00E969CF"/>
    <w:rsid w:val="00EA0913"/>
    <w:rsid w:val="00EA096D"/>
    <w:rsid w:val="00EA3096"/>
    <w:rsid w:val="00EA7012"/>
    <w:rsid w:val="00EB0701"/>
    <w:rsid w:val="00EB1909"/>
    <w:rsid w:val="00EB76DF"/>
    <w:rsid w:val="00ED2B0A"/>
    <w:rsid w:val="00EE28E8"/>
    <w:rsid w:val="00EE53F2"/>
    <w:rsid w:val="00EF5F2F"/>
    <w:rsid w:val="00F0632D"/>
    <w:rsid w:val="00F071BE"/>
    <w:rsid w:val="00F07D53"/>
    <w:rsid w:val="00F12631"/>
    <w:rsid w:val="00F140B9"/>
    <w:rsid w:val="00F17E71"/>
    <w:rsid w:val="00F279D2"/>
    <w:rsid w:val="00F27D47"/>
    <w:rsid w:val="00F30292"/>
    <w:rsid w:val="00F337CE"/>
    <w:rsid w:val="00F34490"/>
    <w:rsid w:val="00F365A8"/>
    <w:rsid w:val="00F4145E"/>
    <w:rsid w:val="00F44272"/>
    <w:rsid w:val="00F45B1D"/>
    <w:rsid w:val="00F50988"/>
    <w:rsid w:val="00F519B9"/>
    <w:rsid w:val="00F52ECE"/>
    <w:rsid w:val="00F55E29"/>
    <w:rsid w:val="00F57607"/>
    <w:rsid w:val="00F57CBF"/>
    <w:rsid w:val="00F62240"/>
    <w:rsid w:val="00F62C79"/>
    <w:rsid w:val="00F6412B"/>
    <w:rsid w:val="00F660D0"/>
    <w:rsid w:val="00F75D59"/>
    <w:rsid w:val="00F804E5"/>
    <w:rsid w:val="00F806A5"/>
    <w:rsid w:val="00F82247"/>
    <w:rsid w:val="00F822BE"/>
    <w:rsid w:val="00F822FA"/>
    <w:rsid w:val="00F92FB8"/>
    <w:rsid w:val="00FA1D1B"/>
    <w:rsid w:val="00FA21B5"/>
    <w:rsid w:val="00FA3E1D"/>
    <w:rsid w:val="00FA3FDE"/>
    <w:rsid w:val="00FA4882"/>
    <w:rsid w:val="00FA6907"/>
    <w:rsid w:val="00FB0832"/>
    <w:rsid w:val="00FB0E5C"/>
    <w:rsid w:val="00FB7090"/>
    <w:rsid w:val="00FC0368"/>
    <w:rsid w:val="00FC1232"/>
    <w:rsid w:val="00FC55B6"/>
    <w:rsid w:val="00FC5F19"/>
    <w:rsid w:val="00FD1E90"/>
    <w:rsid w:val="00FD24F8"/>
    <w:rsid w:val="00FD4B68"/>
    <w:rsid w:val="00FD6F46"/>
    <w:rsid w:val="00FE1F45"/>
    <w:rsid w:val="00FE49AA"/>
    <w:rsid w:val="00FF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8D3A1"/>
  <w15:docId w15:val="{9DF6CDFF-66CE-47F1-BFEB-DFE35377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customStyle="1" w:styleId="ConsPlusNormal">
    <w:name w:val="ConsPlusNormal"/>
    <w:rsid w:val="000E28C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Balloon Text"/>
    <w:basedOn w:val="a"/>
    <w:link w:val="ae"/>
    <w:rsid w:val="00FD6F46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FD6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72D11-DAD6-4C02-B34B-76CF9FB3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2151</Words>
  <Characters>15591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17707</CharactersWithSpaces>
  <SharedDoc>false</SharedDoc>
  <HLinks>
    <vt:vector size="24" baseType="variant">
      <vt:variant>
        <vt:i4>3211295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Лист1!P2204</vt:lpwstr>
      </vt:variant>
      <vt:variant>
        <vt:i4>3211295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Лист1!P2204</vt:lpwstr>
      </vt:variant>
      <vt:variant>
        <vt:i4>3473436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Лист1!P1177</vt:lpwstr>
      </vt:variant>
      <vt:variant>
        <vt:i4>3473436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Кодохова Сабина Астановна</cp:lastModifiedBy>
  <cp:revision>40</cp:revision>
  <cp:lastPrinted>2020-01-09T16:23:00Z</cp:lastPrinted>
  <dcterms:created xsi:type="dcterms:W3CDTF">2023-01-06T16:33:00Z</dcterms:created>
  <dcterms:modified xsi:type="dcterms:W3CDTF">2025-01-15T09:07:00Z</dcterms:modified>
</cp:coreProperties>
</file>