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B08" w:rsidRPr="00CF0B08" w:rsidRDefault="00CF0B08" w:rsidP="00505086">
      <w:pPr>
        <w:autoSpaceDE w:val="0"/>
        <w:autoSpaceDN w:val="0"/>
        <w:adjustRightInd w:val="0"/>
        <w:spacing w:line="240" w:lineRule="exact"/>
        <w:ind w:left="3686"/>
        <w:contextualSpacing/>
        <w:jc w:val="right"/>
        <w:rPr>
          <w:b/>
          <w:sz w:val="28"/>
          <w:szCs w:val="28"/>
        </w:rPr>
      </w:pPr>
      <w:bookmarkStart w:id="0" w:name="_GoBack"/>
      <w:bookmarkEnd w:id="0"/>
    </w:p>
    <w:p w:rsidR="00CF0B08" w:rsidRDefault="00CF0B08" w:rsidP="00505086">
      <w:pPr>
        <w:autoSpaceDE w:val="0"/>
        <w:autoSpaceDN w:val="0"/>
        <w:adjustRightInd w:val="0"/>
        <w:spacing w:line="240" w:lineRule="exact"/>
        <w:ind w:left="3686"/>
        <w:contextualSpacing/>
        <w:jc w:val="right"/>
        <w:rPr>
          <w:sz w:val="28"/>
          <w:szCs w:val="28"/>
        </w:rPr>
      </w:pPr>
    </w:p>
    <w:p w:rsidR="00CF0B08" w:rsidRDefault="00CF0B08" w:rsidP="00505086">
      <w:pPr>
        <w:autoSpaceDE w:val="0"/>
        <w:autoSpaceDN w:val="0"/>
        <w:adjustRightInd w:val="0"/>
        <w:spacing w:line="240" w:lineRule="exact"/>
        <w:ind w:left="3686"/>
        <w:contextualSpacing/>
        <w:jc w:val="right"/>
        <w:rPr>
          <w:sz w:val="28"/>
          <w:szCs w:val="28"/>
        </w:rPr>
      </w:pPr>
    </w:p>
    <w:p w:rsidR="00505086" w:rsidRPr="0013121D" w:rsidRDefault="00505086" w:rsidP="00505086">
      <w:pPr>
        <w:autoSpaceDE w:val="0"/>
        <w:autoSpaceDN w:val="0"/>
        <w:adjustRightInd w:val="0"/>
        <w:spacing w:line="240" w:lineRule="exact"/>
        <w:ind w:left="3686"/>
        <w:contextualSpacing/>
        <w:jc w:val="right"/>
        <w:rPr>
          <w:sz w:val="28"/>
          <w:szCs w:val="28"/>
        </w:rPr>
      </w:pPr>
      <w:r w:rsidRPr="0013121D">
        <w:rPr>
          <w:sz w:val="28"/>
          <w:szCs w:val="28"/>
        </w:rPr>
        <w:t xml:space="preserve">Приложение </w:t>
      </w:r>
      <w:r w:rsidR="00E6704C">
        <w:rPr>
          <w:sz w:val="28"/>
          <w:szCs w:val="28"/>
        </w:rPr>
        <w:t>1</w:t>
      </w:r>
    </w:p>
    <w:p w:rsidR="00505086" w:rsidRPr="008E7FE1" w:rsidRDefault="00505086" w:rsidP="00505086">
      <w:pPr>
        <w:autoSpaceDE w:val="0"/>
        <w:autoSpaceDN w:val="0"/>
        <w:adjustRightInd w:val="0"/>
        <w:spacing w:line="240" w:lineRule="exact"/>
        <w:ind w:left="3686"/>
        <w:contextualSpacing/>
        <w:jc w:val="right"/>
        <w:rPr>
          <w:sz w:val="28"/>
          <w:szCs w:val="28"/>
        </w:rPr>
      </w:pPr>
      <w:r w:rsidRPr="0013121D">
        <w:rPr>
          <w:sz w:val="28"/>
          <w:szCs w:val="28"/>
        </w:rPr>
        <w:t xml:space="preserve">к Порядку оценки эффективности деятельности медицинских </w:t>
      </w:r>
      <w:r w:rsidRPr="008E7FE1">
        <w:rPr>
          <w:sz w:val="28"/>
          <w:szCs w:val="28"/>
        </w:rPr>
        <w:t>организаций в целях определения возможности реализации заявленных медицинской организацией объемов медицинской помощи</w:t>
      </w:r>
    </w:p>
    <w:p w:rsidR="00584807" w:rsidRPr="008E7FE1" w:rsidRDefault="00584807" w:rsidP="00F7223C">
      <w:pPr>
        <w:widowControl w:val="0"/>
        <w:spacing w:after="200"/>
        <w:rPr>
          <w:sz w:val="28"/>
          <w:szCs w:val="28"/>
          <w:lang w:eastAsia="en-US"/>
        </w:rPr>
      </w:pPr>
    </w:p>
    <w:tbl>
      <w:tblPr>
        <w:tblStyle w:val="a7"/>
        <w:tblW w:w="5387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505086" w:rsidRPr="008E7FE1" w:rsidTr="00A25E38">
        <w:trPr>
          <w:trHeight w:val="1433"/>
        </w:trPr>
        <w:tc>
          <w:tcPr>
            <w:tcW w:w="5387" w:type="dxa"/>
          </w:tcPr>
          <w:p w:rsidR="00505086" w:rsidRPr="008E7FE1" w:rsidRDefault="000B3DEB">
            <w:pPr>
              <w:spacing w:line="240" w:lineRule="exact"/>
              <w:rPr>
                <w:sz w:val="28"/>
                <w:szCs w:val="28"/>
                <w:lang w:eastAsia="en-US"/>
              </w:rPr>
            </w:pPr>
            <w:r w:rsidRPr="008E7FE1">
              <w:rPr>
                <w:sz w:val="28"/>
                <w:szCs w:val="28"/>
                <w:lang w:eastAsia="en-US"/>
              </w:rPr>
              <w:t>Председателю к</w:t>
            </w:r>
            <w:r w:rsidR="00505086" w:rsidRPr="008E7FE1">
              <w:rPr>
                <w:sz w:val="28"/>
                <w:szCs w:val="28"/>
                <w:lang w:eastAsia="en-US"/>
              </w:rPr>
              <w:t>омиссии по разработке</w:t>
            </w:r>
          </w:p>
          <w:p w:rsidR="00505086" w:rsidRPr="008E7FE1" w:rsidRDefault="00505086">
            <w:pPr>
              <w:spacing w:line="240" w:lineRule="exact"/>
              <w:rPr>
                <w:sz w:val="28"/>
                <w:szCs w:val="28"/>
                <w:lang w:eastAsia="en-US"/>
              </w:rPr>
            </w:pPr>
            <w:r w:rsidRPr="008E7FE1">
              <w:rPr>
                <w:sz w:val="28"/>
                <w:szCs w:val="28"/>
                <w:lang w:eastAsia="en-US"/>
              </w:rPr>
              <w:t>территориальной программы</w:t>
            </w:r>
          </w:p>
          <w:p w:rsidR="00505086" w:rsidRPr="008E7FE1" w:rsidRDefault="00505086">
            <w:pPr>
              <w:spacing w:line="240" w:lineRule="exact"/>
              <w:rPr>
                <w:sz w:val="28"/>
                <w:szCs w:val="28"/>
                <w:lang w:eastAsia="en-US"/>
              </w:rPr>
            </w:pPr>
            <w:r w:rsidRPr="008E7FE1">
              <w:rPr>
                <w:sz w:val="28"/>
                <w:szCs w:val="28"/>
                <w:lang w:eastAsia="en-US"/>
              </w:rPr>
              <w:t>обязательного медицинского</w:t>
            </w:r>
          </w:p>
          <w:p w:rsidR="00505086" w:rsidRPr="008E7FE1" w:rsidRDefault="00505086" w:rsidP="004914F5">
            <w:pPr>
              <w:spacing w:line="240" w:lineRule="exact"/>
              <w:rPr>
                <w:sz w:val="28"/>
                <w:szCs w:val="28"/>
                <w:lang w:eastAsia="en-US"/>
              </w:rPr>
            </w:pPr>
            <w:r w:rsidRPr="008E7FE1">
              <w:rPr>
                <w:sz w:val="28"/>
                <w:szCs w:val="28"/>
                <w:lang w:eastAsia="en-US"/>
              </w:rPr>
              <w:t xml:space="preserve">страхования в </w:t>
            </w:r>
            <w:r w:rsidR="00172926">
              <w:rPr>
                <w:sz w:val="28"/>
                <w:szCs w:val="28"/>
                <w:lang w:eastAsia="en-US"/>
              </w:rPr>
              <w:t>Республике Северная Осетия-Алания</w:t>
            </w:r>
          </w:p>
          <w:p w:rsidR="00505086" w:rsidRPr="008E7FE1" w:rsidRDefault="00505086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505086" w:rsidRPr="008E7FE1" w:rsidRDefault="00505086" w:rsidP="00505086">
      <w:pPr>
        <w:widowControl w:val="0"/>
        <w:spacing w:after="200"/>
        <w:rPr>
          <w:sz w:val="28"/>
          <w:szCs w:val="28"/>
          <w:lang w:eastAsia="en-US"/>
        </w:rPr>
      </w:pPr>
      <w:r w:rsidRPr="008E7FE1">
        <w:rPr>
          <w:sz w:val="28"/>
          <w:szCs w:val="28"/>
          <w:lang w:eastAsia="en-US"/>
        </w:rPr>
        <w:t>от «___</w:t>
      </w:r>
      <w:r w:rsidR="00CF0B08" w:rsidRPr="008E7FE1">
        <w:rPr>
          <w:sz w:val="28"/>
          <w:szCs w:val="28"/>
          <w:lang w:eastAsia="en-US"/>
        </w:rPr>
        <w:t>_» _</w:t>
      </w:r>
      <w:r w:rsidRPr="008E7FE1">
        <w:rPr>
          <w:sz w:val="28"/>
          <w:szCs w:val="28"/>
          <w:lang w:eastAsia="en-US"/>
        </w:rPr>
        <w:t>________ г. №_____</w:t>
      </w:r>
    </w:p>
    <w:p w:rsidR="00576985" w:rsidRPr="008E7FE1" w:rsidRDefault="00576985" w:rsidP="00992AD3">
      <w:pPr>
        <w:widowControl w:val="0"/>
        <w:spacing w:after="200"/>
        <w:jc w:val="center"/>
        <w:rPr>
          <w:sz w:val="28"/>
          <w:szCs w:val="28"/>
          <w:lang w:eastAsia="en-US"/>
        </w:rPr>
      </w:pPr>
    </w:p>
    <w:p w:rsidR="00992AD3" w:rsidRPr="008E7FE1" w:rsidRDefault="00505086" w:rsidP="00992AD3">
      <w:pPr>
        <w:widowControl w:val="0"/>
        <w:spacing w:after="200"/>
        <w:jc w:val="center"/>
        <w:rPr>
          <w:sz w:val="28"/>
          <w:szCs w:val="28"/>
          <w:lang w:eastAsia="en-US"/>
        </w:rPr>
      </w:pPr>
      <w:r w:rsidRPr="008E7FE1">
        <w:rPr>
          <w:sz w:val="28"/>
          <w:szCs w:val="28"/>
          <w:lang w:eastAsia="en-US"/>
        </w:rPr>
        <w:t>ОЦЕНОЧНЫЙ ЛИСТ</w:t>
      </w:r>
    </w:p>
    <w:p w:rsidR="00992AD3" w:rsidRPr="008E7FE1" w:rsidRDefault="00992AD3" w:rsidP="00992AD3">
      <w:pPr>
        <w:rPr>
          <w:lang w:eastAsia="en-US"/>
        </w:rPr>
      </w:pPr>
      <w:r w:rsidRPr="008E7FE1">
        <w:rPr>
          <w:lang w:eastAsia="en-US"/>
        </w:rPr>
        <w:t>_____________________________________________________________________________</w:t>
      </w:r>
    </w:p>
    <w:p w:rsidR="00992AD3" w:rsidRPr="008E7FE1" w:rsidRDefault="00992AD3" w:rsidP="00992AD3">
      <w:pPr>
        <w:jc w:val="center"/>
        <w:rPr>
          <w:lang w:eastAsia="en-US"/>
        </w:rPr>
      </w:pPr>
      <w:r w:rsidRPr="008E7FE1">
        <w:rPr>
          <w:lang w:eastAsia="en-US"/>
        </w:rPr>
        <w:t xml:space="preserve">(наименование </w:t>
      </w:r>
      <w:r w:rsidR="00001AC9" w:rsidRPr="008E7FE1">
        <w:rPr>
          <w:lang w:eastAsia="en-US"/>
        </w:rPr>
        <w:t xml:space="preserve">медицинской </w:t>
      </w:r>
      <w:r w:rsidRPr="008E7FE1">
        <w:rPr>
          <w:lang w:eastAsia="en-US"/>
        </w:rPr>
        <w:t>организации)</w:t>
      </w:r>
    </w:p>
    <w:p w:rsidR="00992AD3" w:rsidRPr="008E7FE1" w:rsidRDefault="00992AD3" w:rsidP="00F7223C">
      <w:pPr>
        <w:tabs>
          <w:tab w:val="left" w:pos="709"/>
        </w:tabs>
        <w:ind w:firstLine="708"/>
        <w:rPr>
          <w:sz w:val="28"/>
          <w:szCs w:val="28"/>
          <w:lang w:eastAsia="en-US"/>
        </w:rPr>
      </w:pPr>
    </w:p>
    <w:tbl>
      <w:tblPr>
        <w:tblStyle w:val="a7"/>
        <w:tblW w:w="7676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1583"/>
        <w:gridCol w:w="1703"/>
      </w:tblGrid>
      <w:tr w:rsidR="00B24145" w:rsidRPr="008E7FE1" w:rsidTr="00B24145">
        <w:trPr>
          <w:trHeight w:val="642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B24145" w:rsidRPr="008E7FE1" w:rsidRDefault="00B24145" w:rsidP="004914F5">
            <w:pPr>
              <w:jc w:val="center"/>
              <w:rPr>
                <w:lang w:eastAsia="en-US"/>
              </w:rPr>
            </w:pPr>
            <w:r w:rsidRPr="008E7FE1">
              <w:rPr>
                <w:lang w:eastAsia="en-US"/>
              </w:rPr>
              <w:t>Код критерия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24145" w:rsidRPr="008E7FE1" w:rsidRDefault="00B24145" w:rsidP="00AF0989">
            <w:pPr>
              <w:jc w:val="center"/>
              <w:rPr>
                <w:lang w:eastAsia="en-US"/>
              </w:rPr>
            </w:pPr>
            <w:r w:rsidRPr="008E7FE1">
              <w:t>Наименование критерия</w:t>
            </w:r>
          </w:p>
        </w:tc>
        <w:tc>
          <w:tcPr>
            <w:tcW w:w="1583" w:type="dxa"/>
            <w:vAlign w:val="center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center"/>
            </w:pPr>
            <w:r w:rsidRPr="008E7FE1">
              <w:t>Оценка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B24145" w:rsidRPr="008E7FE1" w:rsidRDefault="00B24145" w:rsidP="00AF0989">
            <w:pPr>
              <w:tabs>
                <w:tab w:val="left" w:pos="1134"/>
              </w:tabs>
              <w:ind w:right="-1"/>
              <w:jc w:val="center"/>
            </w:pPr>
            <w:r w:rsidRPr="008E7FE1">
              <w:t>Значение</w:t>
            </w:r>
          </w:p>
        </w:tc>
      </w:tr>
      <w:tr w:rsidR="00B24145" w:rsidRPr="008E7FE1" w:rsidTr="00B24145">
        <w:trPr>
          <w:trHeight w:val="370"/>
        </w:trPr>
        <w:tc>
          <w:tcPr>
            <w:tcW w:w="846" w:type="dxa"/>
            <w:vMerge/>
            <w:shd w:val="clear" w:color="auto" w:fill="auto"/>
            <w:vAlign w:val="center"/>
          </w:tcPr>
          <w:p w:rsidR="00B24145" w:rsidRPr="008E7FE1" w:rsidRDefault="00B24145" w:rsidP="004914F5">
            <w:pPr>
              <w:jc w:val="center"/>
              <w:rPr>
                <w:lang w:eastAsia="en-U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24145" w:rsidRPr="008E7FE1" w:rsidRDefault="00B24145" w:rsidP="00AF0989">
            <w:pPr>
              <w:jc w:val="center"/>
            </w:pPr>
            <w:r w:rsidRPr="008E7FE1">
              <w:t>1</w:t>
            </w:r>
          </w:p>
        </w:tc>
        <w:tc>
          <w:tcPr>
            <w:tcW w:w="1583" w:type="dxa"/>
            <w:vAlign w:val="center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center"/>
            </w:pPr>
            <w:r w:rsidRPr="008E7FE1">
              <w:t>3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B24145" w:rsidRPr="008E7FE1" w:rsidRDefault="00B24145" w:rsidP="00AF0989">
            <w:pPr>
              <w:tabs>
                <w:tab w:val="left" w:pos="1134"/>
              </w:tabs>
              <w:ind w:right="-1"/>
              <w:jc w:val="center"/>
            </w:pPr>
            <w:r w:rsidRPr="008E7FE1">
              <w:t>4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CF0B08">
            <w:pPr>
              <w:tabs>
                <w:tab w:val="left" w:pos="1134"/>
              </w:tabs>
              <w:ind w:right="-1"/>
            </w:pPr>
            <w:r>
              <w:t>1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  <w:rPr>
                <w:color w:val="FF0000"/>
              </w:rPr>
            </w:pPr>
            <w:r w:rsidRPr="008E7FE1">
              <w:t>Наличие у медицинской организации лицензии на медицинскую деятельность на</w:t>
            </w:r>
            <w:r>
              <w:t xml:space="preserve"> территории Республики Северная Осетия-Алания</w:t>
            </w:r>
            <w:r w:rsidRPr="008E7FE1">
              <w:t xml:space="preserve"> </w:t>
            </w:r>
          </w:p>
        </w:tc>
        <w:tc>
          <w:tcPr>
            <w:tcW w:w="1583" w:type="dxa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rPr>
                <w:b/>
              </w:rPr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</w:p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rPr>
                <w:b/>
              </w:rPr>
              <w:t>оценка «нет» исключает возможность деятельности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CF0B08">
            <w:pPr>
              <w:tabs>
                <w:tab w:val="left" w:pos="1134"/>
              </w:tabs>
              <w:ind w:right="-1"/>
            </w:pPr>
            <w:r>
              <w:t>2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>Оказание медицинской помощи в системе ОМС при наличии установленных комиссией объемов предоставления медицинской помощи</w:t>
            </w:r>
          </w:p>
        </w:tc>
        <w:tc>
          <w:tcPr>
            <w:tcW w:w="1583" w:type="dxa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rPr>
                <w:b/>
              </w:rPr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35178">
            <w:pPr>
              <w:rPr>
                <w:b/>
              </w:rPr>
            </w:pPr>
          </w:p>
          <w:p w:rsidR="00B24145" w:rsidRPr="008E7FE1" w:rsidRDefault="00B24145" w:rsidP="00E35178">
            <w:pPr>
              <w:rPr>
                <w:lang w:eastAsia="en-US"/>
              </w:rPr>
            </w:pPr>
            <w:r w:rsidRPr="008E7FE1">
              <w:rPr>
                <w:b/>
              </w:rPr>
              <w:t>оценка «нет» исключает возможность деятельности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</w:pPr>
            <w:r>
              <w:t>3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>Обеспечение оказания медицинской помощи в экстренной форме</w:t>
            </w:r>
          </w:p>
        </w:tc>
        <w:tc>
          <w:tcPr>
            <w:tcW w:w="1583" w:type="dxa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rPr>
                <w:b/>
              </w:rPr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35178">
            <w:pPr>
              <w:rPr>
                <w:b/>
              </w:rPr>
            </w:pPr>
          </w:p>
          <w:p w:rsidR="00B24145" w:rsidRPr="008E7FE1" w:rsidRDefault="00B24145" w:rsidP="00E35178">
            <w:pPr>
              <w:rPr>
                <w:lang w:eastAsia="en-US"/>
              </w:rPr>
            </w:pPr>
            <w:r w:rsidRPr="008E7FE1">
              <w:rPr>
                <w:b/>
              </w:rPr>
              <w:t>оценка «нет» исключает возможность деятельности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</w:pPr>
            <w:r>
              <w:t>4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0E01E1">
            <w:pPr>
              <w:tabs>
                <w:tab w:val="left" w:pos="1134"/>
              </w:tabs>
              <w:ind w:right="-1"/>
              <w:jc w:val="both"/>
            </w:pPr>
            <w:r w:rsidRPr="008E7FE1">
              <w:t>Отсутствие невосстановленных средств ОМС, использованных не по целевому назначению</w:t>
            </w:r>
          </w:p>
        </w:tc>
        <w:tc>
          <w:tcPr>
            <w:tcW w:w="1583" w:type="dxa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rPr>
                <w:b/>
              </w:rPr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35178">
            <w:pPr>
              <w:rPr>
                <w:b/>
              </w:rPr>
            </w:pPr>
          </w:p>
          <w:p w:rsidR="00B24145" w:rsidRPr="008E7FE1" w:rsidRDefault="00B24145" w:rsidP="00E35178">
            <w:pPr>
              <w:rPr>
                <w:lang w:eastAsia="en-US"/>
              </w:rPr>
            </w:pPr>
            <w:r w:rsidRPr="008E7FE1">
              <w:rPr>
                <w:b/>
              </w:rPr>
              <w:t>оценка «нет» исключает возможность деятельности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</w:pPr>
            <w:r>
              <w:t>5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Обеспечение организационно-технических мер по обеспечению безопасности </w:t>
            </w:r>
            <w:r w:rsidRPr="008E7FE1">
              <w:lastRenderedPageBreak/>
              <w:t>обращения персональных данных и врачебной тайны</w:t>
            </w:r>
          </w:p>
        </w:tc>
        <w:tc>
          <w:tcPr>
            <w:tcW w:w="1583" w:type="dxa"/>
          </w:tcPr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</w:pPr>
            <w:r w:rsidRPr="008E7FE1">
              <w:lastRenderedPageBreak/>
              <w:t>да</w:t>
            </w:r>
          </w:p>
          <w:p w:rsidR="00B24145" w:rsidRPr="008E7FE1" w:rsidRDefault="00B24145" w:rsidP="00E35178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rPr>
                <w:b/>
              </w:rPr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35178">
            <w:pPr>
              <w:rPr>
                <w:b/>
              </w:rPr>
            </w:pPr>
          </w:p>
          <w:p w:rsidR="00B24145" w:rsidRPr="008E7FE1" w:rsidRDefault="00B24145" w:rsidP="00E35178">
            <w:pPr>
              <w:rPr>
                <w:lang w:eastAsia="en-US"/>
              </w:rPr>
            </w:pPr>
            <w:r w:rsidRPr="008E7FE1">
              <w:rPr>
                <w:b/>
              </w:rPr>
              <w:t xml:space="preserve">оценка «нет» исключает </w:t>
            </w:r>
            <w:r w:rsidRPr="008E7FE1">
              <w:rPr>
                <w:b/>
              </w:rPr>
              <w:lastRenderedPageBreak/>
              <w:t>возможность деятельности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lastRenderedPageBreak/>
              <w:t>6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Организация обеспечения пациентов листками нетрудоспособности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7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Обеспечение информирования граждан о правах и обязанностях в сфере ОМС и охраны здоровья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8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Отсутствие вступивших в законную силу решений судов и(или) исполнительных производств в связи с нарушениями при оказании медицинской помощи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t xml:space="preserve">     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9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</w:pPr>
            <w:r w:rsidRPr="008E7FE1">
              <w:t>Обеспечение надлежащего уровня укомплектованности медицинской организации необходимыми кадровыми ресурсами (врачи)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менее 50 %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менее 70 %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70 % и более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85 % и более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15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+ 15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10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</w:pPr>
            <w:r w:rsidRPr="008E7FE1">
              <w:t>Обеспечение надлежащего уровня укомплектованности медицинской организации необходимыми кадровыми ресурсами (средний медицинский персонал)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менее 50 %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менее 70 %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70 % и более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85 % и более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15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+ 15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11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Соответствие функциональных возможностей медицинских информационных систем базовому уровню функциональности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t xml:space="preserve">     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12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Оснащение медицинской организации в соответствии с Порядками оказания медицинской помощи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13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Наличие врачебной комиссии медицинской организации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  <w:rPr>
                <w:b/>
              </w:rPr>
            </w:pPr>
            <w:r w:rsidRPr="008E7FE1">
              <w:t>- 20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14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>Дефекты оказания медицинской помощи, выявленные вследствие экспертиз качества медицинской помощи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>менее 30 %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>30 % и более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 xml:space="preserve">70 % и более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 xml:space="preserve">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contextualSpacing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15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Использование средств ОМС по целевому назначению 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16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</w:pPr>
            <w:r w:rsidRPr="008E7FE1">
              <w:t>Надлежащие организация и проведение внутреннего контроля качества и безопасности медицинской деятельности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- 20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565594">
            <w:pPr>
              <w:tabs>
                <w:tab w:val="left" w:pos="1134"/>
              </w:tabs>
              <w:ind w:right="-1"/>
            </w:pPr>
            <w:r>
              <w:t>17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</w:pPr>
            <w:r w:rsidRPr="008E7FE1">
              <w:t xml:space="preserve">Оснащение медицинской организации оборудованием для оказания медицинской помощи </w:t>
            </w:r>
            <w:r w:rsidRPr="008E7FE1">
              <w:lastRenderedPageBreak/>
              <w:t>с учётом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lastRenderedPageBreak/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     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453E77">
            <w:pPr>
              <w:tabs>
                <w:tab w:val="left" w:pos="1134"/>
              </w:tabs>
              <w:ind w:right="-1"/>
            </w:pPr>
            <w:r>
              <w:t>18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</w:pPr>
            <w:r w:rsidRPr="008E7FE1">
              <w:t>Обеспечение возможности оказания первичной медико-санитарной помощи в плановой и неотложной формах, в том числе, оказание неотложной помощи в выходные и праздничные дни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19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</w:pPr>
            <w:r w:rsidRPr="008E7FE1">
              <w:t>Обеспечение возможности прохождения профилактических мероприятий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40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20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jc w:val="both"/>
            </w:pPr>
            <w:r w:rsidRPr="008E7FE1">
              <w:t>Организация диспансерного наблюдения в медицинской организации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нет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40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21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Обеспечение возможности записи на прием к врачу и приема заявок (запись) на вызов врача на дом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22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Обеспечение стоматологической медицинской организацией лечебно-диагностического процесса в полном объеме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40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23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>
              <w:t xml:space="preserve">Обеспечение </w:t>
            </w:r>
            <w:r w:rsidRPr="008E7FE1">
              <w:t xml:space="preserve">стоматологических </w:t>
            </w:r>
            <w:r>
              <w:t>больных неотложной медицинской помощью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24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Соблюдение маршрутизации при оказании медицинской помощи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>
              <w:t>25</w:t>
            </w: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576985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Готовность проведения экспертизы временной нетрудоспособности, выдача листков нетрудоспособности 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да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 xml:space="preserve">нет 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+ 10 баллов</w:t>
            </w:r>
          </w:p>
          <w:p w:rsidR="00B24145" w:rsidRPr="008E7FE1" w:rsidRDefault="00B24145" w:rsidP="00576985">
            <w:pPr>
              <w:tabs>
                <w:tab w:val="left" w:pos="1134"/>
              </w:tabs>
              <w:ind w:right="-1"/>
              <w:jc w:val="both"/>
            </w:pPr>
            <w:r w:rsidRPr="008E7FE1">
              <w:t>– 10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  <w:r w:rsidRPr="008E7FE1">
              <w:t>Результативность лечебного процесса</w:t>
            </w: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30 % и более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менее 30 %</w:t>
            </w: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+ 20 баллов</w:t>
            </w:r>
          </w:p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  <w:r w:rsidRPr="008E7FE1">
              <w:t>– 20 баллов</w:t>
            </w:r>
          </w:p>
        </w:tc>
      </w:tr>
      <w:tr w:rsidR="00B24145" w:rsidRPr="008E7FE1" w:rsidTr="00B24145">
        <w:tc>
          <w:tcPr>
            <w:tcW w:w="846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</w:pPr>
          </w:p>
        </w:tc>
        <w:tc>
          <w:tcPr>
            <w:tcW w:w="3544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autoSpaceDE w:val="0"/>
              <w:autoSpaceDN w:val="0"/>
              <w:adjustRightInd w:val="0"/>
              <w:ind w:right="-1"/>
              <w:contextualSpacing/>
              <w:jc w:val="both"/>
            </w:pPr>
          </w:p>
        </w:tc>
        <w:tc>
          <w:tcPr>
            <w:tcW w:w="1583" w:type="dxa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</w:p>
        </w:tc>
        <w:tc>
          <w:tcPr>
            <w:tcW w:w="1703" w:type="dxa"/>
            <w:shd w:val="clear" w:color="auto" w:fill="auto"/>
          </w:tcPr>
          <w:p w:rsidR="00B24145" w:rsidRPr="008E7FE1" w:rsidRDefault="00B24145" w:rsidP="00ED1D56">
            <w:pPr>
              <w:tabs>
                <w:tab w:val="left" w:pos="1134"/>
              </w:tabs>
              <w:ind w:right="-1"/>
              <w:jc w:val="both"/>
            </w:pPr>
          </w:p>
        </w:tc>
      </w:tr>
    </w:tbl>
    <w:p w:rsidR="00D372A5" w:rsidRPr="008E7FE1" w:rsidRDefault="00D372A5" w:rsidP="00D372A5">
      <w:pPr>
        <w:ind w:firstLine="709"/>
        <w:jc w:val="both"/>
        <w:rPr>
          <w:sz w:val="28"/>
          <w:szCs w:val="28"/>
          <w:lang w:eastAsia="en-US"/>
        </w:rPr>
      </w:pPr>
    </w:p>
    <w:p w:rsidR="00D372A5" w:rsidRPr="00A25E38" w:rsidRDefault="00D372A5" w:rsidP="00D372A5">
      <w:pPr>
        <w:ind w:firstLine="709"/>
        <w:jc w:val="both"/>
        <w:rPr>
          <w:sz w:val="28"/>
          <w:szCs w:val="28"/>
          <w:lang w:eastAsia="en-US"/>
        </w:rPr>
      </w:pPr>
      <w:r w:rsidRPr="008E7FE1">
        <w:rPr>
          <w:sz w:val="28"/>
          <w:szCs w:val="28"/>
          <w:lang w:eastAsia="en-US"/>
        </w:rPr>
        <w:t>Настоящая информация достоверно отражает показатели деятельности медицинской организации и соответствует сведениям, указанным в уведомлении об осуществлении деятельности в сфере ОМС, в иных документах и информации, предоставленных в ходе оценки эффективности деятельности медицинских организаций в целях</w:t>
      </w:r>
      <w:r w:rsidRPr="00A25E38">
        <w:rPr>
          <w:sz w:val="28"/>
          <w:szCs w:val="28"/>
          <w:lang w:eastAsia="en-US"/>
        </w:rPr>
        <w:t xml:space="preserve"> определения возможности реализации заявленных медицинской организацией объемов медицинской помощи.</w:t>
      </w:r>
    </w:p>
    <w:p w:rsidR="00505086" w:rsidRPr="00A25E38" w:rsidRDefault="00D372A5" w:rsidP="00D372A5">
      <w:pPr>
        <w:ind w:firstLine="709"/>
        <w:jc w:val="both"/>
        <w:rPr>
          <w:sz w:val="28"/>
          <w:szCs w:val="28"/>
          <w:lang w:eastAsia="en-US"/>
        </w:rPr>
      </w:pPr>
      <w:r w:rsidRPr="00A25E38">
        <w:rPr>
          <w:sz w:val="28"/>
          <w:szCs w:val="28"/>
          <w:lang w:eastAsia="en-US"/>
        </w:rPr>
        <w:lastRenderedPageBreak/>
        <w:t>Разрешаю проверку</w:t>
      </w:r>
      <w:r w:rsidRPr="00A25E38">
        <w:t xml:space="preserve"> </w:t>
      </w:r>
      <w:r w:rsidRPr="00A25E38">
        <w:rPr>
          <w:sz w:val="28"/>
          <w:szCs w:val="28"/>
          <w:lang w:eastAsia="en-US"/>
        </w:rPr>
        <w:t xml:space="preserve">возможности реализации заявленных медицинской организацией объемов медицинской помощи, полноты и достоверности указанных медицинской организацией сведений. </w:t>
      </w:r>
    </w:p>
    <w:p w:rsidR="00505086" w:rsidRDefault="00505086" w:rsidP="00F7223C">
      <w:pPr>
        <w:tabs>
          <w:tab w:val="left" w:pos="709"/>
        </w:tabs>
        <w:ind w:firstLine="708"/>
        <w:rPr>
          <w:sz w:val="28"/>
          <w:szCs w:val="28"/>
          <w:lang w:eastAsia="en-US"/>
        </w:rPr>
      </w:pPr>
    </w:p>
    <w:p w:rsidR="00576985" w:rsidRPr="00A25E38" w:rsidRDefault="00576985" w:rsidP="00F7223C">
      <w:pPr>
        <w:tabs>
          <w:tab w:val="left" w:pos="709"/>
        </w:tabs>
        <w:ind w:firstLine="708"/>
        <w:rPr>
          <w:sz w:val="28"/>
          <w:szCs w:val="28"/>
          <w:lang w:eastAsia="en-US"/>
        </w:rPr>
      </w:pPr>
    </w:p>
    <w:p w:rsidR="00CC5FA3" w:rsidRPr="00A25E38" w:rsidRDefault="00001AC9" w:rsidP="00001AC9">
      <w:pPr>
        <w:tabs>
          <w:tab w:val="left" w:pos="709"/>
        </w:tabs>
        <w:rPr>
          <w:sz w:val="28"/>
          <w:szCs w:val="28"/>
          <w:lang w:eastAsia="en-US"/>
        </w:rPr>
      </w:pPr>
      <w:r w:rsidRPr="00A25E38">
        <w:rPr>
          <w:sz w:val="28"/>
          <w:szCs w:val="28"/>
          <w:lang w:eastAsia="en-US"/>
        </w:rPr>
        <w:t>Руководитель медицинской организации:</w:t>
      </w:r>
    </w:p>
    <w:tbl>
      <w:tblPr>
        <w:tblW w:w="9486" w:type="dxa"/>
        <w:tblInd w:w="-142" w:type="dxa"/>
        <w:tblLook w:val="00A0" w:firstRow="1" w:lastRow="0" w:firstColumn="1" w:lastColumn="0" w:noHBand="0" w:noVBand="0"/>
      </w:tblPr>
      <w:tblGrid>
        <w:gridCol w:w="142"/>
        <w:gridCol w:w="3230"/>
        <w:gridCol w:w="309"/>
        <w:gridCol w:w="2455"/>
        <w:gridCol w:w="3336"/>
        <w:gridCol w:w="14"/>
      </w:tblGrid>
      <w:tr w:rsidR="00992AD3" w:rsidRPr="00A25E38" w:rsidTr="00001AC9">
        <w:trPr>
          <w:gridAfter w:val="1"/>
          <w:wAfter w:w="14" w:type="dxa"/>
          <w:trHeight w:val="272"/>
        </w:trPr>
        <w:tc>
          <w:tcPr>
            <w:tcW w:w="3681" w:type="dxa"/>
            <w:gridSpan w:val="3"/>
          </w:tcPr>
          <w:p w:rsidR="00992AD3" w:rsidRPr="00A25E38" w:rsidRDefault="00992AD3" w:rsidP="00DB75B7">
            <w:pPr>
              <w:rPr>
                <w:lang w:eastAsia="en-US"/>
              </w:rPr>
            </w:pPr>
            <w:r w:rsidRPr="00A25E38">
              <w:rPr>
                <w:lang w:eastAsia="en-US"/>
              </w:rPr>
              <w:t>_______________________</w:t>
            </w:r>
          </w:p>
        </w:tc>
        <w:tc>
          <w:tcPr>
            <w:tcW w:w="2455" w:type="dxa"/>
          </w:tcPr>
          <w:p w:rsidR="00992AD3" w:rsidRPr="00A25E38" w:rsidRDefault="00992AD3" w:rsidP="00DB75B7">
            <w:pPr>
              <w:rPr>
                <w:lang w:eastAsia="en-US"/>
              </w:rPr>
            </w:pPr>
          </w:p>
        </w:tc>
        <w:tc>
          <w:tcPr>
            <w:tcW w:w="3336" w:type="dxa"/>
          </w:tcPr>
          <w:p w:rsidR="00992AD3" w:rsidRPr="00A25E38" w:rsidRDefault="00992AD3" w:rsidP="00DB75B7">
            <w:pPr>
              <w:rPr>
                <w:lang w:eastAsia="en-US"/>
              </w:rPr>
            </w:pPr>
            <w:r w:rsidRPr="00A25E38">
              <w:rPr>
                <w:lang w:eastAsia="en-US"/>
              </w:rPr>
              <w:t>___________________</w:t>
            </w:r>
            <w:r w:rsidR="00505086" w:rsidRPr="00A25E38">
              <w:rPr>
                <w:lang w:eastAsia="en-US"/>
              </w:rPr>
              <w:t>__</w:t>
            </w:r>
            <w:r w:rsidRPr="00A25E38">
              <w:rPr>
                <w:lang w:eastAsia="en-US"/>
              </w:rPr>
              <w:t>_____</w:t>
            </w:r>
          </w:p>
        </w:tc>
      </w:tr>
      <w:tr w:rsidR="00992AD3" w:rsidRPr="00A25E38" w:rsidTr="00001AC9">
        <w:trPr>
          <w:gridBefore w:val="1"/>
          <w:wBefore w:w="142" w:type="dxa"/>
          <w:trHeight w:val="80"/>
        </w:trPr>
        <w:tc>
          <w:tcPr>
            <w:tcW w:w="3230" w:type="dxa"/>
          </w:tcPr>
          <w:p w:rsidR="00992AD3" w:rsidRPr="00A25E38" w:rsidRDefault="00992AD3" w:rsidP="00505086">
            <w:pPr>
              <w:ind w:left="-104"/>
              <w:rPr>
                <w:lang w:eastAsia="en-US"/>
              </w:rPr>
            </w:pPr>
            <w:r w:rsidRPr="00A25E38">
              <w:rPr>
                <w:lang w:eastAsia="en-US"/>
              </w:rPr>
              <w:t>(должность руководителя)</w:t>
            </w:r>
          </w:p>
        </w:tc>
        <w:tc>
          <w:tcPr>
            <w:tcW w:w="2764" w:type="dxa"/>
            <w:gridSpan w:val="2"/>
          </w:tcPr>
          <w:p w:rsidR="00992AD3" w:rsidRPr="00A25E38" w:rsidRDefault="00992AD3" w:rsidP="008E7FE1">
            <w:pPr>
              <w:rPr>
                <w:lang w:eastAsia="en-US"/>
              </w:rPr>
            </w:pPr>
          </w:p>
        </w:tc>
        <w:tc>
          <w:tcPr>
            <w:tcW w:w="3350" w:type="dxa"/>
            <w:gridSpan w:val="2"/>
          </w:tcPr>
          <w:p w:rsidR="00992AD3" w:rsidRPr="00A25E38" w:rsidRDefault="00992AD3" w:rsidP="008E7FE1">
            <w:pPr>
              <w:jc w:val="center"/>
              <w:rPr>
                <w:lang w:eastAsia="en-US"/>
              </w:rPr>
            </w:pPr>
            <w:r w:rsidRPr="00A25E38">
              <w:rPr>
                <w:lang w:eastAsia="en-US"/>
              </w:rPr>
              <w:t>(Ф.И.О. руководителя)</w:t>
            </w:r>
          </w:p>
        </w:tc>
      </w:tr>
    </w:tbl>
    <w:p w:rsidR="00505086" w:rsidRDefault="00505086" w:rsidP="00992AD3">
      <w:pPr>
        <w:rPr>
          <w:lang w:eastAsia="en-US"/>
        </w:rPr>
      </w:pPr>
    </w:p>
    <w:p w:rsidR="00576985" w:rsidRPr="00A25E38" w:rsidRDefault="00576985" w:rsidP="00992AD3">
      <w:pPr>
        <w:rPr>
          <w:lang w:eastAsia="en-US"/>
        </w:rPr>
      </w:pPr>
    </w:p>
    <w:p w:rsidR="00992AD3" w:rsidRPr="00A25E38" w:rsidRDefault="00992AD3" w:rsidP="00992AD3">
      <w:pPr>
        <w:rPr>
          <w:lang w:eastAsia="en-US"/>
        </w:rPr>
      </w:pPr>
      <w:r w:rsidRPr="00A25E38">
        <w:rPr>
          <w:lang w:eastAsia="en-US"/>
        </w:rPr>
        <w:t>Исполнитель (Ф.И.О. полностью)</w:t>
      </w:r>
      <w:r w:rsidR="00505086" w:rsidRPr="00A25E38">
        <w:rPr>
          <w:lang w:eastAsia="en-US"/>
        </w:rPr>
        <w:t xml:space="preserve"> </w:t>
      </w:r>
      <w:r w:rsidRPr="00A25E38">
        <w:rPr>
          <w:lang w:eastAsia="en-US"/>
        </w:rPr>
        <w:t>_____________________________________________</w:t>
      </w:r>
      <w:r w:rsidR="00AC4B11" w:rsidRPr="00A25E38">
        <w:rPr>
          <w:lang w:eastAsia="en-US"/>
        </w:rPr>
        <w:t>___</w:t>
      </w:r>
    </w:p>
    <w:p w:rsidR="00EF5EFF" w:rsidRDefault="00992AD3">
      <w:pPr>
        <w:rPr>
          <w:lang w:eastAsia="en-US"/>
        </w:rPr>
      </w:pPr>
      <w:r w:rsidRPr="00A25E38">
        <w:rPr>
          <w:lang w:eastAsia="en-US"/>
        </w:rPr>
        <w:t>Тел</w:t>
      </w:r>
      <w:r w:rsidRPr="00E35178">
        <w:rPr>
          <w:lang w:eastAsia="en-US"/>
        </w:rPr>
        <w:t>._________________________</w:t>
      </w:r>
    </w:p>
    <w:p w:rsidR="00466C0A" w:rsidRDefault="00466C0A">
      <w:pPr>
        <w:rPr>
          <w:lang w:eastAsia="en-US"/>
        </w:rPr>
      </w:pPr>
    </w:p>
    <w:p w:rsidR="00466C0A" w:rsidRPr="00466C0A" w:rsidRDefault="00466C0A">
      <w:pPr>
        <w:rPr>
          <w:sz w:val="28"/>
          <w:szCs w:val="28"/>
          <w:lang w:eastAsia="en-US"/>
        </w:rPr>
      </w:pPr>
      <w:r w:rsidRPr="00466C0A">
        <w:rPr>
          <w:sz w:val="28"/>
          <w:szCs w:val="28"/>
          <w:lang w:eastAsia="en-US"/>
        </w:rPr>
        <w:t>Признак подписания электронной подписью.</w:t>
      </w:r>
    </w:p>
    <w:sectPr w:rsidR="00466C0A" w:rsidRPr="00466C0A" w:rsidSect="00CC5FA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46F" w:rsidRDefault="00D3046F" w:rsidP="00CC5FA3">
      <w:r>
        <w:separator/>
      </w:r>
    </w:p>
  </w:endnote>
  <w:endnote w:type="continuationSeparator" w:id="0">
    <w:p w:rsidR="00D3046F" w:rsidRDefault="00D3046F" w:rsidP="00CC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46F" w:rsidRDefault="00D3046F" w:rsidP="00CC5FA3">
      <w:r>
        <w:separator/>
      </w:r>
    </w:p>
  </w:footnote>
  <w:footnote w:type="continuationSeparator" w:id="0">
    <w:p w:rsidR="00D3046F" w:rsidRDefault="00D3046F" w:rsidP="00CC5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2087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C5FA3" w:rsidRPr="00CC5FA3" w:rsidRDefault="00CC5FA3">
        <w:pPr>
          <w:pStyle w:val="a8"/>
          <w:jc w:val="center"/>
          <w:rPr>
            <w:sz w:val="28"/>
            <w:szCs w:val="28"/>
          </w:rPr>
        </w:pPr>
        <w:r w:rsidRPr="00CC5FA3">
          <w:rPr>
            <w:sz w:val="28"/>
            <w:szCs w:val="28"/>
          </w:rPr>
          <w:fldChar w:fldCharType="begin"/>
        </w:r>
        <w:r w:rsidRPr="00CC5FA3">
          <w:rPr>
            <w:sz w:val="28"/>
            <w:szCs w:val="28"/>
          </w:rPr>
          <w:instrText>PAGE   \* MERGEFORMAT</w:instrText>
        </w:r>
        <w:r w:rsidRPr="00CC5FA3">
          <w:rPr>
            <w:sz w:val="28"/>
            <w:szCs w:val="28"/>
          </w:rPr>
          <w:fldChar w:fldCharType="separate"/>
        </w:r>
        <w:r w:rsidR="0089458E">
          <w:rPr>
            <w:noProof/>
            <w:sz w:val="28"/>
            <w:szCs w:val="28"/>
          </w:rPr>
          <w:t>4</w:t>
        </w:r>
        <w:r w:rsidRPr="00CC5FA3">
          <w:rPr>
            <w:sz w:val="28"/>
            <w:szCs w:val="28"/>
          </w:rPr>
          <w:fldChar w:fldCharType="end"/>
        </w:r>
      </w:p>
    </w:sdtContent>
  </w:sdt>
  <w:p w:rsidR="00CC5FA3" w:rsidRDefault="00CC5F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51F9"/>
    <w:multiLevelType w:val="hybridMultilevel"/>
    <w:tmpl w:val="F898A4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AD3"/>
    <w:rsid w:val="00001AC9"/>
    <w:rsid w:val="00007FEA"/>
    <w:rsid w:val="00046154"/>
    <w:rsid w:val="000A2CF7"/>
    <w:rsid w:val="000B3DEB"/>
    <w:rsid w:val="000E01E1"/>
    <w:rsid w:val="000F4DA8"/>
    <w:rsid w:val="00105702"/>
    <w:rsid w:val="00172926"/>
    <w:rsid w:val="001B05D5"/>
    <w:rsid w:val="001D675C"/>
    <w:rsid w:val="002109CC"/>
    <w:rsid w:val="002226A5"/>
    <w:rsid w:val="00234DC4"/>
    <w:rsid w:val="002A5185"/>
    <w:rsid w:val="002B03C0"/>
    <w:rsid w:val="002B4963"/>
    <w:rsid w:val="00337DFE"/>
    <w:rsid w:val="003B4208"/>
    <w:rsid w:val="003B5EC9"/>
    <w:rsid w:val="003B7DED"/>
    <w:rsid w:val="00423C17"/>
    <w:rsid w:val="0044408D"/>
    <w:rsid w:val="00450684"/>
    <w:rsid w:val="00453E77"/>
    <w:rsid w:val="00466C0A"/>
    <w:rsid w:val="004914F5"/>
    <w:rsid w:val="004B1052"/>
    <w:rsid w:val="004D7810"/>
    <w:rsid w:val="00505086"/>
    <w:rsid w:val="005268A2"/>
    <w:rsid w:val="00556381"/>
    <w:rsid w:val="00565594"/>
    <w:rsid w:val="00576985"/>
    <w:rsid w:val="00584807"/>
    <w:rsid w:val="005A6C20"/>
    <w:rsid w:val="005E2948"/>
    <w:rsid w:val="00604295"/>
    <w:rsid w:val="00630F5A"/>
    <w:rsid w:val="006A06BF"/>
    <w:rsid w:val="006A3C2F"/>
    <w:rsid w:val="007235F3"/>
    <w:rsid w:val="00782429"/>
    <w:rsid w:val="007D084E"/>
    <w:rsid w:val="00833070"/>
    <w:rsid w:val="008357DA"/>
    <w:rsid w:val="0089458E"/>
    <w:rsid w:val="008E7FE1"/>
    <w:rsid w:val="00904A6B"/>
    <w:rsid w:val="00992AD3"/>
    <w:rsid w:val="00A25E38"/>
    <w:rsid w:val="00AA77EF"/>
    <w:rsid w:val="00AC4B11"/>
    <w:rsid w:val="00AF0989"/>
    <w:rsid w:val="00B238C2"/>
    <w:rsid w:val="00B24145"/>
    <w:rsid w:val="00BF4441"/>
    <w:rsid w:val="00C814A7"/>
    <w:rsid w:val="00CC5FA3"/>
    <w:rsid w:val="00CF0B08"/>
    <w:rsid w:val="00CF7D7B"/>
    <w:rsid w:val="00D1359A"/>
    <w:rsid w:val="00D3046F"/>
    <w:rsid w:val="00D372A5"/>
    <w:rsid w:val="00D57342"/>
    <w:rsid w:val="00DB3BD7"/>
    <w:rsid w:val="00DB3DEE"/>
    <w:rsid w:val="00DB4AC0"/>
    <w:rsid w:val="00E32C6A"/>
    <w:rsid w:val="00E35178"/>
    <w:rsid w:val="00E4232D"/>
    <w:rsid w:val="00E46CC3"/>
    <w:rsid w:val="00E55F7B"/>
    <w:rsid w:val="00E6704C"/>
    <w:rsid w:val="00E7669B"/>
    <w:rsid w:val="00E8434E"/>
    <w:rsid w:val="00EB5AE0"/>
    <w:rsid w:val="00ED1D56"/>
    <w:rsid w:val="00F351B6"/>
    <w:rsid w:val="00F56EB8"/>
    <w:rsid w:val="00F7223C"/>
    <w:rsid w:val="00F80FC6"/>
    <w:rsid w:val="00F81834"/>
    <w:rsid w:val="00FB3B34"/>
    <w:rsid w:val="00FE3EF7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FCB465-D180-457C-8EBA-AE0E2E51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AD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92AD3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92AD3"/>
    <w:rPr>
      <w:rFonts w:eastAsia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E3EF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EF7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5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C5F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C5FA3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C5F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5FA3"/>
    <w:rPr>
      <w:rFonts w:eastAsia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0B3DEB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B3DEB"/>
    <w:rPr>
      <w:rFonts w:eastAsia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0B3D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2710B-B384-44F7-BBB6-5F4FF525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Павличенко Натела Сергеевна</dc:creator>
  <cp:keywords/>
  <dc:description/>
  <cp:lastModifiedBy>Кокоев Р.З.</cp:lastModifiedBy>
  <cp:revision>10</cp:revision>
  <cp:lastPrinted>2021-12-09T13:25:00Z</cp:lastPrinted>
  <dcterms:created xsi:type="dcterms:W3CDTF">2020-08-27T07:39:00Z</dcterms:created>
  <dcterms:modified xsi:type="dcterms:W3CDTF">2022-09-07T08:58:00Z</dcterms:modified>
</cp:coreProperties>
</file>